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BD8" w:rsidRDefault="00364BD8" w:rsidP="008C35C9">
      <w:pPr>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3.25pt;margin-top:-10.15pt;width:456.25pt;height:627.85pt;z-index:-251656192;mso-position-horizontal-relative:text;mso-position-vertical-relative:text;mso-width-relative:page;mso-height-relative:page" wrapcoords="-42 0 -42 21570 21600 21570 21600 0 -42 0">
            <v:imagedata r:id="rId9" o:title="003"/>
            <w10:wrap type="through"/>
          </v:shape>
        </w:pict>
      </w:r>
      <w:bookmarkStart w:id="0" w:name="_GoBack"/>
      <w:bookmarkEnd w:id="0"/>
    </w:p>
    <w:p w:rsidR="00364BD8" w:rsidRPr="00C86622" w:rsidRDefault="00364BD8" w:rsidP="008C35C9">
      <w:pPr>
        <w:rPr>
          <w:rFonts w:ascii="Times New Roman" w:hAnsi="Times New Roman" w:cs="Times New Roman"/>
          <w:sz w:val="24"/>
          <w:szCs w:val="24"/>
        </w:rPr>
      </w:pPr>
    </w:p>
    <w:sdt>
      <w:sdtPr>
        <w:rPr>
          <w:rFonts w:ascii="Times New Roman" w:eastAsiaTheme="minorHAnsi" w:hAnsi="Times New Roman" w:cs="Times New Roman"/>
          <w:b w:val="0"/>
          <w:bCs w:val="0"/>
          <w:sz w:val="24"/>
          <w:szCs w:val="24"/>
          <w:lang w:eastAsia="en-US"/>
        </w:rPr>
        <w:id w:val="-1055857087"/>
        <w:docPartObj>
          <w:docPartGallery w:val="Table of Contents"/>
          <w:docPartUnique/>
        </w:docPartObj>
      </w:sdtPr>
      <w:sdtEndPr>
        <w:rPr>
          <w:rStyle w:val="a5"/>
          <w:noProof/>
          <w:color w:val="0000FF" w:themeColor="hyperlink"/>
          <w:sz w:val="22"/>
          <w:szCs w:val="22"/>
          <w:u w:val="single"/>
        </w:rPr>
      </w:sdtEndPr>
      <w:sdtContent>
        <w:p w:rsidR="00BA7E8C" w:rsidRPr="001F6745" w:rsidRDefault="00BA7E8C" w:rsidP="001F6745">
          <w:pPr>
            <w:pStyle w:val="a4"/>
            <w:rPr>
              <w:rFonts w:ascii="Times New Roman" w:eastAsiaTheme="minorHAnsi" w:hAnsi="Times New Roman" w:cs="Times New Roman"/>
              <w:b w:val="0"/>
              <w:bCs w:val="0"/>
              <w:sz w:val="24"/>
              <w:szCs w:val="24"/>
              <w:lang w:eastAsia="en-US"/>
            </w:rPr>
          </w:pPr>
          <w:r w:rsidRPr="00C86622">
            <w:rPr>
              <w:rFonts w:ascii="Times New Roman" w:hAnsi="Times New Roman" w:cs="Times New Roman"/>
              <w:sz w:val="24"/>
              <w:szCs w:val="24"/>
            </w:rPr>
            <w:t>Оглавление</w:t>
          </w:r>
        </w:p>
        <w:p w:rsidR="00F078FD" w:rsidRPr="00F078FD" w:rsidRDefault="00402E44">
          <w:pPr>
            <w:pStyle w:val="11"/>
            <w:tabs>
              <w:tab w:val="right" w:leader="dot" w:pos="7369"/>
            </w:tabs>
            <w:rPr>
              <w:rFonts w:ascii="Times New Roman" w:eastAsiaTheme="minorEastAsia" w:hAnsi="Times New Roman" w:cs="Times New Roman"/>
              <w:noProof/>
              <w:lang w:eastAsia="ru-RU"/>
            </w:rPr>
          </w:pPr>
          <w:r w:rsidRPr="001843ED">
            <w:rPr>
              <w:rStyle w:val="a5"/>
              <w:rFonts w:ascii="Times New Roman" w:hAnsi="Times New Roman" w:cs="Times New Roman"/>
              <w:noProof/>
            </w:rPr>
            <w:fldChar w:fldCharType="begin"/>
          </w:r>
          <w:r w:rsidR="00BA7E8C" w:rsidRPr="001843ED">
            <w:rPr>
              <w:rStyle w:val="a5"/>
              <w:rFonts w:ascii="Times New Roman" w:hAnsi="Times New Roman" w:cs="Times New Roman"/>
              <w:noProof/>
            </w:rPr>
            <w:instrText xml:space="preserve"> TOC \o "1-3" \h \z \u </w:instrText>
          </w:r>
          <w:r w:rsidRPr="001843ED">
            <w:rPr>
              <w:rStyle w:val="a5"/>
              <w:rFonts w:ascii="Times New Roman" w:hAnsi="Times New Roman" w:cs="Times New Roman"/>
              <w:noProof/>
            </w:rPr>
            <w:fldChar w:fldCharType="separate"/>
          </w:r>
          <w:hyperlink w:anchor="_Toc477345537" w:history="1">
            <w:r w:rsidR="00F078FD" w:rsidRPr="00F078FD">
              <w:rPr>
                <w:rStyle w:val="a5"/>
                <w:rFonts w:ascii="Times New Roman" w:hAnsi="Times New Roman" w:cs="Times New Roman"/>
                <w:noProof/>
              </w:rPr>
              <w:t>Обязательная часть</w:t>
            </w:r>
            <w:r w:rsidR="00F078FD" w:rsidRPr="00F078FD">
              <w:rPr>
                <w:rFonts w:ascii="Times New Roman" w:hAnsi="Times New Roman" w:cs="Times New Roman"/>
                <w:noProof/>
                <w:webHidden/>
              </w:rPr>
              <w:tab/>
            </w:r>
            <w:r w:rsidR="00D32570">
              <w:rPr>
                <w:rFonts w:ascii="Times New Roman" w:hAnsi="Times New Roman" w:cs="Times New Roman"/>
                <w:noProof/>
                <w:webHidden/>
              </w:rPr>
              <w:t>4</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38" w:history="1">
            <w:r w:rsidR="00F078FD" w:rsidRPr="00F078FD">
              <w:rPr>
                <w:rStyle w:val="a5"/>
                <w:rFonts w:ascii="Times New Roman" w:hAnsi="Times New Roman" w:cs="Times New Roman"/>
                <w:noProof/>
              </w:rPr>
              <w:t>1. Целевой раздел</w:t>
            </w:r>
            <w:r w:rsidR="00F078FD" w:rsidRPr="00F078FD">
              <w:rPr>
                <w:rFonts w:ascii="Times New Roman" w:hAnsi="Times New Roman" w:cs="Times New Roman"/>
                <w:noProof/>
                <w:webHidden/>
              </w:rPr>
              <w:tab/>
            </w:r>
            <w:r w:rsidR="00D32570">
              <w:rPr>
                <w:rFonts w:ascii="Times New Roman" w:hAnsi="Times New Roman" w:cs="Times New Roman"/>
                <w:noProof/>
                <w:webHidden/>
              </w:rPr>
              <w:t>4</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39" w:history="1">
            <w:r w:rsidR="00F078FD" w:rsidRPr="00F078FD">
              <w:rPr>
                <w:rStyle w:val="a5"/>
                <w:rFonts w:ascii="Times New Roman" w:hAnsi="Times New Roman" w:cs="Times New Roman"/>
                <w:noProof/>
              </w:rPr>
              <w:t>1. 1. Пояснительная записка</w:t>
            </w:r>
            <w:r w:rsidR="00F078FD" w:rsidRPr="00F078FD">
              <w:rPr>
                <w:rFonts w:ascii="Times New Roman" w:hAnsi="Times New Roman" w:cs="Times New Roman"/>
                <w:noProof/>
                <w:webHidden/>
              </w:rPr>
              <w:tab/>
            </w:r>
            <w:r w:rsidR="00D32570">
              <w:rPr>
                <w:rFonts w:ascii="Times New Roman" w:hAnsi="Times New Roman" w:cs="Times New Roman"/>
                <w:noProof/>
                <w:webHidden/>
              </w:rPr>
              <w:t>4</w:t>
            </w:r>
          </w:hyperlink>
        </w:p>
        <w:p w:rsidR="00F078FD" w:rsidRPr="00F078FD" w:rsidRDefault="005416D0">
          <w:pPr>
            <w:pStyle w:val="11"/>
            <w:tabs>
              <w:tab w:val="right" w:leader="dot" w:pos="7369"/>
            </w:tabs>
            <w:rPr>
              <w:rFonts w:ascii="Times New Roman" w:eastAsiaTheme="minorEastAsia" w:hAnsi="Times New Roman" w:cs="Times New Roman"/>
              <w:noProof/>
              <w:lang w:eastAsia="ru-RU"/>
            </w:rPr>
          </w:pPr>
          <w:r w:rsidRPr="005416D0">
            <w:rPr>
              <w:rFonts w:ascii="Times New Roman" w:eastAsia="Calibri" w:hAnsi="Times New Roman" w:cs="Times New Roman"/>
              <w:lang w:eastAsia="ar-SA"/>
            </w:rPr>
            <w:t>1.1.1 Цели и задачи реализации Программы</w:t>
          </w:r>
          <w:r w:rsidRPr="005416D0">
            <w:t xml:space="preserve"> </w:t>
          </w:r>
          <w:hyperlink w:anchor="_Toc477345540" w:history="1">
            <w:r w:rsidR="00F078FD" w:rsidRPr="00F078FD">
              <w:rPr>
                <w:rFonts w:ascii="Times New Roman" w:hAnsi="Times New Roman" w:cs="Times New Roman"/>
                <w:noProof/>
                <w:webHidden/>
              </w:rPr>
              <w:tab/>
            </w:r>
            <w:r w:rsidR="00D32570">
              <w:rPr>
                <w:rFonts w:ascii="Times New Roman" w:hAnsi="Times New Roman" w:cs="Times New Roman"/>
                <w:noProof/>
                <w:webHidden/>
              </w:rPr>
              <w:t>6</w:t>
            </w:r>
          </w:hyperlink>
        </w:p>
        <w:p w:rsidR="00F078FD" w:rsidRDefault="0017098A">
          <w:pPr>
            <w:pStyle w:val="11"/>
            <w:tabs>
              <w:tab w:val="right" w:leader="dot" w:pos="7369"/>
            </w:tabs>
          </w:pPr>
          <w:hyperlink w:anchor="_Toc477345541" w:history="1">
            <w:r w:rsidR="00F078FD" w:rsidRPr="00F078FD">
              <w:rPr>
                <w:rStyle w:val="a5"/>
                <w:rFonts w:ascii="Times New Roman" w:hAnsi="Times New Roman" w:cs="Times New Roman"/>
                <w:noProof/>
              </w:rPr>
              <w:t>1.</w:t>
            </w:r>
            <w:r w:rsidR="00D32570">
              <w:rPr>
                <w:rStyle w:val="a5"/>
                <w:rFonts w:ascii="Times New Roman" w:hAnsi="Times New Roman" w:cs="Times New Roman"/>
                <w:noProof/>
              </w:rPr>
              <w:t>1</w:t>
            </w:r>
            <w:r w:rsidR="005416D0">
              <w:rPr>
                <w:rStyle w:val="a5"/>
                <w:rFonts w:ascii="Times New Roman" w:hAnsi="Times New Roman" w:cs="Times New Roman"/>
                <w:noProof/>
              </w:rPr>
              <w:t>.</w:t>
            </w:r>
            <w:r w:rsidR="00F078FD" w:rsidRPr="00F078FD">
              <w:rPr>
                <w:rStyle w:val="a5"/>
                <w:rFonts w:ascii="Times New Roman" w:hAnsi="Times New Roman" w:cs="Times New Roman"/>
                <w:noProof/>
              </w:rPr>
              <w:t>2.</w:t>
            </w:r>
            <w:r w:rsidR="00F078FD" w:rsidRPr="005416D0">
              <w:rPr>
                <w:rStyle w:val="a5"/>
                <w:rFonts w:ascii="Times New Roman" w:hAnsi="Times New Roman" w:cs="Times New Roman"/>
                <w:noProof/>
              </w:rPr>
              <w:t xml:space="preserve"> </w:t>
            </w:r>
            <w:r w:rsidR="005416D0" w:rsidRPr="005416D0">
              <w:rPr>
                <w:rFonts w:ascii="Times New Roman" w:eastAsia="Calibri" w:hAnsi="Times New Roman" w:cs="Times New Roman"/>
                <w:lang w:eastAsia="ar-SA"/>
              </w:rPr>
              <w:t>Принципы и подходы к формированию Программы</w:t>
            </w:r>
            <w:r w:rsidR="00F078FD" w:rsidRPr="00F078FD">
              <w:rPr>
                <w:rFonts w:ascii="Times New Roman" w:hAnsi="Times New Roman" w:cs="Times New Roman"/>
                <w:noProof/>
                <w:webHidden/>
              </w:rPr>
              <w:tab/>
            </w:r>
            <w:r w:rsidR="00D32570">
              <w:rPr>
                <w:rFonts w:ascii="Times New Roman" w:hAnsi="Times New Roman" w:cs="Times New Roman"/>
                <w:noProof/>
                <w:webHidden/>
              </w:rPr>
              <w:t>9</w:t>
            </w:r>
          </w:hyperlink>
        </w:p>
        <w:p w:rsidR="00D32570" w:rsidRDefault="005416D0" w:rsidP="005416D0">
          <w:pPr>
            <w:rPr>
              <w:rFonts w:ascii="Times New Roman" w:eastAsia="Calibri" w:hAnsi="Times New Roman" w:cs="Times New Roman"/>
              <w:sz w:val="28"/>
              <w:szCs w:val="28"/>
              <w:lang w:eastAsia="ar-SA"/>
            </w:rPr>
          </w:pPr>
          <w:r>
            <w:t>1.1.3</w:t>
          </w:r>
          <w:r w:rsidRPr="005416D0">
            <w:rPr>
              <w:rFonts w:ascii="Times New Roman" w:eastAsia="Calibri" w:hAnsi="Times New Roman" w:cs="Times New Roman"/>
              <w:sz w:val="28"/>
              <w:szCs w:val="28"/>
              <w:lang w:eastAsia="ar-SA"/>
            </w:rPr>
            <w:t xml:space="preserve"> </w:t>
          </w:r>
          <w:r w:rsidR="00D32570" w:rsidRPr="00D32570">
            <w:rPr>
              <w:rFonts w:ascii="Times New Roman" w:eastAsia="Times New Roman" w:hAnsi="Times New Roman" w:cs="Times New Roman"/>
              <w:lang w:eastAsia="ar-SA"/>
            </w:rPr>
            <w:t>Значимые для разработки и реализации ООП характеристики…</w:t>
          </w:r>
          <w:r w:rsidR="00D32570">
            <w:rPr>
              <w:rFonts w:ascii="Times New Roman" w:eastAsia="Times New Roman" w:hAnsi="Times New Roman" w:cs="Times New Roman"/>
              <w:lang w:eastAsia="ar-SA"/>
            </w:rPr>
            <w:t>..……</w:t>
          </w:r>
          <w:r w:rsidR="00D32570" w:rsidRPr="00D32570">
            <w:rPr>
              <w:rFonts w:ascii="Times New Roman" w:eastAsia="Times New Roman" w:hAnsi="Times New Roman" w:cs="Times New Roman"/>
              <w:lang w:eastAsia="ar-SA"/>
            </w:rPr>
            <w:t>.10</w:t>
          </w:r>
        </w:p>
        <w:p w:rsidR="005416D0" w:rsidRPr="005416D0" w:rsidRDefault="00D32570" w:rsidP="005416D0">
          <w:r w:rsidRPr="00D32570">
            <w:rPr>
              <w:rFonts w:ascii="Times New Roman" w:eastAsia="Calibri" w:hAnsi="Times New Roman" w:cs="Times New Roman"/>
              <w:lang w:eastAsia="ar-SA"/>
            </w:rPr>
            <w:t>1.2</w:t>
          </w:r>
          <w:r>
            <w:rPr>
              <w:rFonts w:ascii="Times New Roman" w:eastAsia="Calibri" w:hAnsi="Times New Roman" w:cs="Times New Roman"/>
              <w:sz w:val="28"/>
              <w:szCs w:val="28"/>
              <w:lang w:eastAsia="ar-SA"/>
            </w:rPr>
            <w:t xml:space="preserve"> </w:t>
          </w:r>
          <w:r w:rsidR="005416D0" w:rsidRPr="005416D0">
            <w:rPr>
              <w:rFonts w:ascii="Times New Roman" w:eastAsia="Calibri" w:hAnsi="Times New Roman" w:cs="Times New Roman"/>
              <w:lang w:eastAsia="ar-SA"/>
            </w:rPr>
            <w:t>Пла</w:t>
          </w:r>
          <w:r w:rsidR="00E63210">
            <w:rPr>
              <w:rFonts w:ascii="Times New Roman" w:eastAsia="Calibri" w:hAnsi="Times New Roman" w:cs="Times New Roman"/>
              <w:lang w:eastAsia="ar-SA"/>
            </w:rPr>
            <w:t>нируемые результаты освоения Программы</w:t>
          </w:r>
          <w:r>
            <w:rPr>
              <w:rFonts w:ascii="Times New Roman" w:eastAsia="Calibri" w:hAnsi="Times New Roman" w:cs="Times New Roman"/>
              <w:lang w:eastAsia="ar-SA"/>
            </w:rPr>
            <w:t>…………………………..12</w:t>
          </w:r>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2" w:history="1">
            <w:r w:rsidR="00F078FD" w:rsidRPr="00F078FD">
              <w:rPr>
                <w:rStyle w:val="a5"/>
                <w:rFonts w:ascii="Times New Roman" w:hAnsi="Times New Roman" w:cs="Times New Roman"/>
                <w:noProof/>
              </w:rPr>
              <w:t>1.</w:t>
            </w:r>
            <w:r w:rsidR="00D32570">
              <w:rPr>
                <w:rStyle w:val="a5"/>
                <w:rFonts w:ascii="Times New Roman" w:hAnsi="Times New Roman" w:cs="Times New Roman"/>
                <w:noProof/>
              </w:rPr>
              <w:t>3</w:t>
            </w:r>
            <w:r w:rsidR="00F078FD" w:rsidRPr="00F078FD">
              <w:rPr>
                <w:rStyle w:val="a5"/>
                <w:rFonts w:ascii="Times New Roman" w:hAnsi="Times New Roman" w:cs="Times New Roman"/>
                <w:noProof/>
              </w:rPr>
              <w:t xml:space="preserve"> Система оценки результатов освоения  Программы</w:t>
            </w:r>
            <w:r w:rsidR="00F078FD" w:rsidRPr="00F078FD">
              <w:rPr>
                <w:rFonts w:ascii="Times New Roman" w:hAnsi="Times New Roman" w:cs="Times New Roman"/>
                <w:noProof/>
                <w:webHidden/>
              </w:rPr>
              <w:tab/>
            </w:r>
            <w:r w:rsidR="00C800B5">
              <w:rPr>
                <w:rFonts w:ascii="Times New Roman" w:hAnsi="Times New Roman" w:cs="Times New Roman"/>
                <w:noProof/>
                <w:webHidden/>
              </w:rPr>
              <w:t>1</w:t>
            </w:r>
            <w:r w:rsidR="00D32570">
              <w:rPr>
                <w:rFonts w:ascii="Times New Roman" w:hAnsi="Times New Roman" w:cs="Times New Roman"/>
                <w:noProof/>
                <w:webHidden/>
              </w:rPr>
              <w:t>5</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3" w:history="1">
            <w:r w:rsidR="00F078FD" w:rsidRPr="00F078FD">
              <w:rPr>
                <w:rStyle w:val="a5"/>
                <w:rFonts w:ascii="Times New Roman" w:hAnsi="Times New Roman" w:cs="Times New Roman"/>
                <w:noProof/>
              </w:rPr>
              <w:t>2.Содержательный раздел</w:t>
            </w:r>
            <w:r w:rsidR="00F078FD" w:rsidRPr="00F078FD">
              <w:rPr>
                <w:rFonts w:ascii="Times New Roman" w:hAnsi="Times New Roman" w:cs="Times New Roman"/>
                <w:noProof/>
                <w:webHidden/>
              </w:rPr>
              <w:tab/>
            </w:r>
            <w:r w:rsidR="00C800B5">
              <w:rPr>
                <w:rFonts w:ascii="Times New Roman" w:hAnsi="Times New Roman" w:cs="Times New Roman"/>
                <w:noProof/>
                <w:webHidden/>
              </w:rPr>
              <w:t>1</w:t>
            </w:r>
            <w:r w:rsidR="00B836BD">
              <w:rPr>
                <w:rFonts w:ascii="Times New Roman" w:hAnsi="Times New Roman" w:cs="Times New Roman"/>
                <w:noProof/>
                <w:webHidden/>
              </w:rPr>
              <w:t>7</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4" w:history="1">
            <w:r w:rsidR="00F078FD" w:rsidRPr="00F078FD">
              <w:rPr>
                <w:rStyle w:val="a5"/>
                <w:rFonts w:ascii="Times New Roman" w:hAnsi="Times New Roman" w:cs="Times New Roman"/>
                <w:noProof/>
              </w:rPr>
              <w:t>2.1. Содержание психолого-педагогической работы с детьми от 2 месяцев до 1 года (младенческая группа)</w:t>
            </w:r>
            <w:r w:rsidR="00F078FD" w:rsidRPr="00F078FD">
              <w:rPr>
                <w:rFonts w:ascii="Times New Roman" w:hAnsi="Times New Roman" w:cs="Times New Roman"/>
                <w:noProof/>
                <w:webHidden/>
              </w:rPr>
              <w:tab/>
            </w:r>
            <w:r w:rsidR="00C800B5">
              <w:rPr>
                <w:rFonts w:ascii="Times New Roman" w:hAnsi="Times New Roman" w:cs="Times New Roman"/>
                <w:noProof/>
                <w:webHidden/>
              </w:rPr>
              <w:t>1</w:t>
            </w:r>
            <w:r w:rsidR="008704C9">
              <w:rPr>
                <w:rFonts w:ascii="Times New Roman" w:hAnsi="Times New Roman" w:cs="Times New Roman"/>
                <w:noProof/>
                <w:webHidden/>
              </w:rPr>
              <w:t>7</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5" w:history="1">
            <w:r w:rsidR="00F078FD" w:rsidRPr="00F078FD">
              <w:rPr>
                <w:rStyle w:val="a5"/>
                <w:rFonts w:ascii="Times New Roman" w:hAnsi="Times New Roman" w:cs="Times New Roman"/>
                <w:noProof/>
              </w:rPr>
              <w:t>2.2. Содержание психолого-педагогической работы с детьми 1–2 лет  (первая группа раннего возраста).</w:t>
            </w:r>
            <w:r w:rsidR="00F078FD" w:rsidRPr="00F078FD">
              <w:rPr>
                <w:rFonts w:ascii="Times New Roman" w:hAnsi="Times New Roman" w:cs="Times New Roman"/>
                <w:noProof/>
                <w:webHidden/>
              </w:rPr>
              <w:tab/>
            </w:r>
            <w:r w:rsidR="00C800B5">
              <w:rPr>
                <w:rFonts w:ascii="Times New Roman" w:hAnsi="Times New Roman" w:cs="Times New Roman"/>
                <w:noProof/>
                <w:webHidden/>
              </w:rPr>
              <w:t>2</w:t>
            </w:r>
            <w:r w:rsidR="008704C9">
              <w:rPr>
                <w:rFonts w:ascii="Times New Roman" w:hAnsi="Times New Roman" w:cs="Times New Roman"/>
                <w:noProof/>
                <w:webHidden/>
              </w:rPr>
              <w:t>7</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6" w:history="1">
            <w:r w:rsidR="00F078FD" w:rsidRPr="00F078FD">
              <w:rPr>
                <w:rStyle w:val="a5"/>
                <w:rFonts w:ascii="Times New Roman" w:hAnsi="Times New Roman" w:cs="Times New Roman"/>
                <w:noProof/>
              </w:rPr>
              <w:t>2.3. Образовательная деятельность в соответствии с направлениями развития детей от 2 лет до 4 лет</w:t>
            </w:r>
            <w:r w:rsidR="00F078FD" w:rsidRPr="00F078FD">
              <w:rPr>
                <w:rFonts w:ascii="Times New Roman" w:hAnsi="Times New Roman" w:cs="Times New Roman"/>
                <w:noProof/>
                <w:webHidden/>
              </w:rPr>
              <w:tab/>
            </w:r>
            <w:r w:rsidR="008704C9">
              <w:rPr>
                <w:rFonts w:ascii="Times New Roman" w:hAnsi="Times New Roman" w:cs="Times New Roman"/>
                <w:noProof/>
                <w:webHidden/>
              </w:rPr>
              <w:t>30</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7" w:history="1">
            <w:r w:rsidR="00F078FD" w:rsidRPr="00F078FD">
              <w:rPr>
                <w:rStyle w:val="a5"/>
                <w:rFonts w:ascii="Times New Roman" w:hAnsi="Times New Roman" w:cs="Times New Roman"/>
                <w:noProof/>
              </w:rPr>
              <w:t>2.3.1. Образовательная область «Социально-коммуникативное развитие»</w:t>
            </w:r>
            <w:r w:rsidR="00F078FD" w:rsidRPr="00F078FD">
              <w:rPr>
                <w:rFonts w:ascii="Times New Roman" w:hAnsi="Times New Roman" w:cs="Times New Roman"/>
                <w:noProof/>
                <w:webHidden/>
              </w:rPr>
              <w:tab/>
            </w:r>
            <w:r w:rsidR="008704C9">
              <w:rPr>
                <w:rFonts w:ascii="Times New Roman" w:hAnsi="Times New Roman" w:cs="Times New Roman"/>
                <w:noProof/>
                <w:webHidden/>
              </w:rPr>
              <w:t>31</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8" w:history="1">
            <w:r w:rsidR="00F078FD" w:rsidRPr="00F078FD">
              <w:rPr>
                <w:rStyle w:val="a5"/>
                <w:rFonts w:ascii="Times New Roman" w:hAnsi="Times New Roman" w:cs="Times New Roman"/>
                <w:noProof/>
              </w:rPr>
              <w:t>2.3.2. Образовательная область «Познавательное развитие»</w:t>
            </w:r>
            <w:r w:rsidR="00F078FD" w:rsidRPr="00F078FD">
              <w:rPr>
                <w:rFonts w:ascii="Times New Roman" w:hAnsi="Times New Roman" w:cs="Times New Roman"/>
                <w:noProof/>
                <w:webHidden/>
              </w:rPr>
              <w:tab/>
            </w:r>
            <w:r w:rsidR="00C800B5">
              <w:rPr>
                <w:rFonts w:ascii="Times New Roman" w:hAnsi="Times New Roman" w:cs="Times New Roman"/>
                <w:noProof/>
                <w:webHidden/>
              </w:rPr>
              <w:t>3</w:t>
            </w:r>
            <w:r w:rsidR="008704C9">
              <w:rPr>
                <w:rFonts w:ascii="Times New Roman" w:hAnsi="Times New Roman" w:cs="Times New Roman"/>
                <w:noProof/>
                <w:webHidden/>
              </w:rPr>
              <w:t>7</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49" w:history="1">
            <w:r w:rsidR="00F078FD" w:rsidRPr="00F078FD">
              <w:rPr>
                <w:rStyle w:val="a5"/>
                <w:rFonts w:ascii="Times New Roman" w:hAnsi="Times New Roman" w:cs="Times New Roman"/>
                <w:noProof/>
              </w:rPr>
              <w:t>2.3.3. Образовательная область«Речевое развитие»</w:t>
            </w:r>
            <w:r w:rsidR="00F078FD" w:rsidRPr="00F078FD">
              <w:rPr>
                <w:rFonts w:ascii="Times New Roman" w:hAnsi="Times New Roman" w:cs="Times New Roman"/>
                <w:noProof/>
                <w:webHidden/>
              </w:rPr>
              <w:tab/>
            </w:r>
            <w:r w:rsidR="00C800B5">
              <w:rPr>
                <w:rFonts w:ascii="Times New Roman" w:hAnsi="Times New Roman" w:cs="Times New Roman"/>
                <w:noProof/>
                <w:webHidden/>
              </w:rPr>
              <w:t>4</w:t>
            </w:r>
            <w:r w:rsidR="008704C9">
              <w:rPr>
                <w:rFonts w:ascii="Times New Roman" w:hAnsi="Times New Roman" w:cs="Times New Roman"/>
                <w:noProof/>
                <w:webHidden/>
              </w:rPr>
              <w:t>6</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0" w:history="1">
            <w:r w:rsidR="00F078FD" w:rsidRPr="00F078FD">
              <w:rPr>
                <w:rStyle w:val="a5"/>
                <w:rFonts w:ascii="Times New Roman" w:hAnsi="Times New Roman" w:cs="Times New Roman"/>
                <w:noProof/>
              </w:rPr>
              <w:t>2.3.4. Образовательная область» Художественно–эстетическое развитие»</w:t>
            </w:r>
            <w:r w:rsidR="00F078FD" w:rsidRPr="00F078FD">
              <w:rPr>
                <w:rFonts w:ascii="Times New Roman" w:hAnsi="Times New Roman" w:cs="Times New Roman"/>
                <w:noProof/>
                <w:webHidden/>
              </w:rPr>
              <w:tab/>
            </w:r>
            <w:r w:rsidR="008704C9">
              <w:rPr>
                <w:rFonts w:ascii="Times New Roman" w:hAnsi="Times New Roman" w:cs="Times New Roman"/>
                <w:noProof/>
                <w:webHidden/>
              </w:rPr>
              <w:t>51</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1" w:history="1">
            <w:r w:rsidR="00F078FD" w:rsidRPr="00F078FD">
              <w:rPr>
                <w:rStyle w:val="a5"/>
                <w:rFonts w:ascii="Times New Roman" w:hAnsi="Times New Roman" w:cs="Times New Roman"/>
                <w:noProof/>
              </w:rPr>
              <w:t>2.3.5. Образовательная область«Физическое развитие»</w:t>
            </w:r>
            <w:r w:rsidR="00F078FD" w:rsidRPr="00F078FD">
              <w:rPr>
                <w:rFonts w:ascii="Times New Roman" w:hAnsi="Times New Roman" w:cs="Times New Roman"/>
                <w:noProof/>
                <w:webHidden/>
              </w:rPr>
              <w:tab/>
            </w:r>
            <w:r w:rsidR="008704C9">
              <w:rPr>
                <w:rFonts w:ascii="Times New Roman" w:hAnsi="Times New Roman" w:cs="Times New Roman"/>
                <w:noProof/>
                <w:webHidden/>
              </w:rPr>
              <w:t>60</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2" w:history="1">
            <w:r w:rsidR="00F078FD" w:rsidRPr="00F078FD">
              <w:rPr>
                <w:rStyle w:val="a5"/>
                <w:rFonts w:ascii="Times New Roman" w:hAnsi="Times New Roman" w:cs="Times New Roman"/>
                <w:noProof/>
              </w:rPr>
              <w:t xml:space="preserve">2.4.Описание форм, способов, методов и средств реализации Программы  </w:t>
            </w:r>
            <w:r w:rsidR="00F078FD" w:rsidRPr="00F078FD">
              <w:rPr>
                <w:rStyle w:val="a5"/>
                <w:rFonts w:ascii="Times New Roman" w:eastAsia="Arial Unicode MS" w:hAnsi="Times New Roman" w:cs="Times New Roman"/>
                <w:noProof/>
              </w:rPr>
              <w:t>Формы работы с детьми по освоению образовательной области«Познавательное развитие»</w:t>
            </w:r>
            <w:r w:rsidR="00F078FD" w:rsidRPr="00F078FD">
              <w:rPr>
                <w:rFonts w:ascii="Times New Roman" w:hAnsi="Times New Roman" w:cs="Times New Roman"/>
                <w:noProof/>
                <w:webHidden/>
              </w:rPr>
              <w:tab/>
            </w:r>
            <w:r w:rsidR="008704C9">
              <w:rPr>
                <w:rFonts w:ascii="Times New Roman" w:hAnsi="Times New Roman" w:cs="Times New Roman"/>
                <w:noProof/>
                <w:webHidden/>
              </w:rPr>
              <w:t>62</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3" w:history="1">
            <w:r w:rsidR="00B836BD">
              <w:rPr>
                <w:rStyle w:val="a5"/>
                <w:rFonts w:ascii="Times New Roman" w:hAnsi="Times New Roman" w:cs="Times New Roman"/>
                <w:noProof/>
              </w:rPr>
              <w:t>2</w:t>
            </w:r>
            <w:r w:rsidR="00F078FD" w:rsidRPr="00F078FD">
              <w:rPr>
                <w:rStyle w:val="a5"/>
                <w:rFonts w:ascii="Times New Roman" w:hAnsi="Times New Roman" w:cs="Times New Roman"/>
                <w:noProof/>
              </w:rPr>
              <w:t>.</w:t>
            </w:r>
            <w:r w:rsidR="00B836BD">
              <w:rPr>
                <w:rStyle w:val="a5"/>
                <w:rFonts w:ascii="Times New Roman" w:hAnsi="Times New Roman" w:cs="Times New Roman"/>
                <w:noProof/>
              </w:rPr>
              <w:t>5.</w:t>
            </w:r>
            <w:r w:rsidR="00F078FD" w:rsidRPr="00F078FD">
              <w:rPr>
                <w:rStyle w:val="a5"/>
                <w:rFonts w:ascii="Times New Roman" w:hAnsi="Times New Roman" w:cs="Times New Roman"/>
                <w:noProof/>
              </w:rPr>
              <w:t xml:space="preserve"> Коррекционная и инклюзивная педагогика. Инклюзивная практика (в группах комбинированной направленности)</w:t>
            </w:r>
            <w:r w:rsidR="00F078FD" w:rsidRPr="00F078FD">
              <w:rPr>
                <w:rFonts w:ascii="Times New Roman" w:hAnsi="Times New Roman" w:cs="Times New Roman"/>
                <w:noProof/>
                <w:webHidden/>
              </w:rPr>
              <w:tab/>
            </w:r>
            <w:r w:rsidR="008704C9">
              <w:rPr>
                <w:rFonts w:ascii="Times New Roman" w:hAnsi="Times New Roman" w:cs="Times New Roman"/>
                <w:noProof/>
                <w:webHidden/>
              </w:rPr>
              <w:t>77</w:t>
            </w:r>
          </w:hyperlink>
        </w:p>
        <w:p w:rsidR="00F078FD" w:rsidRDefault="0017098A">
          <w:pPr>
            <w:pStyle w:val="11"/>
            <w:tabs>
              <w:tab w:val="right" w:leader="dot" w:pos="7369"/>
            </w:tabs>
          </w:pPr>
          <w:hyperlink w:anchor="_Toc477345554" w:history="1">
            <w:r w:rsidR="00B836BD">
              <w:rPr>
                <w:rStyle w:val="a5"/>
                <w:rFonts w:ascii="Times New Roman" w:hAnsi="Times New Roman" w:cs="Times New Roman"/>
                <w:noProof/>
              </w:rPr>
              <w:t>2</w:t>
            </w:r>
            <w:r w:rsidR="00F078FD" w:rsidRPr="00F078FD">
              <w:rPr>
                <w:rStyle w:val="a5"/>
                <w:rFonts w:ascii="Times New Roman" w:hAnsi="Times New Roman" w:cs="Times New Roman"/>
                <w:noProof/>
              </w:rPr>
              <w:t>.</w:t>
            </w:r>
            <w:r w:rsidR="00B836BD">
              <w:rPr>
                <w:rStyle w:val="a5"/>
                <w:rFonts w:ascii="Times New Roman" w:hAnsi="Times New Roman" w:cs="Times New Roman"/>
                <w:noProof/>
              </w:rPr>
              <w:t>6</w:t>
            </w:r>
            <w:r w:rsidR="00F078FD" w:rsidRPr="00F078FD">
              <w:rPr>
                <w:rStyle w:val="a5"/>
                <w:rFonts w:ascii="Times New Roman" w:hAnsi="Times New Roman" w:cs="Times New Roman"/>
                <w:noProof/>
              </w:rPr>
              <w:t>. Общая клинико-психолого-педагогическая характеристика основных групп детей с недостатками в физическом и (или) психологическом развитии, нуждающихся в специальных условиях для развития и воспитания</w:t>
            </w:r>
            <w:r w:rsidR="00F078FD" w:rsidRPr="00F078FD">
              <w:rPr>
                <w:rFonts w:ascii="Times New Roman" w:hAnsi="Times New Roman" w:cs="Times New Roman"/>
                <w:noProof/>
                <w:webHidden/>
              </w:rPr>
              <w:tab/>
            </w:r>
            <w:r w:rsidR="008704C9">
              <w:rPr>
                <w:rFonts w:ascii="Times New Roman" w:hAnsi="Times New Roman" w:cs="Times New Roman"/>
                <w:noProof/>
                <w:webHidden/>
              </w:rPr>
              <w:t>78</w:t>
            </w:r>
          </w:hyperlink>
        </w:p>
        <w:p w:rsidR="00C800B5" w:rsidRDefault="00B836BD" w:rsidP="00C800B5">
          <w:r>
            <w:t>2</w:t>
          </w:r>
          <w:r w:rsidR="00C800B5">
            <w:t>.</w:t>
          </w:r>
          <w:r>
            <w:t>7</w:t>
          </w:r>
          <w:r w:rsidR="00C800B5">
            <w:t xml:space="preserve">. </w:t>
          </w:r>
          <w:r w:rsidR="00C800B5" w:rsidRPr="00B836BD">
            <w:rPr>
              <w:rStyle w:val="a5"/>
              <w:rFonts w:ascii="Times New Roman" w:hAnsi="Times New Roman" w:cs="Times New Roman"/>
              <w:noProof/>
              <w:color w:val="auto"/>
              <w:u w:val="none"/>
            </w:rPr>
            <w:t>Алгоритм выявления детей с ОВЗ</w:t>
          </w:r>
          <w:r w:rsidR="00C800B5" w:rsidRPr="00B836BD">
            <w:rPr>
              <w:rFonts w:ascii="Times New Roman" w:hAnsi="Times New Roman" w:cs="Times New Roman"/>
            </w:rPr>
            <w:t>…</w:t>
          </w:r>
          <w:r w:rsidR="00C800B5">
            <w:t>…………………………………………………</w:t>
          </w:r>
          <w:r>
            <w:t>….</w:t>
          </w:r>
          <w:r w:rsidR="00C800B5">
            <w:t>…..</w:t>
          </w:r>
          <w:r w:rsidR="008704C9">
            <w:t>97</w:t>
          </w:r>
        </w:p>
        <w:p w:rsidR="00C800B5" w:rsidRPr="00C800B5" w:rsidRDefault="00B836BD" w:rsidP="00C800B5">
          <w:r>
            <w:t>2</w:t>
          </w:r>
          <w:r w:rsidR="00C800B5">
            <w:t>.</w:t>
          </w:r>
          <w:r>
            <w:t>8</w:t>
          </w:r>
          <w:r w:rsidR="00C800B5">
            <w:t>. Особенности организации образовательного процесса……………………….</w:t>
          </w:r>
          <w:r w:rsidR="008704C9">
            <w:t>101</w:t>
          </w:r>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5" w:history="1">
            <w:r w:rsidR="00B836BD">
              <w:rPr>
                <w:rStyle w:val="a5"/>
                <w:rFonts w:ascii="Times New Roman" w:hAnsi="Times New Roman" w:cs="Times New Roman"/>
                <w:noProof/>
              </w:rPr>
              <w:t>2</w:t>
            </w:r>
            <w:r w:rsidR="00F078FD" w:rsidRPr="00F078FD">
              <w:rPr>
                <w:rStyle w:val="a5"/>
                <w:rFonts w:ascii="Times New Roman" w:hAnsi="Times New Roman" w:cs="Times New Roman"/>
                <w:noProof/>
              </w:rPr>
              <w:t>.</w:t>
            </w:r>
            <w:r w:rsidR="00B836BD">
              <w:rPr>
                <w:rStyle w:val="a5"/>
                <w:rFonts w:ascii="Times New Roman" w:hAnsi="Times New Roman" w:cs="Times New Roman"/>
                <w:noProof/>
              </w:rPr>
              <w:t>9.</w:t>
            </w:r>
            <w:r w:rsidR="00F078FD" w:rsidRPr="00F078FD">
              <w:rPr>
                <w:rStyle w:val="a5"/>
                <w:rFonts w:ascii="Times New Roman" w:hAnsi="Times New Roman" w:cs="Times New Roman"/>
                <w:noProof/>
              </w:rPr>
              <w:t xml:space="preserve"> Организация деятельности групп комбинированной направленности</w:t>
            </w:r>
            <w:r w:rsidR="00F078FD" w:rsidRPr="00F078FD">
              <w:rPr>
                <w:rFonts w:ascii="Times New Roman" w:hAnsi="Times New Roman" w:cs="Times New Roman"/>
                <w:noProof/>
                <w:webHidden/>
              </w:rPr>
              <w:tab/>
            </w:r>
            <w:r w:rsidR="00C800B5">
              <w:rPr>
                <w:rFonts w:ascii="Times New Roman" w:hAnsi="Times New Roman" w:cs="Times New Roman"/>
                <w:noProof/>
                <w:webHidden/>
              </w:rPr>
              <w:t>10</w:t>
            </w:r>
            <w:r w:rsidR="008704C9">
              <w:rPr>
                <w:rFonts w:ascii="Times New Roman" w:hAnsi="Times New Roman" w:cs="Times New Roman"/>
                <w:noProof/>
                <w:webHidden/>
              </w:rPr>
              <w:t>8</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6" w:history="1">
            <w:r w:rsidR="00B836BD">
              <w:rPr>
                <w:rStyle w:val="a5"/>
                <w:rFonts w:ascii="Times New Roman" w:hAnsi="Times New Roman" w:cs="Times New Roman"/>
                <w:noProof/>
              </w:rPr>
              <w:t>2.10</w:t>
            </w:r>
            <w:r w:rsidR="00F078FD" w:rsidRPr="00F078FD">
              <w:rPr>
                <w:rStyle w:val="a5"/>
                <w:rFonts w:ascii="Times New Roman" w:hAnsi="Times New Roman" w:cs="Times New Roman"/>
                <w:noProof/>
              </w:rPr>
              <w:t>. Коррекционная работа в Доме ребенка</w:t>
            </w:r>
            <w:r w:rsidR="00F078FD" w:rsidRPr="00F078FD">
              <w:rPr>
                <w:rFonts w:ascii="Times New Roman" w:hAnsi="Times New Roman" w:cs="Times New Roman"/>
                <w:noProof/>
                <w:webHidden/>
              </w:rPr>
              <w:tab/>
            </w:r>
            <w:r w:rsidR="00C800B5">
              <w:rPr>
                <w:rFonts w:ascii="Times New Roman" w:hAnsi="Times New Roman" w:cs="Times New Roman"/>
                <w:noProof/>
                <w:webHidden/>
              </w:rPr>
              <w:t>1</w:t>
            </w:r>
            <w:r w:rsidR="008704C9">
              <w:rPr>
                <w:rFonts w:ascii="Times New Roman" w:hAnsi="Times New Roman" w:cs="Times New Roman"/>
                <w:noProof/>
                <w:webHidden/>
              </w:rPr>
              <w:t>13</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7" w:history="1">
            <w:r w:rsidR="00B836BD">
              <w:rPr>
                <w:rStyle w:val="a5"/>
                <w:rFonts w:ascii="Times New Roman" w:hAnsi="Times New Roman" w:cs="Times New Roman"/>
                <w:noProof/>
              </w:rPr>
              <w:t>3</w:t>
            </w:r>
            <w:r w:rsidR="00F078FD" w:rsidRPr="00F078FD">
              <w:rPr>
                <w:rStyle w:val="a5"/>
                <w:rFonts w:ascii="Times New Roman" w:hAnsi="Times New Roman" w:cs="Times New Roman"/>
                <w:noProof/>
              </w:rPr>
              <w:t>. Организационный раздел</w:t>
            </w:r>
            <w:r w:rsidR="00F078FD" w:rsidRPr="00F078FD">
              <w:rPr>
                <w:rFonts w:ascii="Times New Roman" w:hAnsi="Times New Roman" w:cs="Times New Roman"/>
                <w:noProof/>
                <w:webHidden/>
              </w:rPr>
              <w:tab/>
            </w:r>
            <w:r w:rsidR="00C800B5">
              <w:rPr>
                <w:rFonts w:ascii="Times New Roman" w:hAnsi="Times New Roman" w:cs="Times New Roman"/>
                <w:noProof/>
                <w:webHidden/>
              </w:rPr>
              <w:t>13</w:t>
            </w:r>
            <w:r w:rsidR="008704C9">
              <w:rPr>
                <w:rFonts w:ascii="Times New Roman" w:hAnsi="Times New Roman" w:cs="Times New Roman"/>
                <w:noProof/>
                <w:webHidden/>
              </w:rPr>
              <w:t>7</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8" w:history="1">
            <w:r w:rsidR="00B836BD">
              <w:rPr>
                <w:rStyle w:val="a5"/>
                <w:rFonts w:ascii="Times New Roman" w:hAnsi="Times New Roman" w:cs="Times New Roman"/>
                <w:noProof/>
              </w:rPr>
              <w:t>3</w:t>
            </w:r>
            <w:r w:rsidR="00F078FD" w:rsidRPr="00F078FD">
              <w:rPr>
                <w:rStyle w:val="a5"/>
                <w:rFonts w:ascii="Times New Roman" w:hAnsi="Times New Roman" w:cs="Times New Roman"/>
                <w:noProof/>
              </w:rPr>
              <w:t>.1. Примерный распорядок дня детей по возрастам</w:t>
            </w:r>
            <w:r w:rsidR="00F078FD" w:rsidRPr="00F078FD">
              <w:rPr>
                <w:rFonts w:ascii="Times New Roman" w:hAnsi="Times New Roman" w:cs="Times New Roman"/>
                <w:noProof/>
                <w:webHidden/>
              </w:rPr>
              <w:tab/>
            </w:r>
            <w:r w:rsidR="00C800B5">
              <w:rPr>
                <w:rFonts w:ascii="Times New Roman" w:hAnsi="Times New Roman" w:cs="Times New Roman"/>
                <w:noProof/>
                <w:webHidden/>
              </w:rPr>
              <w:t>13</w:t>
            </w:r>
            <w:r w:rsidR="008704C9">
              <w:rPr>
                <w:rFonts w:ascii="Times New Roman" w:hAnsi="Times New Roman" w:cs="Times New Roman"/>
                <w:noProof/>
                <w:webHidden/>
              </w:rPr>
              <w:t>7</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59" w:history="1">
            <w:r w:rsidR="00B836BD">
              <w:rPr>
                <w:rStyle w:val="a5"/>
                <w:rFonts w:ascii="Times New Roman" w:hAnsi="Times New Roman" w:cs="Times New Roman"/>
                <w:noProof/>
              </w:rPr>
              <w:t>3</w:t>
            </w:r>
            <w:r w:rsidR="00F078FD" w:rsidRPr="00F078FD">
              <w:rPr>
                <w:rStyle w:val="a5"/>
                <w:rFonts w:ascii="Times New Roman" w:hAnsi="Times New Roman" w:cs="Times New Roman"/>
                <w:noProof/>
              </w:rPr>
              <w:t>.2. Условия реализации Программы</w:t>
            </w:r>
            <w:r w:rsidR="00F078FD" w:rsidRPr="00F078FD">
              <w:rPr>
                <w:rFonts w:ascii="Times New Roman" w:hAnsi="Times New Roman" w:cs="Times New Roman"/>
                <w:noProof/>
                <w:webHidden/>
              </w:rPr>
              <w:tab/>
            </w:r>
            <w:r w:rsidR="00C800B5">
              <w:rPr>
                <w:rFonts w:ascii="Times New Roman" w:hAnsi="Times New Roman" w:cs="Times New Roman"/>
                <w:noProof/>
                <w:webHidden/>
              </w:rPr>
              <w:t>1</w:t>
            </w:r>
            <w:r w:rsidR="008704C9">
              <w:rPr>
                <w:rFonts w:ascii="Times New Roman" w:hAnsi="Times New Roman" w:cs="Times New Roman"/>
                <w:noProof/>
                <w:webHidden/>
              </w:rPr>
              <w:t>44</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60" w:history="1">
            <w:r w:rsidR="00B836BD">
              <w:rPr>
                <w:rStyle w:val="a5"/>
                <w:rFonts w:ascii="Times New Roman" w:hAnsi="Times New Roman" w:cs="Times New Roman"/>
                <w:noProof/>
              </w:rPr>
              <w:t>3</w:t>
            </w:r>
            <w:r w:rsidR="00F078FD" w:rsidRPr="00F078FD">
              <w:rPr>
                <w:rStyle w:val="a5"/>
                <w:rFonts w:ascii="Times New Roman" w:hAnsi="Times New Roman" w:cs="Times New Roman"/>
                <w:noProof/>
              </w:rPr>
              <w:t>.2.1</w:t>
            </w:r>
            <w:r w:rsidR="00C800B5">
              <w:rPr>
                <w:rStyle w:val="a5"/>
                <w:rFonts w:ascii="Times New Roman" w:hAnsi="Times New Roman" w:cs="Times New Roman"/>
                <w:noProof/>
              </w:rPr>
              <w:t>.</w:t>
            </w:r>
            <w:r w:rsidR="00F078FD" w:rsidRPr="00F078FD">
              <w:rPr>
                <w:rStyle w:val="a5"/>
                <w:rFonts w:ascii="Times New Roman" w:hAnsi="Times New Roman" w:cs="Times New Roman"/>
                <w:noProof/>
              </w:rPr>
              <w:t xml:space="preserve"> Особенности организации предметно-пространственной среды</w:t>
            </w:r>
            <w:r w:rsidR="00F078FD" w:rsidRPr="00F078FD">
              <w:rPr>
                <w:rFonts w:ascii="Times New Roman" w:hAnsi="Times New Roman" w:cs="Times New Roman"/>
                <w:noProof/>
                <w:webHidden/>
              </w:rPr>
              <w:tab/>
            </w:r>
            <w:r w:rsidR="00C800B5">
              <w:rPr>
                <w:rFonts w:ascii="Times New Roman" w:hAnsi="Times New Roman" w:cs="Times New Roman"/>
                <w:noProof/>
                <w:webHidden/>
              </w:rPr>
              <w:t>1</w:t>
            </w:r>
            <w:r w:rsidR="008704C9">
              <w:rPr>
                <w:rFonts w:ascii="Times New Roman" w:hAnsi="Times New Roman" w:cs="Times New Roman"/>
                <w:noProof/>
                <w:webHidden/>
              </w:rPr>
              <w:t>44</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61" w:history="1">
            <w:r w:rsidR="00B836BD">
              <w:rPr>
                <w:rStyle w:val="a5"/>
                <w:rFonts w:ascii="Times New Roman" w:eastAsia="Arial Unicode MS" w:hAnsi="Times New Roman" w:cs="Times New Roman"/>
                <w:noProof/>
              </w:rPr>
              <w:t>3</w:t>
            </w:r>
            <w:r w:rsidR="00F078FD" w:rsidRPr="00F078FD">
              <w:rPr>
                <w:rStyle w:val="a5"/>
                <w:rFonts w:ascii="Times New Roman" w:eastAsia="Arial Unicode MS" w:hAnsi="Times New Roman" w:cs="Times New Roman"/>
                <w:noProof/>
              </w:rPr>
              <w:t>.2.2</w:t>
            </w:r>
            <w:r w:rsidR="00C800B5">
              <w:rPr>
                <w:rStyle w:val="a5"/>
                <w:rFonts w:ascii="Times New Roman" w:eastAsia="Arial Unicode MS" w:hAnsi="Times New Roman" w:cs="Times New Roman"/>
                <w:noProof/>
              </w:rPr>
              <w:t>.</w:t>
            </w:r>
            <w:r w:rsidR="00F078FD" w:rsidRPr="00F078FD">
              <w:rPr>
                <w:rStyle w:val="a5"/>
                <w:rFonts w:ascii="Times New Roman" w:eastAsia="Arial Unicode MS" w:hAnsi="Times New Roman" w:cs="Times New Roman"/>
                <w:noProof/>
              </w:rPr>
              <w:t xml:space="preserve">  Обеспеченность методическими материалами и средствами обучения и воспитания</w:t>
            </w:r>
            <w:r w:rsidR="00F078FD" w:rsidRPr="00F078FD">
              <w:rPr>
                <w:rFonts w:ascii="Times New Roman" w:hAnsi="Times New Roman" w:cs="Times New Roman"/>
                <w:noProof/>
                <w:webHidden/>
              </w:rPr>
              <w:tab/>
            </w:r>
            <w:r w:rsidR="00C800B5">
              <w:rPr>
                <w:rFonts w:ascii="Times New Roman" w:hAnsi="Times New Roman" w:cs="Times New Roman"/>
                <w:noProof/>
                <w:webHidden/>
              </w:rPr>
              <w:t>14</w:t>
            </w:r>
            <w:r w:rsidR="008704C9">
              <w:rPr>
                <w:rFonts w:ascii="Times New Roman" w:hAnsi="Times New Roman" w:cs="Times New Roman"/>
                <w:noProof/>
                <w:webHidden/>
              </w:rPr>
              <w:t>6</w:t>
            </w:r>
          </w:hyperlink>
        </w:p>
        <w:p w:rsidR="00F078FD" w:rsidRPr="00F078FD" w:rsidRDefault="0017098A">
          <w:pPr>
            <w:pStyle w:val="11"/>
            <w:tabs>
              <w:tab w:val="right" w:leader="dot" w:pos="7369"/>
            </w:tabs>
            <w:rPr>
              <w:rFonts w:ascii="Times New Roman" w:eastAsiaTheme="minorEastAsia" w:hAnsi="Times New Roman" w:cs="Times New Roman"/>
              <w:noProof/>
              <w:lang w:eastAsia="ru-RU"/>
            </w:rPr>
          </w:pPr>
          <w:hyperlink w:anchor="_Toc477345562" w:history="1">
            <w:r w:rsidR="00B836BD">
              <w:rPr>
                <w:rStyle w:val="a5"/>
                <w:rFonts w:ascii="Times New Roman" w:hAnsi="Times New Roman" w:cs="Times New Roman"/>
                <w:noProof/>
              </w:rPr>
              <w:t>3</w:t>
            </w:r>
            <w:r w:rsidR="001642DB">
              <w:rPr>
                <w:rStyle w:val="a5"/>
                <w:rFonts w:ascii="Times New Roman" w:hAnsi="Times New Roman" w:cs="Times New Roman"/>
                <w:noProof/>
              </w:rPr>
              <w:t>.3. План образовательной деятельности в ГКУЗ НО «Заволжский специализированный Дом ребенка»</w:t>
            </w:r>
            <w:r w:rsidR="00F078FD" w:rsidRPr="00F078FD">
              <w:rPr>
                <w:rFonts w:ascii="Times New Roman" w:hAnsi="Times New Roman" w:cs="Times New Roman"/>
                <w:noProof/>
                <w:webHidden/>
              </w:rPr>
              <w:tab/>
            </w:r>
            <w:r w:rsidR="001642DB">
              <w:rPr>
                <w:rFonts w:ascii="Times New Roman" w:hAnsi="Times New Roman" w:cs="Times New Roman"/>
                <w:noProof/>
                <w:webHidden/>
              </w:rPr>
              <w:t>1</w:t>
            </w:r>
            <w:r w:rsidR="008704C9">
              <w:rPr>
                <w:rFonts w:ascii="Times New Roman" w:hAnsi="Times New Roman" w:cs="Times New Roman"/>
                <w:noProof/>
                <w:webHidden/>
              </w:rPr>
              <w:t>54</w:t>
            </w:r>
          </w:hyperlink>
        </w:p>
        <w:p w:rsidR="00F078FD" w:rsidRDefault="0017098A">
          <w:pPr>
            <w:pStyle w:val="11"/>
            <w:tabs>
              <w:tab w:val="right" w:leader="dot" w:pos="7369"/>
            </w:tabs>
          </w:pPr>
          <w:hyperlink w:anchor="_Toc477345563" w:history="1">
            <w:r w:rsidR="00B836BD">
              <w:rPr>
                <w:rStyle w:val="a5"/>
                <w:rFonts w:ascii="Times New Roman" w:hAnsi="Times New Roman" w:cs="Times New Roman"/>
                <w:noProof/>
              </w:rPr>
              <w:t>3</w:t>
            </w:r>
            <w:r w:rsidR="00F078FD" w:rsidRPr="00F078FD">
              <w:rPr>
                <w:rStyle w:val="a5"/>
                <w:rFonts w:ascii="Times New Roman" w:hAnsi="Times New Roman" w:cs="Times New Roman"/>
                <w:noProof/>
              </w:rPr>
              <w:t>.4</w:t>
            </w:r>
            <w:r w:rsidR="00C800B5">
              <w:rPr>
                <w:rStyle w:val="a5"/>
                <w:rFonts w:ascii="Times New Roman" w:hAnsi="Times New Roman" w:cs="Times New Roman"/>
                <w:noProof/>
              </w:rPr>
              <w:t>.</w:t>
            </w:r>
            <w:r w:rsidR="001642DB">
              <w:rPr>
                <w:rStyle w:val="a5"/>
                <w:rFonts w:ascii="Times New Roman" w:hAnsi="Times New Roman" w:cs="Times New Roman"/>
                <w:noProof/>
              </w:rPr>
              <w:t xml:space="preserve"> Особенности традиционных событий, праздников, мероприятий</w:t>
            </w:r>
            <w:r w:rsidR="00F078FD" w:rsidRPr="00F078FD">
              <w:rPr>
                <w:rFonts w:ascii="Times New Roman" w:hAnsi="Times New Roman" w:cs="Times New Roman"/>
                <w:noProof/>
                <w:webHidden/>
              </w:rPr>
              <w:tab/>
            </w:r>
            <w:r w:rsidR="001642DB">
              <w:rPr>
                <w:rFonts w:ascii="Times New Roman" w:hAnsi="Times New Roman" w:cs="Times New Roman"/>
                <w:noProof/>
                <w:webHidden/>
              </w:rPr>
              <w:t>1</w:t>
            </w:r>
            <w:r w:rsidR="008704C9">
              <w:rPr>
                <w:rFonts w:ascii="Times New Roman" w:hAnsi="Times New Roman" w:cs="Times New Roman"/>
                <w:noProof/>
                <w:webHidden/>
              </w:rPr>
              <w:t>59</w:t>
            </w:r>
          </w:hyperlink>
        </w:p>
        <w:p w:rsidR="00BA7E8C" w:rsidRPr="001843ED" w:rsidRDefault="00402E44" w:rsidP="008C35C9">
          <w:pPr>
            <w:rPr>
              <w:rStyle w:val="a5"/>
              <w:rFonts w:ascii="Times New Roman" w:hAnsi="Times New Roman" w:cs="Times New Roman"/>
              <w:noProof/>
            </w:rPr>
          </w:pPr>
          <w:r w:rsidRPr="001843ED">
            <w:rPr>
              <w:rStyle w:val="a5"/>
              <w:rFonts w:ascii="Times New Roman" w:hAnsi="Times New Roman" w:cs="Times New Roman"/>
              <w:noProof/>
            </w:rPr>
            <w:fldChar w:fldCharType="end"/>
          </w:r>
        </w:p>
      </w:sdtContent>
    </w:sdt>
    <w:p w:rsidR="00442995" w:rsidRPr="00C86622" w:rsidRDefault="00442995" w:rsidP="008C35C9">
      <w:pPr>
        <w:pStyle w:val="1"/>
        <w:rPr>
          <w:rFonts w:ascii="Times New Roman" w:hAnsi="Times New Roman" w:cs="Times New Roman"/>
          <w:sz w:val="24"/>
          <w:szCs w:val="24"/>
        </w:rPr>
      </w:pPr>
    </w:p>
    <w:p w:rsidR="00442995" w:rsidRPr="00C86622" w:rsidRDefault="00442995" w:rsidP="008C35C9">
      <w:pPr>
        <w:pStyle w:val="1"/>
        <w:rPr>
          <w:rFonts w:ascii="Times New Roman" w:hAnsi="Times New Roman" w:cs="Times New Roman"/>
          <w:sz w:val="24"/>
          <w:szCs w:val="24"/>
        </w:rPr>
      </w:pPr>
    </w:p>
    <w:p w:rsidR="00442995" w:rsidRPr="00C86622" w:rsidRDefault="00442995" w:rsidP="008C35C9">
      <w:pPr>
        <w:pStyle w:val="1"/>
        <w:rPr>
          <w:rFonts w:ascii="Times New Roman" w:hAnsi="Times New Roman" w:cs="Times New Roman"/>
          <w:sz w:val="24"/>
          <w:szCs w:val="24"/>
        </w:rPr>
      </w:pPr>
    </w:p>
    <w:p w:rsidR="00442995" w:rsidRPr="00C86622" w:rsidRDefault="00442995" w:rsidP="008C35C9">
      <w:pPr>
        <w:rPr>
          <w:rFonts w:ascii="Times New Roman" w:hAnsi="Times New Roman" w:cs="Times New Roman"/>
          <w:sz w:val="24"/>
          <w:szCs w:val="24"/>
        </w:rPr>
      </w:pPr>
    </w:p>
    <w:p w:rsidR="00291FAC" w:rsidRDefault="00291FAC">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9F6CA6" w:rsidRPr="00C86622" w:rsidRDefault="00442995" w:rsidP="008C35C9">
      <w:pPr>
        <w:pStyle w:val="1"/>
        <w:spacing w:before="0"/>
        <w:rPr>
          <w:rFonts w:ascii="Times New Roman" w:hAnsi="Times New Roman" w:cs="Times New Roman"/>
          <w:sz w:val="24"/>
          <w:szCs w:val="24"/>
        </w:rPr>
      </w:pPr>
      <w:bookmarkStart w:id="1" w:name="_Toc477345537"/>
      <w:r w:rsidRPr="00C86622">
        <w:rPr>
          <w:rFonts w:ascii="Times New Roman" w:hAnsi="Times New Roman" w:cs="Times New Roman"/>
          <w:sz w:val="24"/>
          <w:szCs w:val="24"/>
        </w:rPr>
        <w:t>Обязательная часть</w:t>
      </w:r>
      <w:bookmarkEnd w:id="1"/>
    </w:p>
    <w:p w:rsidR="00D00F37" w:rsidRPr="00C86622" w:rsidRDefault="00CA0D94" w:rsidP="008C35C9">
      <w:pPr>
        <w:pStyle w:val="1"/>
        <w:spacing w:before="0"/>
        <w:rPr>
          <w:rFonts w:ascii="Times New Roman" w:hAnsi="Times New Roman" w:cs="Times New Roman"/>
          <w:sz w:val="24"/>
          <w:szCs w:val="24"/>
        </w:rPr>
      </w:pPr>
      <w:bookmarkStart w:id="2" w:name="_Toc477345538"/>
      <w:r>
        <w:rPr>
          <w:rFonts w:ascii="Times New Roman" w:hAnsi="Times New Roman" w:cs="Times New Roman"/>
          <w:sz w:val="24"/>
          <w:szCs w:val="24"/>
        </w:rPr>
        <w:t>1.</w:t>
      </w:r>
      <w:r w:rsidR="009F6CA6" w:rsidRPr="00C86622">
        <w:rPr>
          <w:rFonts w:ascii="Times New Roman" w:hAnsi="Times New Roman" w:cs="Times New Roman"/>
          <w:sz w:val="24"/>
          <w:szCs w:val="24"/>
        </w:rPr>
        <w:t xml:space="preserve"> Целевой раздел</w:t>
      </w:r>
      <w:bookmarkEnd w:id="2"/>
    </w:p>
    <w:p w:rsidR="00C308F4" w:rsidRDefault="00BA7E8C" w:rsidP="008C35C9">
      <w:pPr>
        <w:pStyle w:val="1"/>
        <w:spacing w:before="0"/>
        <w:rPr>
          <w:rFonts w:ascii="Times New Roman" w:hAnsi="Times New Roman" w:cs="Times New Roman"/>
          <w:sz w:val="24"/>
          <w:szCs w:val="24"/>
        </w:rPr>
      </w:pPr>
      <w:bookmarkStart w:id="3" w:name="_Toc477345539"/>
      <w:r w:rsidRPr="00C86622">
        <w:rPr>
          <w:rFonts w:ascii="Times New Roman" w:hAnsi="Times New Roman" w:cs="Times New Roman"/>
          <w:sz w:val="24"/>
          <w:szCs w:val="24"/>
        </w:rPr>
        <w:t xml:space="preserve">1. </w:t>
      </w:r>
      <w:r w:rsidR="00CA0D94">
        <w:rPr>
          <w:rFonts w:ascii="Times New Roman" w:hAnsi="Times New Roman" w:cs="Times New Roman"/>
          <w:sz w:val="24"/>
          <w:szCs w:val="24"/>
        </w:rPr>
        <w:t xml:space="preserve">1. </w:t>
      </w:r>
      <w:r w:rsidR="009F6CA6" w:rsidRPr="00C86622">
        <w:rPr>
          <w:rFonts w:ascii="Times New Roman" w:hAnsi="Times New Roman" w:cs="Times New Roman"/>
          <w:sz w:val="24"/>
          <w:szCs w:val="24"/>
        </w:rPr>
        <w:t>Пояснительная записка</w:t>
      </w:r>
      <w:bookmarkStart w:id="4" w:name="_Toc477345540"/>
      <w:bookmarkEnd w:id="3"/>
    </w:p>
    <w:p w:rsidR="00BA7E8C" w:rsidRPr="00C308F4" w:rsidRDefault="00C308F4" w:rsidP="008C35C9">
      <w:pPr>
        <w:pStyle w:val="1"/>
        <w:spacing w:before="0"/>
        <w:rPr>
          <w:rFonts w:ascii="Times New Roman" w:hAnsi="Times New Roman" w:cs="Times New Roman"/>
          <w:sz w:val="24"/>
          <w:szCs w:val="24"/>
        </w:rPr>
      </w:pPr>
      <w:r>
        <w:rPr>
          <w:rFonts w:ascii="Times New Roman" w:hAnsi="Times New Roman" w:cs="Times New Roman"/>
          <w:bCs w:val="0"/>
          <w:sz w:val="24"/>
          <w:szCs w:val="24"/>
        </w:rPr>
        <w:t xml:space="preserve">        </w:t>
      </w:r>
      <w:r w:rsidR="00BA7E8C" w:rsidRPr="00C86622">
        <w:rPr>
          <w:rFonts w:ascii="Times New Roman" w:hAnsi="Times New Roman" w:cs="Times New Roman"/>
          <w:bCs w:val="0"/>
          <w:sz w:val="24"/>
          <w:szCs w:val="24"/>
        </w:rPr>
        <w:t>Введение</w:t>
      </w:r>
      <w:bookmarkEnd w:id="4"/>
    </w:p>
    <w:p w:rsidR="00201227" w:rsidRDefault="00A7538C" w:rsidP="00291FAC">
      <w:pPr>
        <w:jc w:val="both"/>
        <w:rPr>
          <w:rFonts w:ascii="Times New Roman" w:hAnsi="Times New Roman" w:cs="Times New Roman"/>
          <w:sz w:val="24"/>
          <w:szCs w:val="24"/>
        </w:rPr>
      </w:pPr>
      <w:r w:rsidRPr="00C86622">
        <w:rPr>
          <w:rFonts w:ascii="Times New Roman" w:hAnsi="Times New Roman" w:cs="Times New Roman"/>
          <w:sz w:val="24"/>
          <w:szCs w:val="24"/>
        </w:rPr>
        <w:tab/>
      </w:r>
    </w:p>
    <w:p w:rsidR="00234049" w:rsidRPr="00C86622" w:rsidRDefault="00D00F37" w:rsidP="00291FAC">
      <w:pPr>
        <w:jc w:val="both"/>
        <w:rPr>
          <w:rFonts w:ascii="Times New Roman" w:hAnsi="Times New Roman" w:cs="Times New Roman"/>
          <w:sz w:val="24"/>
          <w:szCs w:val="24"/>
        </w:rPr>
      </w:pPr>
      <w:r w:rsidRPr="00C86622">
        <w:rPr>
          <w:rFonts w:ascii="Times New Roman" w:hAnsi="Times New Roman" w:cs="Times New Roman"/>
          <w:sz w:val="24"/>
          <w:szCs w:val="24"/>
        </w:rPr>
        <w:t>Основная образовательная программа дошкольного</w:t>
      </w:r>
      <w:r w:rsidR="00A7538C" w:rsidRPr="00C86622">
        <w:rPr>
          <w:rFonts w:ascii="Times New Roman" w:hAnsi="Times New Roman" w:cs="Times New Roman"/>
          <w:sz w:val="24"/>
          <w:szCs w:val="24"/>
        </w:rPr>
        <w:t xml:space="preserve"> образования (далее – Программа</w:t>
      </w:r>
      <w:r w:rsidRPr="00C86622">
        <w:rPr>
          <w:rFonts w:ascii="Times New Roman" w:hAnsi="Times New Roman" w:cs="Times New Roman"/>
          <w:sz w:val="24"/>
          <w:szCs w:val="24"/>
        </w:rPr>
        <w:t>) Государственного казенного учреждения здравоохранения Н</w:t>
      </w:r>
      <w:r w:rsidR="00243201">
        <w:rPr>
          <w:rFonts w:ascii="Times New Roman" w:hAnsi="Times New Roman" w:cs="Times New Roman"/>
          <w:sz w:val="24"/>
          <w:szCs w:val="24"/>
        </w:rPr>
        <w:t>ижегородской области «Заволжский</w:t>
      </w:r>
      <w:r w:rsidRPr="00C86622">
        <w:rPr>
          <w:rFonts w:ascii="Times New Roman" w:hAnsi="Times New Roman" w:cs="Times New Roman"/>
          <w:sz w:val="24"/>
          <w:szCs w:val="24"/>
        </w:rPr>
        <w:t xml:space="preserve"> с</w:t>
      </w:r>
      <w:r w:rsidR="00243201">
        <w:rPr>
          <w:rFonts w:ascii="Times New Roman" w:hAnsi="Times New Roman" w:cs="Times New Roman"/>
          <w:sz w:val="24"/>
          <w:szCs w:val="24"/>
        </w:rPr>
        <w:t xml:space="preserve">пециализированный дом ребенка </w:t>
      </w:r>
      <w:r w:rsidRPr="00C86622">
        <w:rPr>
          <w:rFonts w:ascii="Times New Roman" w:hAnsi="Times New Roman" w:cs="Times New Roman"/>
          <w:sz w:val="24"/>
          <w:szCs w:val="24"/>
        </w:rPr>
        <w:t xml:space="preserve">»(далее </w:t>
      </w:r>
      <w:r w:rsidR="00277FBF" w:rsidRPr="00C86622">
        <w:rPr>
          <w:rFonts w:ascii="Times New Roman" w:hAnsi="Times New Roman" w:cs="Times New Roman"/>
          <w:sz w:val="24"/>
          <w:szCs w:val="24"/>
        </w:rPr>
        <w:t>- д</w:t>
      </w:r>
      <w:r w:rsidRPr="00C86622">
        <w:rPr>
          <w:rFonts w:ascii="Times New Roman" w:hAnsi="Times New Roman" w:cs="Times New Roman"/>
          <w:sz w:val="24"/>
          <w:szCs w:val="24"/>
        </w:rPr>
        <w:t>ом ребенка) разработана   на основе</w:t>
      </w:r>
      <w:r w:rsidR="00A7538C" w:rsidRPr="00C86622">
        <w:rPr>
          <w:rFonts w:ascii="Times New Roman" w:hAnsi="Times New Roman" w:cs="Times New Roman"/>
          <w:sz w:val="24"/>
          <w:szCs w:val="24"/>
        </w:rPr>
        <w:t xml:space="preserve"> программы «От рождения до школы»под редакцией Н.Е. Вераксы, </w:t>
      </w:r>
      <w:r w:rsidR="001F6745">
        <w:rPr>
          <w:rFonts w:ascii="Times New Roman" w:hAnsi="Times New Roman" w:cs="Times New Roman"/>
          <w:sz w:val="24"/>
          <w:szCs w:val="24"/>
        </w:rPr>
        <w:t>Т.С. Комаровой, М.А. Васильево</w:t>
      </w:r>
      <w:r w:rsidR="00234049" w:rsidRPr="00C86622">
        <w:rPr>
          <w:rFonts w:ascii="Times New Roman" w:hAnsi="Times New Roman" w:cs="Times New Roman"/>
          <w:sz w:val="24"/>
          <w:szCs w:val="24"/>
        </w:rPr>
        <w:t>й</w:t>
      </w:r>
      <w:r w:rsidR="00A7538C" w:rsidRPr="00C86622">
        <w:rPr>
          <w:rFonts w:ascii="Times New Roman" w:hAnsi="Times New Roman" w:cs="Times New Roman"/>
          <w:sz w:val="24"/>
          <w:szCs w:val="24"/>
        </w:rPr>
        <w:t>, соответствующей требованиям Федерального государственного образовательного стандарта дошкольного образования (ФГОС ДО)</w:t>
      </w:r>
      <w:r w:rsidR="00234049" w:rsidRPr="00C86622">
        <w:rPr>
          <w:rStyle w:val="ab"/>
          <w:rFonts w:ascii="Times New Roman" w:hAnsi="Times New Roman" w:cs="Times New Roman"/>
          <w:sz w:val="24"/>
          <w:szCs w:val="24"/>
        </w:rPr>
        <w:footnoteReference w:id="1"/>
      </w:r>
      <w:r w:rsidR="00234049" w:rsidRPr="00C86622">
        <w:rPr>
          <w:rFonts w:ascii="Times New Roman" w:hAnsi="Times New Roman" w:cs="Times New Roman"/>
          <w:sz w:val="24"/>
          <w:szCs w:val="24"/>
        </w:rPr>
        <w:t xml:space="preserve">. </w:t>
      </w:r>
    </w:p>
    <w:p w:rsidR="0051448F" w:rsidRDefault="00D00F37" w:rsidP="00291FAC">
      <w:pPr>
        <w:ind w:firstLine="709"/>
        <w:jc w:val="both"/>
        <w:rPr>
          <w:rFonts w:ascii="Times New Roman" w:hAnsi="Times New Roman" w:cs="Times New Roman"/>
          <w:sz w:val="24"/>
          <w:szCs w:val="24"/>
        </w:rPr>
      </w:pPr>
      <w:r w:rsidRPr="00C86622">
        <w:rPr>
          <w:rFonts w:ascii="Times New Roman" w:hAnsi="Times New Roman" w:cs="Times New Roman"/>
          <w:sz w:val="24"/>
          <w:szCs w:val="24"/>
        </w:rPr>
        <w:t xml:space="preserve">Программа </w:t>
      </w:r>
      <w:r w:rsidR="00234049" w:rsidRPr="00C86622">
        <w:rPr>
          <w:rFonts w:ascii="Times New Roman" w:hAnsi="Times New Roman" w:cs="Times New Roman"/>
          <w:sz w:val="24"/>
          <w:szCs w:val="24"/>
        </w:rPr>
        <w:t>дома ребенка</w:t>
      </w:r>
      <w:r w:rsidRPr="00C86622">
        <w:rPr>
          <w:rFonts w:ascii="Times New Roman" w:hAnsi="Times New Roman" w:cs="Times New Roman"/>
          <w:sz w:val="24"/>
          <w:szCs w:val="24"/>
        </w:rPr>
        <w:t xml:space="preserve"> определяет цель, задачи, планируемые результаты, содержание и организацию образовательной деятельности на уровне дошкольного образования. Программа обеспечивает разностороннее развитие личности детей дошкольного возраста </w:t>
      </w:r>
      <w:r w:rsidR="00234049" w:rsidRPr="00C86622">
        <w:rPr>
          <w:rFonts w:ascii="Times New Roman" w:hAnsi="Times New Roman" w:cs="Times New Roman"/>
          <w:sz w:val="24"/>
          <w:szCs w:val="24"/>
        </w:rPr>
        <w:t xml:space="preserve">от рождения до 4 </w:t>
      </w:r>
      <w:r w:rsidRPr="00C86622">
        <w:rPr>
          <w:rFonts w:ascii="Times New Roman" w:hAnsi="Times New Roman" w:cs="Times New Roman"/>
          <w:sz w:val="24"/>
          <w:szCs w:val="24"/>
        </w:rPr>
        <w:t xml:space="preserve">лет в различных видах общения и деятельности с учетом их индивидуальных, психологических и физиологических особенностей по основным направлениям развития и образования детей (далее - образовательным областям): социально-коммуникативное, познавательное, речевое, художественно-эстетическое и физическое развитие. </w:t>
      </w:r>
    </w:p>
    <w:p w:rsidR="00F65148" w:rsidRDefault="00F65148" w:rsidP="00291FAC">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Компонент, формируемый участниками образовательного процесса: п</w:t>
      </w:r>
      <w:r w:rsidRPr="00F65148">
        <w:rPr>
          <w:rFonts w:ascii="Times New Roman" w:hAnsi="Times New Roman" w:cs="Times New Roman"/>
          <w:sz w:val="24"/>
          <w:szCs w:val="24"/>
        </w:rPr>
        <w:t>рограмма «Первые шаги»</w:t>
      </w:r>
      <w:r>
        <w:rPr>
          <w:rFonts w:ascii="Times New Roman" w:hAnsi="Times New Roman" w:cs="Times New Roman"/>
          <w:sz w:val="24"/>
          <w:szCs w:val="24"/>
        </w:rPr>
        <w:t>. Эта парциальная программа</w:t>
      </w:r>
      <w:r w:rsidRPr="00F65148">
        <w:rPr>
          <w:rFonts w:ascii="Times New Roman" w:hAnsi="Times New Roman" w:cs="Times New Roman"/>
          <w:sz w:val="24"/>
          <w:szCs w:val="24"/>
        </w:rPr>
        <w:t xml:space="preserve"> основана на современных научных представлениях о</w:t>
      </w:r>
      <w:r w:rsidR="0070728A">
        <w:rPr>
          <w:rFonts w:ascii="Times New Roman" w:hAnsi="Times New Roman" w:cs="Times New Roman"/>
          <w:sz w:val="24"/>
          <w:szCs w:val="24"/>
        </w:rPr>
        <w:t xml:space="preserve"> </w:t>
      </w:r>
      <w:r w:rsidRPr="00F65148">
        <w:rPr>
          <w:rFonts w:ascii="Times New Roman" w:hAnsi="Times New Roman" w:cs="Times New Roman"/>
          <w:sz w:val="24"/>
          <w:szCs w:val="24"/>
        </w:rPr>
        <w:t>закономерностях психического развития ребенка в раннем возрасте, ведущей</w:t>
      </w:r>
      <w:r w:rsidR="0070728A">
        <w:rPr>
          <w:rFonts w:ascii="Times New Roman" w:hAnsi="Times New Roman" w:cs="Times New Roman"/>
          <w:sz w:val="24"/>
          <w:szCs w:val="24"/>
        </w:rPr>
        <w:t xml:space="preserve"> </w:t>
      </w:r>
      <w:r w:rsidRPr="00F65148">
        <w:rPr>
          <w:rFonts w:ascii="Times New Roman" w:hAnsi="Times New Roman" w:cs="Times New Roman"/>
          <w:sz w:val="24"/>
          <w:szCs w:val="24"/>
        </w:rPr>
        <w:t xml:space="preserve">роли предметной деятельности и общения </w:t>
      </w:r>
      <w:r w:rsidR="00277FBF" w:rsidRPr="00F65148">
        <w:rPr>
          <w:rFonts w:ascii="Times New Roman" w:hAnsi="Times New Roman" w:cs="Times New Roman"/>
          <w:sz w:val="24"/>
          <w:szCs w:val="24"/>
        </w:rPr>
        <w:t>с</w:t>
      </w:r>
      <w:r w:rsidRPr="00F65148">
        <w:rPr>
          <w:rFonts w:ascii="Times New Roman" w:hAnsi="Times New Roman" w:cs="Times New Roman"/>
          <w:sz w:val="24"/>
          <w:szCs w:val="24"/>
        </w:rPr>
        <w:t xml:space="preserve"> взрослым</w:t>
      </w:r>
      <w:r>
        <w:rPr>
          <w:rFonts w:ascii="Times New Roman" w:hAnsi="Times New Roman" w:cs="Times New Roman"/>
          <w:sz w:val="24"/>
          <w:szCs w:val="24"/>
        </w:rPr>
        <w:t xml:space="preserve"> и рекомендована для работы с детьми от года до трех лет.</w:t>
      </w:r>
    </w:p>
    <w:p w:rsidR="00F65148" w:rsidRPr="00F65148" w:rsidRDefault="00F65148" w:rsidP="00291FAC">
      <w:pPr>
        <w:autoSpaceDE w:val="0"/>
        <w:autoSpaceDN w:val="0"/>
        <w:adjustRightInd w:val="0"/>
        <w:spacing w:after="0"/>
        <w:ind w:firstLine="708"/>
        <w:jc w:val="both"/>
        <w:rPr>
          <w:rFonts w:ascii="Times New Roman" w:hAnsi="Times New Roman" w:cs="Times New Roman"/>
          <w:sz w:val="24"/>
          <w:szCs w:val="24"/>
        </w:rPr>
      </w:pPr>
      <w:r w:rsidRPr="00F65148">
        <w:rPr>
          <w:rFonts w:ascii="Times New Roman" w:hAnsi="Times New Roman" w:cs="Times New Roman"/>
          <w:sz w:val="24"/>
          <w:szCs w:val="24"/>
        </w:rPr>
        <w:t>Программа построена на гуманистических принципах личностно-ориентированной педагогики, предполагающих признание самоценности</w:t>
      </w:r>
      <w:r w:rsidR="00CC628B">
        <w:rPr>
          <w:rFonts w:ascii="Times New Roman" w:hAnsi="Times New Roman" w:cs="Times New Roman"/>
          <w:sz w:val="24"/>
          <w:szCs w:val="24"/>
        </w:rPr>
        <w:t xml:space="preserve"> </w:t>
      </w:r>
      <w:r w:rsidRPr="00F65148">
        <w:rPr>
          <w:rFonts w:ascii="Times New Roman" w:hAnsi="Times New Roman" w:cs="Times New Roman"/>
          <w:sz w:val="24"/>
          <w:szCs w:val="24"/>
        </w:rPr>
        <w:t>каждого возрастного периода жизни человека, уважение к личности ребенка,</w:t>
      </w:r>
      <w:r w:rsidR="00CC628B">
        <w:rPr>
          <w:rFonts w:ascii="Times New Roman" w:hAnsi="Times New Roman" w:cs="Times New Roman"/>
          <w:sz w:val="24"/>
          <w:szCs w:val="24"/>
        </w:rPr>
        <w:t xml:space="preserve"> </w:t>
      </w:r>
      <w:r w:rsidRPr="00F65148">
        <w:rPr>
          <w:rFonts w:ascii="Times New Roman" w:hAnsi="Times New Roman" w:cs="Times New Roman"/>
          <w:sz w:val="24"/>
          <w:szCs w:val="24"/>
        </w:rPr>
        <w:t>создание условий для развития его активности, инициативности, творческого</w:t>
      </w:r>
      <w:r w:rsidR="00CC628B">
        <w:rPr>
          <w:rFonts w:ascii="Times New Roman" w:hAnsi="Times New Roman" w:cs="Times New Roman"/>
          <w:sz w:val="24"/>
          <w:szCs w:val="24"/>
        </w:rPr>
        <w:t xml:space="preserve"> </w:t>
      </w:r>
      <w:r w:rsidRPr="00F65148">
        <w:rPr>
          <w:rFonts w:ascii="Times New Roman" w:hAnsi="Times New Roman" w:cs="Times New Roman"/>
          <w:sz w:val="24"/>
          <w:szCs w:val="24"/>
        </w:rPr>
        <w:t>потенциала. При ее разработке авторы стремились использовать богатое</w:t>
      </w:r>
      <w:r w:rsidR="00CC628B">
        <w:rPr>
          <w:rFonts w:ascii="Times New Roman" w:hAnsi="Times New Roman" w:cs="Times New Roman"/>
          <w:sz w:val="24"/>
          <w:szCs w:val="24"/>
        </w:rPr>
        <w:t xml:space="preserve"> </w:t>
      </w:r>
      <w:r w:rsidRPr="00F65148">
        <w:rPr>
          <w:rFonts w:ascii="Times New Roman" w:hAnsi="Times New Roman" w:cs="Times New Roman"/>
          <w:sz w:val="24"/>
          <w:szCs w:val="24"/>
        </w:rPr>
        <w:t>наследие народной педагогики, опыт отечественных и зарубежных педагогов в</w:t>
      </w:r>
      <w:r w:rsidR="0070728A">
        <w:rPr>
          <w:rFonts w:ascii="Times New Roman" w:hAnsi="Times New Roman" w:cs="Times New Roman"/>
          <w:sz w:val="24"/>
          <w:szCs w:val="24"/>
        </w:rPr>
        <w:t xml:space="preserve"> </w:t>
      </w:r>
      <w:r w:rsidRPr="00F65148">
        <w:rPr>
          <w:rFonts w:ascii="Times New Roman" w:hAnsi="Times New Roman" w:cs="Times New Roman"/>
          <w:sz w:val="24"/>
          <w:szCs w:val="24"/>
        </w:rPr>
        <w:t>области воспитания детей раннего возраста.</w:t>
      </w:r>
    </w:p>
    <w:p w:rsidR="00F65148" w:rsidRPr="00F65148" w:rsidRDefault="00F65148" w:rsidP="00291FAC">
      <w:pPr>
        <w:autoSpaceDE w:val="0"/>
        <w:autoSpaceDN w:val="0"/>
        <w:adjustRightInd w:val="0"/>
        <w:spacing w:after="0"/>
        <w:ind w:firstLine="708"/>
        <w:jc w:val="both"/>
        <w:rPr>
          <w:rFonts w:ascii="Times New Roman" w:hAnsi="Times New Roman" w:cs="Times New Roman"/>
          <w:sz w:val="24"/>
          <w:szCs w:val="24"/>
        </w:rPr>
      </w:pPr>
      <w:r w:rsidRPr="00F65148">
        <w:rPr>
          <w:rFonts w:ascii="Times New Roman" w:hAnsi="Times New Roman" w:cs="Times New Roman"/>
          <w:sz w:val="24"/>
          <w:szCs w:val="24"/>
        </w:rPr>
        <w:t>Программа является комплексной, так как охватывает все образовательные</w:t>
      </w:r>
    </w:p>
    <w:p w:rsidR="00F65148" w:rsidRPr="00C86622" w:rsidRDefault="00F65148" w:rsidP="00291FAC">
      <w:pPr>
        <w:autoSpaceDE w:val="0"/>
        <w:autoSpaceDN w:val="0"/>
        <w:adjustRightInd w:val="0"/>
        <w:spacing w:after="0"/>
        <w:jc w:val="both"/>
        <w:rPr>
          <w:rFonts w:ascii="Times New Roman" w:hAnsi="Times New Roman" w:cs="Times New Roman"/>
          <w:sz w:val="24"/>
          <w:szCs w:val="24"/>
        </w:rPr>
      </w:pPr>
      <w:r w:rsidRPr="00F65148">
        <w:rPr>
          <w:rFonts w:ascii="Times New Roman" w:hAnsi="Times New Roman" w:cs="Times New Roman"/>
          <w:sz w:val="24"/>
          <w:szCs w:val="24"/>
        </w:rPr>
        <w:t>области, представленные в ФГОСТ ДО: познавательное, речевое, социально-коммуникативное, художественно-эстетическое и физическое.</w:t>
      </w:r>
      <w:r>
        <w:rPr>
          <w:rFonts w:ascii="Times New Roman" w:hAnsi="Times New Roman" w:cs="Times New Roman"/>
          <w:sz w:val="24"/>
          <w:szCs w:val="24"/>
        </w:rPr>
        <w:br/>
      </w:r>
    </w:p>
    <w:p w:rsidR="00D00F37" w:rsidRPr="00C86622" w:rsidRDefault="00D00F37" w:rsidP="00291FAC">
      <w:pPr>
        <w:ind w:firstLine="709"/>
        <w:jc w:val="both"/>
        <w:rPr>
          <w:rFonts w:ascii="Times New Roman" w:hAnsi="Times New Roman" w:cs="Times New Roman"/>
          <w:sz w:val="24"/>
          <w:szCs w:val="24"/>
        </w:rPr>
      </w:pPr>
      <w:r w:rsidRPr="00C86622">
        <w:rPr>
          <w:rFonts w:ascii="Times New Roman" w:hAnsi="Times New Roman" w:cs="Times New Roman"/>
          <w:sz w:val="24"/>
          <w:szCs w:val="24"/>
        </w:rPr>
        <w:t xml:space="preserve">Нормативно-правовой основой для разработки основной образовательной программы дошкольного образования являются правовые акты: </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 xml:space="preserve">Федеральный закон от 29.12.2012 № 273-Ф3  (ред. от 31.12.2014, с изм. от 02.05.2015 «Об образовании в Российской Федерации»; </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 xml:space="preserve">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Приказ Минобрнауки России от 30.08.2013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 xml:space="preserve">Приказ Министерства образования и науки РФ от 08.04.2014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 </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 xml:space="preserve">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1F4289"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Распоряжение Правительства Российской Федерации от 4 сентября 2014 г. № 1726-р о Концепции допо</w:t>
      </w:r>
      <w:r w:rsidR="001F4289" w:rsidRPr="00C86622">
        <w:rPr>
          <w:rFonts w:ascii="Times New Roman" w:hAnsi="Times New Roman" w:cs="Times New Roman"/>
          <w:sz w:val="24"/>
          <w:szCs w:val="24"/>
        </w:rPr>
        <w:t xml:space="preserve">лнительного образования детей. </w:t>
      </w:r>
    </w:p>
    <w:p w:rsidR="00D00F37" w:rsidRPr="00C86622" w:rsidRDefault="00D00F37" w:rsidP="000363A6">
      <w:pPr>
        <w:pStyle w:val="a8"/>
        <w:numPr>
          <w:ilvl w:val="0"/>
          <w:numId w:val="1"/>
        </w:numPr>
        <w:rPr>
          <w:rFonts w:ascii="Times New Roman" w:hAnsi="Times New Roman" w:cs="Times New Roman"/>
          <w:sz w:val="24"/>
          <w:szCs w:val="24"/>
        </w:rPr>
      </w:pPr>
      <w:r w:rsidRPr="00C86622">
        <w:rPr>
          <w:rFonts w:ascii="Times New Roman" w:hAnsi="Times New Roman" w:cs="Times New Roman"/>
          <w:sz w:val="24"/>
          <w:szCs w:val="24"/>
        </w:rPr>
        <w:t>Распоряжение Правительства Российской Федерации от 29 мая 2015 г. № 996-р о Стратегии развития воспитания до 2025г. [Электронный ресурс].─ Режим доступа:</w:t>
      </w:r>
      <w:hyperlink r:id="rId10" w:history="1">
        <w:r w:rsidR="000363A6" w:rsidRPr="00FC3EC3">
          <w:rPr>
            <w:rStyle w:val="a5"/>
            <w:rFonts w:ascii="Times New Roman" w:hAnsi="Times New Roman" w:cs="Times New Roman"/>
            <w:sz w:val="24"/>
            <w:szCs w:val="24"/>
          </w:rPr>
          <w:t>http://government.ru/docs/18312/</w:t>
        </w:r>
      </w:hyperlink>
      <w:r w:rsidRPr="00C86622">
        <w:rPr>
          <w:rFonts w:ascii="Times New Roman" w:hAnsi="Times New Roman" w:cs="Times New Roman"/>
          <w:sz w:val="24"/>
          <w:szCs w:val="24"/>
        </w:rPr>
        <w:t>.</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w:t>
      </w:r>
      <w:r w:rsidR="000363A6">
        <w:rPr>
          <w:rFonts w:ascii="Times New Roman" w:hAnsi="Times New Roman" w:cs="Times New Roman"/>
          <w:sz w:val="24"/>
          <w:szCs w:val="24"/>
        </w:rPr>
        <w:t>-</w:t>
      </w:r>
      <w:r w:rsidRPr="00C86622">
        <w:rPr>
          <w:rFonts w:ascii="Times New Roman" w:hAnsi="Times New Roman" w:cs="Times New Roman"/>
          <w:sz w:val="24"/>
          <w:szCs w:val="24"/>
        </w:rPr>
        <w:t>эпидемиологические требования к дошкольным группам, размещенным в жилых помещениях жилищного фонда».</w:t>
      </w:r>
    </w:p>
    <w:p w:rsidR="008706F0"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w:t>
      </w:r>
      <w:r w:rsidR="008706F0" w:rsidRPr="00C86622">
        <w:rPr>
          <w:rFonts w:ascii="Times New Roman" w:hAnsi="Times New Roman" w:cs="Times New Roman"/>
          <w:sz w:val="24"/>
          <w:szCs w:val="24"/>
        </w:rPr>
        <w:t>газета. – 2013. – 19.07(№ 157).</w:t>
      </w:r>
    </w:p>
    <w:p w:rsidR="00E22D9C" w:rsidRPr="00C86622" w:rsidRDefault="008706F0"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Постановление Главного государственного санитарного врача Российской Федерации от 09.02.2015 № 8 "Об утверждении 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r w:rsidR="00E22D9C" w:rsidRPr="00C86622">
        <w:rPr>
          <w:rFonts w:ascii="Times New Roman" w:hAnsi="Times New Roman" w:cs="Times New Roman"/>
          <w:sz w:val="24"/>
          <w:szCs w:val="24"/>
        </w:rPr>
        <w:t>. [Электронный ресурс].─ Режим доступа:</w:t>
      </w:r>
      <w:r w:rsidRPr="00C86622">
        <w:rPr>
          <w:rFonts w:ascii="Times New Roman" w:hAnsi="Times New Roman" w:cs="Times New Roman"/>
          <w:sz w:val="24"/>
          <w:szCs w:val="24"/>
        </w:rPr>
        <w:t> </w:t>
      </w:r>
      <w:r w:rsidR="00E22D9C" w:rsidRPr="00C86622">
        <w:rPr>
          <w:rFonts w:ascii="Times New Roman" w:hAnsi="Times New Roman" w:cs="Times New Roman"/>
          <w:sz w:val="24"/>
          <w:szCs w:val="24"/>
        </w:rPr>
        <w:t>http://www.pravo.gov.ru:8080/Document/View/0001201503300028</w:t>
      </w:r>
    </w:p>
    <w:p w:rsidR="001F4289"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Письмо Минобрнауки России «Комментарии к ФГОС ДО» от 28 февраля 2014 г № 08-249 // Вестник образов</w:t>
      </w:r>
      <w:r w:rsidR="001F4289" w:rsidRPr="00C86622">
        <w:rPr>
          <w:rFonts w:ascii="Times New Roman" w:hAnsi="Times New Roman" w:cs="Times New Roman"/>
          <w:sz w:val="24"/>
          <w:szCs w:val="24"/>
        </w:rPr>
        <w:t xml:space="preserve">ания.– 2014. – Апрель. – № 7. </w:t>
      </w:r>
    </w:p>
    <w:p w:rsidR="00D00F37"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 xml:space="preserve">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8706F0" w:rsidRPr="00C86622" w:rsidRDefault="00D00F37" w:rsidP="00291FAC">
      <w:pPr>
        <w:pStyle w:val="a8"/>
        <w:numPr>
          <w:ilvl w:val="0"/>
          <w:numId w:val="1"/>
        </w:numPr>
        <w:jc w:val="both"/>
        <w:rPr>
          <w:rFonts w:ascii="Times New Roman" w:hAnsi="Times New Roman" w:cs="Times New Roman"/>
          <w:sz w:val="24"/>
          <w:szCs w:val="24"/>
        </w:rPr>
      </w:pPr>
      <w:r w:rsidRPr="00C86622">
        <w:rPr>
          <w:rFonts w:ascii="Times New Roman" w:hAnsi="Times New Roman" w:cs="Times New Roman"/>
          <w:sz w:val="24"/>
          <w:szCs w:val="24"/>
        </w:rPr>
        <w:t>Примерная общеобразовательная программа дошкольного образования «От рождения до школы» под редакцией Н.Е. Вераксы, Т.С. Комаровой, М.А. Васильевой (Москва, «Мозаика - Синтез» 2014 год);</w:t>
      </w:r>
    </w:p>
    <w:p w:rsidR="00C308F4" w:rsidRPr="00C86622" w:rsidRDefault="00C308F4" w:rsidP="00C308F4">
      <w:pPr>
        <w:pStyle w:val="af8"/>
        <w:jc w:val="both"/>
        <w:rPr>
          <w:rFonts w:ascii="Times New Roman" w:hAnsi="Times New Roman" w:cs="Times New Roman"/>
          <w:sz w:val="24"/>
          <w:szCs w:val="24"/>
        </w:rPr>
      </w:pPr>
      <w:r w:rsidRPr="00C86622">
        <w:rPr>
          <w:rFonts w:ascii="Times New Roman" w:hAnsi="Times New Roman" w:cs="Times New Roman"/>
          <w:sz w:val="24"/>
          <w:szCs w:val="24"/>
        </w:rPr>
        <w:t>1.</w:t>
      </w:r>
      <w:r>
        <w:rPr>
          <w:rFonts w:ascii="Times New Roman" w:hAnsi="Times New Roman" w:cs="Times New Roman"/>
          <w:sz w:val="24"/>
          <w:szCs w:val="24"/>
        </w:rPr>
        <w:t>1</w:t>
      </w:r>
      <w:r w:rsidRPr="00C86622">
        <w:rPr>
          <w:rFonts w:ascii="Times New Roman" w:hAnsi="Times New Roman" w:cs="Times New Roman"/>
          <w:sz w:val="24"/>
          <w:szCs w:val="24"/>
        </w:rPr>
        <w:t>.</w:t>
      </w:r>
      <w:r>
        <w:rPr>
          <w:rFonts w:ascii="Times New Roman" w:hAnsi="Times New Roman" w:cs="Times New Roman"/>
          <w:sz w:val="24"/>
          <w:szCs w:val="24"/>
        </w:rPr>
        <w:t>1.</w:t>
      </w:r>
      <w:r w:rsidRPr="00C86622">
        <w:rPr>
          <w:rFonts w:ascii="Times New Roman" w:hAnsi="Times New Roman" w:cs="Times New Roman"/>
          <w:sz w:val="24"/>
          <w:szCs w:val="24"/>
        </w:rPr>
        <w:t xml:space="preserve"> Цели и задачи реализации Программы</w:t>
      </w:r>
    </w:p>
    <w:p w:rsidR="00201227" w:rsidRDefault="00201227" w:rsidP="00C308F4">
      <w:pPr>
        <w:ind w:firstLine="851"/>
        <w:jc w:val="both"/>
        <w:rPr>
          <w:rFonts w:ascii="Times New Roman" w:hAnsi="Times New Roman" w:cs="Times New Roman"/>
          <w:b/>
          <w:sz w:val="24"/>
          <w:szCs w:val="24"/>
        </w:rPr>
      </w:pPr>
    </w:p>
    <w:p w:rsidR="00C308F4" w:rsidRPr="00C86622" w:rsidRDefault="00C308F4" w:rsidP="00C308F4">
      <w:pPr>
        <w:ind w:firstLine="851"/>
        <w:jc w:val="both"/>
        <w:rPr>
          <w:rFonts w:ascii="Times New Roman" w:hAnsi="Times New Roman" w:cs="Times New Roman"/>
          <w:sz w:val="24"/>
          <w:szCs w:val="24"/>
        </w:rPr>
      </w:pPr>
      <w:r w:rsidRPr="00C86622">
        <w:rPr>
          <w:rFonts w:ascii="Times New Roman" w:hAnsi="Times New Roman" w:cs="Times New Roman"/>
          <w:b/>
          <w:sz w:val="24"/>
          <w:szCs w:val="24"/>
        </w:rPr>
        <w:t>Ведущие цели Программы</w:t>
      </w:r>
      <w:r w:rsidRPr="00C86622">
        <w:rPr>
          <w:rFonts w:ascii="Times New Roman" w:hAnsi="Times New Roman" w:cs="Times New Roman"/>
          <w:sz w:val="24"/>
          <w:szCs w:val="24"/>
        </w:rPr>
        <w:t xml:space="preserve"> — создание благоприятных условий для пол</w:t>
      </w:r>
      <w:r w:rsidRPr="00C86622">
        <w:rPr>
          <w:rFonts w:ascii="Times New Roman" w:hAnsi="Times New Roman" w:cs="Times New Roman"/>
          <w:sz w:val="24"/>
          <w:szCs w:val="24"/>
        </w:rPr>
        <w:softHyphen/>
        <w:t>ноценного проживания ребенком дошкольного детства, формирование ос</w:t>
      </w:r>
      <w:r w:rsidRPr="00C86622">
        <w:rPr>
          <w:rFonts w:ascii="Times New Roman" w:hAnsi="Times New Roman" w:cs="Times New Roman"/>
          <w:sz w:val="24"/>
          <w:szCs w:val="24"/>
        </w:rPr>
        <w:softHyphen/>
        <w:t>нов базовой культуры личности, всестороннее развитие психических и фи</w:t>
      </w:r>
      <w:r w:rsidRPr="00C86622">
        <w:rPr>
          <w:rFonts w:ascii="Times New Roman" w:hAnsi="Times New Roman" w:cs="Times New Roman"/>
          <w:sz w:val="24"/>
          <w:szCs w:val="24"/>
        </w:rPr>
        <w:softHyphen/>
        <w:t>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C86622">
        <w:rPr>
          <w:rFonts w:ascii="Times New Roman" w:hAnsi="Times New Roman" w:cs="Times New Roman"/>
          <w:sz w:val="24"/>
          <w:szCs w:val="24"/>
        </w:rPr>
        <w:tab/>
      </w:r>
    </w:p>
    <w:p w:rsidR="00C308F4" w:rsidRPr="00C86622" w:rsidRDefault="00C308F4" w:rsidP="00C308F4">
      <w:pPr>
        <w:ind w:firstLine="851"/>
        <w:jc w:val="both"/>
        <w:rPr>
          <w:rFonts w:ascii="Times New Roman" w:hAnsi="Times New Roman" w:cs="Times New Roman"/>
          <w:sz w:val="24"/>
          <w:szCs w:val="24"/>
        </w:rPr>
      </w:pPr>
      <w:r w:rsidRPr="00C86622">
        <w:rPr>
          <w:rFonts w:ascii="Times New Roman" w:hAnsi="Times New Roman" w:cs="Times New Roman"/>
          <w:sz w:val="24"/>
          <w:szCs w:val="24"/>
        </w:rPr>
        <w:t>Эти цели реализуются в процессе разнообразных видов детской де</w:t>
      </w:r>
      <w:r w:rsidRPr="00C86622">
        <w:rPr>
          <w:rFonts w:ascii="Times New Roman" w:hAnsi="Times New Roman" w:cs="Times New Roman"/>
          <w:sz w:val="24"/>
          <w:szCs w:val="24"/>
        </w:rPr>
        <w:softHyphen/>
        <w:t>ятельности: игровой, коммуникативной, трудовой, познавательно-исследо</w:t>
      </w:r>
      <w:r w:rsidRPr="00C86622">
        <w:rPr>
          <w:rFonts w:ascii="Times New Roman" w:hAnsi="Times New Roman" w:cs="Times New Roman"/>
          <w:sz w:val="24"/>
          <w:szCs w:val="24"/>
        </w:rPr>
        <w:softHyphen/>
        <w:t>вательской, продуктивной, музыкально-художественной, чтения.</w:t>
      </w:r>
    </w:p>
    <w:p w:rsidR="00C308F4" w:rsidRPr="00C86622" w:rsidRDefault="00C308F4" w:rsidP="00C308F4">
      <w:pPr>
        <w:ind w:firstLine="142"/>
        <w:jc w:val="both"/>
        <w:rPr>
          <w:rFonts w:ascii="Times New Roman" w:hAnsi="Times New Roman" w:cs="Times New Roman"/>
          <w:b/>
          <w:sz w:val="24"/>
          <w:szCs w:val="24"/>
        </w:rPr>
      </w:pPr>
      <w:r w:rsidRPr="00C86622">
        <w:rPr>
          <w:rFonts w:ascii="Times New Roman" w:hAnsi="Times New Roman" w:cs="Times New Roman"/>
          <w:b/>
          <w:sz w:val="24"/>
          <w:szCs w:val="24"/>
        </w:rPr>
        <w:t>Для достижения целей Программы первостепенное значение имеют:</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забота о здоровье, эмоциональном благополучии и своевременном всестороннем развитии каждого ребенка;</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создание в группах атмосферы гуманного и доброжелательного отно</w:t>
      </w:r>
      <w:r w:rsidRPr="00C86622">
        <w:rPr>
          <w:rFonts w:ascii="Times New Roman" w:hAnsi="Times New Roman" w:cs="Times New Roman"/>
          <w:sz w:val="24"/>
          <w:szCs w:val="24"/>
        </w:rPr>
        <w:softHyphen/>
        <w:t>шения ко всем воспитанникам, что позволяет растить их общительны</w:t>
      </w:r>
      <w:r w:rsidRPr="00C86622">
        <w:rPr>
          <w:rFonts w:ascii="Times New Roman" w:hAnsi="Times New Roman" w:cs="Times New Roman"/>
          <w:sz w:val="24"/>
          <w:szCs w:val="24"/>
        </w:rPr>
        <w:softHyphen/>
        <w:t>ми, добрыми, любознательными, инициативными, стремящимися к самостоятельности и творчеству;</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максимальное использование разнообразных видов детской деятель</w:t>
      </w:r>
      <w:r w:rsidRPr="00C86622">
        <w:rPr>
          <w:rFonts w:ascii="Times New Roman" w:hAnsi="Times New Roman" w:cs="Times New Roman"/>
          <w:sz w:val="24"/>
          <w:szCs w:val="24"/>
        </w:rPr>
        <w:softHyphen/>
        <w:t>ности, их интеграция в целях повышения эффективности воспита</w:t>
      </w:r>
      <w:r w:rsidRPr="00C86622">
        <w:rPr>
          <w:rFonts w:ascii="Times New Roman" w:hAnsi="Times New Roman" w:cs="Times New Roman"/>
          <w:sz w:val="24"/>
          <w:szCs w:val="24"/>
        </w:rPr>
        <w:softHyphen/>
        <w:t>тельно-образовательного процесса;</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творческая организация (креативность) воспитательно-образовательного процесса;</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вариативность использования образовательного материала, позволя</w:t>
      </w:r>
      <w:r w:rsidRPr="00C86622">
        <w:rPr>
          <w:rFonts w:ascii="Times New Roman" w:hAnsi="Times New Roman" w:cs="Times New Roman"/>
          <w:sz w:val="24"/>
          <w:szCs w:val="24"/>
        </w:rPr>
        <w:softHyphen/>
        <w:t>ющая развивать творчество в соответствии с интересами и наклоннос</w:t>
      </w:r>
      <w:r w:rsidRPr="00C86622">
        <w:rPr>
          <w:rFonts w:ascii="Times New Roman" w:hAnsi="Times New Roman" w:cs="Times New Roman"/>
          <w:sz w:val="24"/>
          <w:szCs w:val="24"/>
        </w:rPr>
        <w:softHyphen/>
        <w:t>тями каждого ребенка;</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уважительное отношение к результатам детского творчества;</w:t>
      </w:r>
    </w:p>
    <w:p w:rsidR="00C308F4" w:rsidRPr="00C86622" w:rsidRDefault="00C308F4" w:rsidP="00C308F4">
      <w:pPr>
        <w:pStyle w:val="a8"/>
        <w:numPr>
          <w:ilvl w:val="0"/>
          <w:numId w:val="2"/>
        </w:numPr>
        <w:jc w:val="both"/>
        <w:rPr>
          <w:rFonts w:ascii="Times New Roman" w:hAnsi="Times New Roman" w:cs="Times New Roman"/>
          <w:sz w:val="24"/>
          <w:szCs w:val="24"/>
        </w:rPr>
      </w:pPr>
      <w:r w:rsidRPr="00C86622">
        <w:rPr>
          <w:rFonts w:ascii="Times New Roman" w:hAnsi="Times New Roman" w:cs="Times New Roman"/>
          <w:sz w:val="24"/>
          <w:szCs w:val="24"/>
        </w:rPr>
        <w:t>соблюдение в работе дома ребенка, детского сада и начальной школы преемствен</w:t>
      </w:r>
      <w:r w:rsidRPr="00C86622">
        <w:rPr>
          <w:rFonts w:ascii="Times New Roman" w:hAnsi="Times New Roman" w:cs="Times New Roman"/>
          <w:sz w:val="24"/>
          <w:szCs w:val="24"/>
        </w:rPr>
        <w:softHyphen/>
        <w:t>ности, исключающей умственные и физические перегрузки в содержании образования детей дошкольного возраста, обеспечивая отсутс</w:t>
      </w:r>
      <w:r w:rsidRPr="00C86622">
        <w:rPr>
          <w:rFonts w:ascii="Times New Roman" w:hAnsi="Times New Roman" w:cs="Times New Roman"/>
          <w:sz w:val="24"/>
          <w:szCs w:val="24"/>
        </w:rPr>
        <w:softHyphen/>
        <w:t>твие давления предметного обучения.</w:t>
      </w:r>
    </w:p>
    <w:p w:rsidR="00C308F4" w:rsidRPr="00C86622" w:rsidRDefault="00C308F4" w:rsidP="00C308F4">
      <w:pPr>
        <w:ind w:left="284" w:right="227"/>
        <w:jc w:val="both"/>
        <w:rPr>
          <w:rFonts w:ascii="Times New Roman" w:hAnsi="Times New Roman" w:cs="Times New Roman"/>
          <w:b/>
          <w:sz w:val="24"/>
          <w:szCs w:val="24"/>
        </w:rPr>
      </w:pPr>
      <w:r w:rsidRPr="00C86622">
        <w:rPr>
          <w:rFonts w:ascii="Times New Roman" w:hAnsi="Times New Roman" w:cs="Times New Roman"/>
          <w:b/>
          <w:sz w:val="24"/>
          <w:szCs w:val="24"/>
        </w:rPr>
        <w:t xml:space="preserve">Целевые ориентиры образования </w:t>
      </w:r>
      <w:r>
        <w:rPr>
          <w:rFonts w:ascii="Times New Roman" w:hAnsi="Times New Roman" w:cs="Times New Roman"/>
          <w:b/>
          <w:sz w:val="24"/>
          <w:szCs w:val="24"/>
        </w:rPr>
        <w:t xml:space="preserve">в </w:t>
      </w:r>
      <w:r w:rsidRPr="00C86622">
        <w:rPr>
          <w:rFonts w:ascii="Times New Roman" w:hAnsi="Times New Roman" w:cs="Times New Roman"/>
          <w:b/>
          <w:sz w:val="24"/>
          <w:szCs w:val="24"/>
        </w:rPr>
        <w:t>младенческом и раннем возрасте</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предметами, стремится проявлять настойчивость в достижении результата своих действий.</w:t>
      </w:r>
    </w:p>
    <w:p w:rsidR="00C308F4" w:rsidRPr="00C86622" w:rsidRDefault="00C308F4" w:rsidP="00C308F4">
      <w:pPr>
        <w:pStyle w:val="a8"/>
        <w:numPr>
          <w:ilvl w:val="0"/>
          <w:numId w:val="3"/>
        </w:numPr>
        <w:ind w:left="567" w:right="-1" w:hanging="283"/>
        <w:jc w:val="both"/>
        <w:rPr>
          <w:rFonts w:ascii="Times New Roman" w:hAnsi="Times New Roman" w:cs="Times New Roman"/>
          <w:sz w:val="24"/>
          <w:szCs w:val="24"/>
        </w:rPr>
      </w:pPr>
      <w:r w:rsidRPr="00C86622">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Проявляет отрицательное отношение к грубости, жадности.</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Соблюдает правила элементарной вежливости (самостоятельно или по напоминанию</w:t>
      </w:r>
      <w:r>
        <w:rPr>
          <w:rFonts w:ascii="Times New Roman" w:hAnsi="Times New Roman" w:cs="Times New Roman"/>
          <w:sz w:val="24"/>
          <w:szCs w:val="24"/>
        </w:rPr>
        <w:t>)</w:t>
      </w:r>
      <w:r w:rsidRPr="00C86622">
        <w:rPr>
          <w:rFonts w:ascii="Times New Roman" w:hAnsi="Times New Roman" w:cs="Times New Roman"/>
          <w:sz w:val="24"/>
          <w:szCs w:val="24"/>
        </w:rPr>
        <w:t xml:space="preserve"> говорит «спасибо», «здравствуйте», «до свидания», «спокойной ночи»;</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Имеет первичные представления об элементарных правилах поведения в детском саду, дома, на улице  и старается соблюдать их.</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Проявляет интерес к окружающему миру природы, с интересом участвует в сезонных наблюдениях.</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С пониманием следит за действиями героев кукольного театра; проявляет желание участвовать в театрализованных и сюжетно-ролевых играх.</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Проявляет интерес к продуктивной деятельности (рисование, лепка, конструирование, аппликация).</w:t>
      </w:r>
    </w:p>
    <w:p w:rsidR="00C308F4" w:rsidRPr="00C86622" w:rsidRDefault="00C308F4" w:rsidP="00C308F4">
      <w:pPr>
        <w:pStyle w:val="a8"/>
        <w:numPr>
          <w:ilvl w:val="0"/>
          <w:numId w:val="3"/>
        </w:numPr>
        <w:ind w:left="567" w:right="227" w:hanging="283"/>
        <w:jc w:val="both"/>
        <w:rPr>
          <w:rFonts w:ascii="Times New Roman" w:hAnsi="Times New Roman" w:cs="Times New Roman"/>
          <w:sz w:val="24"/>
          <w:szCs w:val="24"/>
        </w:rPr>
      </w:pPr>
      <w:r w:rsidRPr="00C86622">
        <w:rPr>
          <w:rFonts w:ascii="Times New Roman" w:hAnsi="Times New Roman" w:cs="Times New Roman"/>
          <w:sz w:val="24"/>
          <w:szCs w:val="24"/>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C308F4" w:rsidRDefault="00C308F4" w:rsidP="00291FAC">
      <w:pPr>
        <w:ind w:firstLine="851"/>
        <w:jc w:val="both"/>
        <w:rPr>
          <w:rFonts w:ascii="Times New Roman" w:hAnsi="Times New Roman" w:cs="Times New Roman"/>
          <w:b/>
          <w:sz w:val="24"/>
          <w:szCs w:val="24"/>
        </w:rPr>
      </w:pPr>
    </w:p>
    <w:p w:rsidR="00201227" w:rsidRDefault="00201227" w:rsidP="00291FAC">
      <w:pPr>
        <w:ind w:firstLine="851"/>
        <w:jc w:val="both"/>
        <w:rPr>
          <w:rFonts w:ascii="Times New Roman" w:hAnsi="Times New Roman" w:cs="Times New Roman"/>
          <w:b/>
          <w:sz w:val="24"/>
          <w:szCs w:val="24"/>
        </w:rPr>
      </w:pPr>
    </w:p>
    <w:p w:rsidR="00E22D9C" w:rsidRPr="00C86622" w:rsidRDefault="00C308F4" w:rsidP="00291FAC">
      <w:pPr>
        <w:ind w:firstLine="851"/>
        <w:jc w:val="both"/>
        <w:rPr>
          <w:rFonts w:ascii="Times New Roman" w:hAnsi="Times New Roman" w:cs="Times New Roman"/>
          <w:b/>
          <w:sz w:val="24"/>
          <w:szCs w:val="24"/>
        </w:rPr>
      </w:pPr>
      <w:r>
        <w:rPr>
          <w:rFonts w:ascii="Times New Roman" w:hAnsi="Times New Roman" w:cs="Times New Roman"/>
          <w:b/>
          <w:sz w:val="24"/>
          <w:szCs w:val="24"/>
        </w:rPr>
        <w:t>1.1.2.</w:t>
      </w:r>
      <w:r w:rsidR="00E22D9C" w:rsidRPr="00C86622">
        <w:rPr>
          <w:rFonts w:ascii="Times New Roman" w:hAnsi="Times New Roman" w:cs="Times New Roman"/>
          <w:b/>
          <w:sz w:val="24"/>
          <w:szCs w:val="24"/>
        </w:rPr>
        <w:t>Принципы и подходы к формированию Программы.</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Содержание ООП выстроено в соответствии с научными принципами и подходами, обозначенными  в ФГОС  ДО.</w:t>
      </w:r>
    </w:p>
    <w:p w:rsidR="008D672F" w:rsidRPr="00201227" w:rsidRDefault="00201227" w:rsidP="00201227">
      <w:pPr>
        <w:autoSpaceDE w:val="0"/>
        <w:autoSpaceDN w:val="0"/>
        <w:adjustRightInd w:val="0"/>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 xml:space="preserve">Особенностью осуществления образовательного процесса ДОУ с учётом национально-культурных, демографических и климатических условий является обеспечение условий для формирования у детей целостного представления о взаимосвязи процессов, происходящих в мире, стране, регионе, конкретном муниципальном образовании, и готовности включиться в практическую деятельность по его развитию. При организации образовательного процесса учитывается специфика муниципального образования в целом (демографические, региональные, национально-культурные особенности). </w:t>
      </w:r>
    </w:p>
    <w:p w:rsidR="00201227" w:rsidRPr="00201227" w:rsidRDefault="00201227" w:rsidP="00201227">
      <w:pPr>
        <w:suppressAutoHyphens/>
        <w:spacing w:after="0"/>
        <w:ind w:firstLine="567"/>
        <w:jc w:val="both"/>
        <w:rPr>
          <w:rFonts w:ascii="Times New Roman" w:eastAsia="Calibri" w:hAnsi="Times New Roman" w:cs="Calibri"/>
          <w:b/>
          <w:sz w:val="24"/>
          <w:szCs w:val="24"/>
          <w:lang w:eastAsia="ar-SA"/>
        </w:rPr>
      </w:pPr>
      <w:r w:rsidRPr="00201227">
        <w:rPr>
          <w:rFonts w:ascii="Times New Roman" w:eastAsia="Calibri" w:hAnsi="Times New Roman" w:cs="Calibri"/>
          <w:b/>
          <w:sz w:val="24"/>
          <w:szCs w:val="24"/>
          <w:lang w:eastAsia="ar-SA"/>
        </w:rPr>
        <w:t>Методологические подходы к формированию ООП:</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1. Возрастной подход, 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2. Личностный подход.</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Всё поведение ребёнка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ребёнку деятельность должна быть для него осмысленной, только в этом случае она будет оказывать на него развивающее воздействие.</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3. Деятельностный подход.</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В основу ООП положены идеи возрастного, личностного и деятельностного подходов в воспитании, обучении и развитии детей дошкольного возраста.</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Реализация этих идей предполагает и предусматривает построение образовательного процесса на адекватных возрасту формах,  специфических  для  детей  данной  возрастной  группы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В соответствии со Стандартом ООП построена на следующих принципах.</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Полноценное проживание ребёнком раннего и дошкольного возраста, обогащение (амплификация) детского развития;</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Содействие и сотрудничество детей и взрослых, признание ребёнка полноценным участником (субъектом) образовательных отношений;</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Поддержка инициативы детей в различных видах деятельности;</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Сотрудничество Учреждения с семьей;</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Приобщение детей к социокультурным нормам, традициям семьи, общества и государства;</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Формирование познавательных интересов и познавательных действий ребёнка в различных видах деятельности;</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201227" w:rsidRPr="00201227" w:rsidRDefault="00201227" w:rsidP="00201227">
      <w:pPr>
        <w:suppressAutoHyphens/>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Учет этнокультурной ситуации развития детей.</w:t>
      </w:r>
    </w:p>
    <w:p w:rsidR="008D672F" w:rsidRPr="00C86622" w:rsidRDefault="008D672F" w:rsidP="008D672F">
      <w:pPr>
        <w:ind w:firstLine="851"/>
        <w:jc w:val="both"/>
        <w:rPr>
          <w:rFonts w:ascii="Times New Roman" w:hAnsi="Times New Roman" w:cs="Times New Roman"/>
          <w:sz w:val="24"/>
          <w:szCs w:val="24"/>
        </w:rPr>
      </w:pPr>
      <w:r w:rsidRPr="00C86622">
        <w:rPr>
          <w:rFonts w:ascii="Times New Roman" w:hAnsi="Times New Roman" w:cs="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201227" w:rsidRDefault="00201227" w:rsidP="00201227">
      <w:pPr>
        <w:suppressAutoHyphens/>
        <w:autoSpaceDE w:val="0"/>
        <w:spacing w:after="0"/>
        <w:ind w:left="566"/>
        <w:jc w:val="center"/>
        <w:rPr>
          <w:rFonts w:ascii="Times New Roman" w:eastAsia="Times New Roman" w:hAnsi="Times New Roman" w:cs="Times New Roman"/>
          <w:b/>
          <w:sz w:val="24"/>
          <w:szCs w:val="24"/>
          <w:lang w:eastAsia="ar-SA"/>
        </w:rPr>
      </w:pPr>
    </w:p>
    <w:p w:rsidR="00201227" w:rsidRDefault="00201227" w:rsidP="00201227">
      <w:pPr>
        <w:suppressAutoHyphens/>
        <w:autoSpaceDE w:val="0"/>
        <w:spacing w:after="0"/>
        <w:ind w:left="566"/>
        <w:jc w:val="center"/>
        <w:rPr>
          <w:rFonts w:ascii="Times New Roman" w:eastAsia="Times New Roman" w:hAnsi="Times New Roman" w:cs="Times New Roman"/>
          <w:b/>
          <w:sz w:val="24"/>
          <w:szCs w:val="24"/>
          <w:lang w:eastAsia="ar-SA"/>
        </w:rPr>
      </w:pPr>
      <w:r w:rsidRPr="00201227">
        <w:rPr>
          <w:rFonts w:ascii="Times New Roman" w:eastAsia="Times New Roman" w:hAnsi="Times New Roman" w:cs="Times New Roman"/>
          <w:b/>
          <w:sz w:val="24"/>
          <w:szCs w:val="24"/>
          <w:lang w:eastAsia="ar-SA"/>
        </w:rPr>
        <w:t>1.1.3.Значимые для разработки и реализации ООП характеристики</w:t>
      </w:r>
    </w:p>
    <w:p w:rsidR="00201227" w:rsidRPr="00201227" w:rsidRDefault="00201227" w:rsidP="00201227">
      <w:pPr>
        <w:suppressAutoHyphens/>
        <w:autoSpaceDE w:val="0"/>
        <w:spacing w:after="0"/>
        <w:ind w:left="566"/>
        <w:jc w:val="center"/>
        <w:rPr>
          <w:rFonts w:ascii="Times New Roman" w:eastAsia="Times New Roman" w:hAnsi="Times New Roman" w:cs="Times New Roman"/>
          <w:b/>
          <w:sz w:val="24"/>
          <w:szCs w:val="24"/>
          <w:lang w:eastAsia="ar-SA"/>
        </w:rPr>
      </w:pPr>
    </w:p>
    <w:p w:rsidR="00201227" w:rsidRPr="00201227" w:rsidRDefault="00201227" w:rsidP="00201227">
      <w:pPr>
        <w:autoSpaceDE w:val="0"/>
        <w:autoSpaceDN w:val="0"/>
        <w:adjustRightInd w:val="0"/>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Характеристика возрастных особенностей развития детей дошкольного возраста соответствует возрастным характеристикам основной образовательной программы дошкольного образования «От рождения до школы».</w:t>
      </w:r>
    </w:p>
    <w:p w:rsidR="00201227" w:rsidRPr="00201227" w:rsidRDefault="00201227" w:rsidP="00201227">
      <w:pPr>
        <w:autoSpaceDE w:val="0"/>
        <w:autoSpaceDN w:val="0"/>
        <w:adjustRightInd w:val="0"/>
        <w:spacing w:after="0"/>
        <w:ind w:firstLine="567"/>
        <w:jc w:val="both"/>
        <w:rPr>
          <w:rFonts w:ascii="Times New Roman" w:hAnsi="Times New Roman" w:cs="Times New Roman"/>
          <w:sz w:val="24"/>
          <w:szCs w:val="24"/>
        </w:rPr>
      </w:pPr>
      <w:r w:rsidRPr="00201227">
        <w:rPr>
          <w:rFonts w:ascii="Times New Roman" w:hAnsi="Times New Roman" w:cs="Times New Roman"/>
          <w:sz w:val="24"/>
          <w:szCs w:val="24"/>
        </w:rPr>
        <w:t>Данные характеристики необходимы для правильной организации образовательного процесса, как в условиях семьи, так и в условиях дошкольного учреждения (группы).</w:t>
      </w:r>
    </w:p>
    <w:p w:rsidR="000C452B" w:rsidRPr="00C86622" w:rsidRDefault="000C452B" w:rsidP="000C452B">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Наименование учреждения, реализующего программу</w:t>
      </w:r>
      <w:r w:rsidRPr="00C86622">
        <w:rPr>
          <w:rFonts w:ascii="Times New Roman" w:hAnsi="Times New Roman" w:cs="Times New Roman"/>
          <w:sz w:val="24"/>
          <w:szCs w:val="24"/>
        </w:rPr>
        <w:t>: Государственное казенное учреждение здравоохранения Ни</w:t>
      </w:r>
      <w:r>
        <w:rPr>
          <w:rFonts w:ascii="Times New Roman" w:hAnsi="Times New Roman" w:cs="Times New Roman"/>
          <w:sz w:val="24"/>
          <w:szCs w:val="24"/>
        </w:rPr>
        <w:t>жегородской области «Заволжский</w:t>
      </w:r>
      <w:r w:rsidRPr="00C86622">
        <w:rPr>
          <w:rFonts w:ascii="Times New Roman" w:hAnsi="Times New Roman" w:cs="Times New Roman"/>
          <w:sz w:val="24"/>
          <w:szCs w:val="24"/>
        </w:rPr>
        <w:t xml:space="preserve"> специал</w:t>
      </w:r>
      <w:r>
        <w:rPr>
          <w:rFonts w:ascii="Times New Roman" w:hAnsi="Times New Roman" w:cs="Times New Roman"/>
          <w:sz w:val="24"/>
          <w:szCs w:val="24"/>
        </w:rPr>
        <w:t>изированный дом ребенка</w:t>
      </w:r>
      <w:r w:rsidRPr="00C86622">
        <w:rPr>
          <w:rFonts w:ascii="Times New Roman" w:hAnsi="Times New Roman" w:cs="Times New Roman"/>
          <w:sz w:val="24"/>
          <w:szCs w:val="24"/>
        </w:rPr>
        <w:t>».</w:t>
      </w:r>
    </w:p>
    <w:p w:rsidR="000C452B" w:rsidRPr="00C86622" w:rsidRDefault="000C452B" w:rsidP="000C452B">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Сокращенное наименование учреждения, реализующего программу:</w:t>
      </w:r>
      <w:r>
        <w:rPr>
          <w:rFonts w:ascii="Times New Roman" w:hAnsi="Times New Roman" w:cs="Times New Roman"/>
          <w:sz w:val="24"/>
          <w:szCs w:val="24"/>
        </w:rPr>
        <w:t xml:space="preserve"> ГКУЗ НО «Заволжский</w:t>
      </w:r>
      <w:r w:rsidRPr="00C86622">
        <w:rPr>
          <w:rFonts w:ascii="Times New Roman" w:hAnsi="Times New Roman" w:cs="Times New Roman"/>
          <w:sz w:val="24"/>
          <w:szCs w:val="24"/>
        </w:rPr>
        <w:t xml:space="preserve"> </w:t>
      </w:r>
      <w:r>
        <w:rPr>
          <w:rFonts w:ascii="Times New Roman" w:hAnsi="Times New Roman" w:cs="Times New Roman"/>
          <w:sz w:val="24"/>
          <w:szCs w:val="24"/>
        </w:rPr>
        <w:t>специализированный дом ребенка</w:t>
      </w:r>
      <w:r w:rsidRPr="00C86622">
        <w:rPr>
          <w:rFonts w:ascii="Times New Roman" w:hAnsi="Times New Roman" w:cs="Times New Roman"/>
          <w:sz w:val="24"/>
          <w:szCs w:val="24"/>
        </w:rPr>
        <w:t>».</w:t>
      </w:r>
    </w:p>
    <w:p w:rsidR="000C452B" w:rsidRPr="00C86622" w:rsidRDefault="000C452B" w:rsidP="000C452B">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Адрес учреждения:</w:t>
      </w:r>
      <w:r w:rsidRPr="00C86622">
        <w:rPr>
          <w:rFonts w:ascii="Times New Roman" w:hAnsi="Times New Roman" w:cs="Times New Roman"/>
          <w:sz w:val="24"/>
          <w:szCs w:val="24"/>
        </w:rPr>
        <w:t xml:space="preserve"> </w:t>
      </w:r>
      <w:r>
        <w:rPr>
          <w:rFonts w:ascii="Times New Roman" w:hAnsi="Times New Roman" w:cs="Times New Roman"/>
          <w:sz w:val="24"/>
          <w:szCs w:val="24"/>
        </w:rPr>
        <w:t xml:space="preserve">606520, </w:t>
      </w:r>
      <w:r w:rsidRPr="00C86622">
        <w:rPr>
          <w:rFonts w:ascii="Times New Roman" w:hAnsi="Times New Roman" w:cs="Times New Roman"/>
          <w:sz w:val="24"/>
          <w:szCs w:val="24"/>
        </w:rPr>
        <w:t>Нижег</w:t>
      </w:r>
      <w:r>
        <w:rPr>
          <w:rFonts w:ascii="Times New Roman" w:hAnsi="Times New Roman" w:cs="Times New Roman"/>
          <w:sz w:val="24"/>
          <w:szCs w:val="24"/>
        </w:rPr>
        <w:t xml:space="preserve">ородская область, </w:t>
      </w:r>
      <w:r>
        <w:rPr>
          <w:rFonts w:ascii="Times New Roman" w:hAnsi="Times New Roman" w:cs="Times New Roman"/>
          <w:sz w:val="24"/>
          <w:szCs w:val="24"/>
        </w:rPr>
        <w:br/>
        <w:t>г. Заволжье, ул. Веденеева 9</w:t>
      </w:r>
      <w:r w:rsidRPr="00C86622">
        <w:rPr>
          <w:rFonts w:ascii="Times New Roman" w:hAnsi="Times New Roman" w:cs="Times New Roman"/>
          <w:sz w:val="24"/>
          <w:szCs w:val="24"/>
        </w:rPr>
        <w:t>.</w:t>
      </w:r>
    </w:p>
    <w:p w:rsidR="000C452B" w:rsidRPr="00C86622" w:rsidRDefault="000C452B" w:rsidP="000C452B">
      <w:pPr>
        <w:jc w:val="both"/>
        <w:rPr>
          <w:rFonts w:ascii="Times New Roman" w:hAnsi="Times New Roman" w:cs="Times New Roman"/>
          <w:sz w:val="24"/>
          <w:szCs w:val="24"/>
        </w:rPr>
      </w:pPr>
      <w:r w:rsidRPr="00C86622">
        <w:rPr>
          <w:rFonts w:ascii="Times New Roman" w:hAnsi="Times New Roman" w:cs="Times New Roman"/>
          <w:b/>
          <w:sz w:val="24"/>
          <w:szCs w:val="24"/>
        </w:rPr>
        <w:t>Юридический адрес учреждения:</w:t>
      </w:r>
      <w:r>
        <w:rPr>
          <w:rFonts w:ascii="Times New Roman" w:hAnsi="Times New Roman" w:cs="Times New Roman"/>
          <w:sz w:val="24"/>
          <w:szCs w:val="24"/>
        </w:rPr>
        <w:t xml:space="preserve"> 606520</w:t>
      </w:r>
      <w:r w:rsidRPr="00C86622">
        <w:rPr>
          <w:rFonts w:ascii="Times New Roman" w:hAnsi="Times New Roman" w:cs="Times New Roman"/>
          <w:sz w:val="24"/>
          <w:szCs w:val="24"/>
        </w:rPr>
        <w:t>, Нижег</w:t>
      </w:r>
      <w:r>
        <w:rPr>
          <w:rFonts w:ascii="Times New Roman" w:hAnsi="Times New Roman" w:cs="Times New Roman"/>
          <w:sz w:val="24"/>
          <w:szCs w:val="24"/>
        </w:rPr>
        <w:t xml:space="preserve">ородская область, </w:t>
      </w:r>
      <w:r>
        <w:rPr>
          <w:rFonts w:ascii="Times New Roman" w:hAnsi="Times New Roman" w:cs="Times New Roman"/>
          <w:sz w:val="24"/>
          <w:szCs w:val="24"/>
        </w:rPr>
        <w:br/>
        <w:t>г. Заволжье, ул. Веденеева 9</w:t>
      </w:r>
      <w:r w:rsidRPr="00C86622">
        <w:rPr>
          <w:rFonts w:ascii="Times New Roman" w:hAnsi="Times New Roman" w:cs="Times New Roman"/>
          <w:sz w:val="24"/>
          <w:szCs w:val="24"/>
        </w:rPr>
        <w:t>.</w:t>
      </w:r>
    </w:p>
    <w:p w:rsidR="000C452B" w:rsidRDefault="000C452B" w:rsidP="000C452B">
      <w:pPr>
        <w:ind w:right="227" w:firstLine="708"/>
        <w:rPr>
          <w:rFonts w:ascii="Times New Roman" w:hAnsi="Times New Roman" w:cs="Times New Roman"/>
          <w:sz w:val="24"/>
          <w:szCs w:val="24"/>
        </w:rPr>
      </w:pPr>
      <w:r>
        <w:rPr>
          <w:rFonts w:ascii="Times New Roman" w:hAnsi="Times New Roman" w:cs="Times New Roman"/>
          <w:sz w:val="24"/>
          <w:szCs w:val="24"/>
        </w:rPr>
        <w:t>В соответствии с Уставом учреждения (</w:t>
      </w:r>
      <w:r w:rsidRPr="00C72C1D">
        <w:rPr>
          <w:rFonts w:ascii="Times New Roman" w:hAnsi="Times New Roman" w:cs="Times New Roman"/>
          <w:sz w:val="24"/>
          <w:szCs w:val="24"/>
        </w:rPr>
        <w:t>пункт 2.1)</w:t>
      </w:r>
      <w:r>
        <w:rPr>
          <w:rFonts w:ascii="Times New Roman" w:hAnsi="Times New Roman" w:cs="Times New Roman"/>
          <w:sz w:val="24"/>
          <w:szCs w:val="24"/>
        </w:rPr>
        <w:t xml:space="preserve"> целями создания учреждения являются: </w:t>
      </w:r>
      <w:r>
        <w:rPr>
          <w:rFonts w:ascii="Times New Roman" w:hAnsi="Times New Roman" w:cs="Times New Roman"/>
          <w:sz w:val="24"/>
          <w:szCs w:val="24"/>
        </w:rPr>
        <w:br/>
        <w:t xml:space="preserve">- </w:t>
      </w:r>
      <w:r w:rsidRPr="00D85FBE">
        <w:rPr>
          <w:rFonts w:ascii="Times New Roman" w:hAnsi="Times New Roman" w:cs="Times New Roman"/>
          <w:sz w:val="24"/>
          <w:szCs w:val="24"/>
        </w:rPr>
        <w:t>оказание высок</w:t>
      </w:r>
      <w:r>
        <w:rPr>
          <w:rFonts w:ascii="Times New Roman" w:hAnsi="Times New Roman" w:cs="Times New Roman"/>
          <w:sz w:val="24"/>
          <w:szCs w:val="24"/>
        </w:rPr>
        <w:t>оквалифицированной медицинской, п</w:t>
      </w:r>
      <w:r w:rsidRPr="00D85FBE">
        <w:rPr>
          <w:rFonts w:ascii="Times New Roman" w:hAnsi="Times New Roman" w:cs="Times New Roman"/>
          <w:sz w:val="24"/>
          <w:szCs w:val="24"/>
        </w:rPr>
        <w:t>сихоневрологической помощи,</w:t>
      </w:r>
      <w:r>
        <w:rPr>
          <w:rFonts w:ascii="Times New Roman" w:hAnsi="Times New Roman" w:cs="Times New Roman"/>
          <w:sz w:val="24"/>
          <w:szCs w:val="24"/>
        </w:rPr>
        <w:br/>
        <w:t xml:space="preserve">- </w:t>
      </w:r>
      <w:r w:rsidRPr="00D85FBE">
        <w:rPr>
          <w:rFonts w:ascii="Times New Roman" w:hAnsi="Times New Roman" w:cs="Times New Roman"/>
          <w:sz w:val="24"/>
          <w:szCs w:val="24"/>
        </w:rPr>
        <w:t>воспитательной, образовательной и социальной помощи детям с органическим поражением центральной нервной системы</w:t>
      </w:r>
      <w:r>
        <w:rPr>
          <w:rFonts w:ascii="Times New Roman" w:hAnsi="Times New Roman" w:cs="Times New Roman"/>
          <w:sz w:val="24"/>
          <w:szCs w:val="24"/>
        </w:rPr>
        <w:t>,</w:t>
      </w:r>
      <w:r w:rsidRPr="00D85FBE">
        <w:rPr>
          <w:rFonts w:ascii="Times New Roman" w:hAnsi="Times New Roman" w:cs="Times New Roman"/>
          <w:sz w:val="24"/>
          <w:szCs w:val="24"/>
        </w:rPr>
        <w:t xml:space="preserve"> с нарушением психики, оставшимся без попечения родителей, а так же из социально неблагополучных условий в возрасте с рождения и до 4 лет.</w:t>
      </w:r>
    </w:p>
    <w:p w:rsidR="000C452B" w:rsidRPr="00C86622" w:rsidRDefault="000C452B" w:rsidP="000C452B">
      <w:pPr>
        <w:ind w:right="227" w:firstLine="709"/>
        <w:jc w:val="both"/>
        <w:rPr>
          <w:rFonts w:ascii="Times New Roman" w:hAnsi="Times New Roman" w:cs="Times New Roman"/>
          <w:sz w:val="24"/>
          <w:szCs w:val="24"/>
        </w:rPr>
      </w:pPr>
      <w:r>
        <w:rPr>
          <w:rFonts w:ascii="Times New Roman" w:hAnsi="Times New Roman" w:cs="Times New Roman"/>
          <w:sz w:val="24"/>
          <w:szCs w:val="24"/>
        </w:rPr>
        <w:t>ГКУЗ НО «Заволжский</w:t>
      </w:r>
      <w:r w:rsidRPr="00C86622">
        <w:rPr>
          <w:rFonts w:ascii="Times New Roman" w:hAnsi="Times New Roman" w:cs="Times New Roman"/>
          <w:sz w:val="24"/>
          <w:szCs w:val="24"/>
        </w:rPr>
        <w:t xml:space="preserve"> с</w:t>
      </w:r>
      <w:r>
        <w:rPr>
          <w:rFonts w:ascii="Times New Roman" w:hAnsi="Times New Roman" w:cs="Times New Roman"/>
          <w:sz w:val="24"/>
          <w:szCs w:val="24"/>
        </w:rPr>
        <w:t>пециализированный дом ребенка</w:t>
      </w:r>
      <w:r w:rsidRPr="00C86622">
        <w:rPr>
          <w:rFonts w:ascii="Times New Roman" w:hAnsi="Times New Roman" w:cs="Times New Roman"/>
          <w:sz w:val="24"/>
          <w:szCs w:val="24"/>
        </w:rPr>
        <w:t xml:space="preserve">» расположен в приспособленном, отдельно стоящем, двухэтажном здании.   Здание </w:t>
      </w:r>
      <w:r>
        <w:rPr>
          <w:rFonts w:ascii="Times New Roman" w:hAnsi="Times New Roman" w:cs="Times New Roman"/>
          <w:sz w:val="24"/>
          <w:szCs w:val="24"/>
        </w:rPr>
        <w:t>шлакоблочное,</w:t>
      </w:r>
      <w:r w:rsidRPr="00C86622">
        <w:rPr>
          <w:rFonts w:ascii="Times New Roman" w:hAnsi="Times New Roman" w:cs="Times New Roman"/>
          <w:sz w:val="24"/>
          <w:szCs w:val="24"/>
        </w:rPr>
        <w:t xml:space="preserve"> расположенное  на обособленном земельном участке на территории жилой застройки. Год постройки 19</w:t>
      </w:r>
      <w:r>
        <w:rPr>
          <w:rFonts w:ascii="Times New Roman" w:hAnsi="Times New Roman" w:cs="Times New Roman"/>
          <w:sz w:val="24"/>
          <w:szCs w:val="24"/>
        </w:rPr>
        <w:t>59 г.</w:t>
      </w:r>
    </w:p>
    <w:p w:rsidR="000C452B" w:rsidRPr="00C86622" w:rsidRDefault="000C452B" w:rsidP="000C452B">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Предельная численность воспитанников за год до  </w:t>
      </w:r>
      <w:r>
        <w:rPr>
          <w:rFonts w:ascii="Times New Roman" w:hAnsi="Times New Roman" w:cs="Times New Roman"/>
          <w:sz w:val="24"/>
          <w:szCs w:val="24"/>
        </w:rPr>
        <w:t>5</w:t>
      </w:r>
      <w:r w:rsidRPr="00C86622">
        <w:rPr>
          <w:rFonts w:ascii="Times New Roman" w:hAnsi="Times New Roman" w:cs="Times New Roman"/>
          <w:sz w:val="24"/>
          <w:szCs w:val="24"/>
        </w:rPr>
        <w:t xml:space="preserve">0 человек.    </w:t>
      </w:r>
    </w:p>
    <w:p w:rsidR="000C452B" w:rsidRPr="00C86622" w:rsidRDefault="000C452B" w:rsidP="000C452B">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Количество групп - </w:t>
      </w:r>
      <w:r>
        <w:rPr>
          <w:rFonts w:ascii="Times New Roman" w:hAnsi="Times New Roman" w:cs="Times New Roman"/>
          <w:sz w:val="24"/>
          <w:szCs w:val="24"/>
        </w:rPr>
        <w:t>5</w:t>
      </w:r>
      <w:r w:rsidRPr="00C86622">
        <w:rPr>
          <w:rFonts w:ascii="Times New Roman" w:hAnsi="Times New Roman" w:cs="Times New Roman"/>
          <w:sz w:val="24"/>
          <w:szCs w:val="24"/>
        </w:rPr>
        <w:t>,  группы разновозрастные</w:t>
      </w:r>
      <w:r>
        <w:rPr>
          <w:rFonts w:ascii="Times New Roman" w:hAnsi="Times New Roman" w:cs="Times New Roman"/>
          <w:sz w:val="24"/>
          <w:szCs w:val="24"/>
        </w:rPr>
        <w:t xml:space="preserve"> (с 1 года до 4-х лет)</w:t>
      </w:r>
      <w:r w:rsidRPr="00C86622">
        <w:rPr>
          <w:rFonts w:ascii="Times New Roman" w:hAnsi="Times New Roman" w:cs="Times New Roman"/>
          <w:sz w:val="24"/>
          <w:szCs w:val="24"/>
        </w:rPr>
        <w:t xml:space="preserve">, </w:t>
      </w:r>
      <w:r>
        <w:rPr>
          <w:rFonts w:ascii="Times New Roman" w:hAnsi="Times New Roman" w:cs="Times New Roman"/>
          <w:sz w:val="24"/>
          <w:szCs w:val="24"/>
        </w:rPr>
        <w:t>1 группа</w:t>
      </w:r>
      <w:r w:rsidRPr="00C86622">
        <w:rPr>
          <w:rFonts w:ascii="Times New Roman" w:hAnsi="Times New Roman" w:cs="Times New Roman"/>
          <w:sz w:val="24"/>
          <w:szCs w:val="24"/>
        </w:rPr>
        <w:t xml:space="preserve"> для детей грудного возрас</w:t>
      </w:r>
      <w:r>
        <w:rPr>
          <w:rFonts w:ascii="Times New Roman" w:hAnsi="Times New Roman" w:cs="Times New Roman"/>
          <w:sz w:val="24"/>
          <w:szCs w:val="24"/>
        </w:rPr>
        <w:t>та (от 1 месяца до 12 месяцев), 1 группа – изолятор – для вновь поступивших детей</w:t>
      </w:r>
    </w:p>
    <w:p w:rsidR="00491A14" w:rsidRDefault="000C452B" w:rsidP="00291FAC">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Наполняемость групп – до 10 человек.</w:t>
      </w:r>
    </w:p>
    <w:p w:rsidR="000C452B" w:rsidRPr="00361F63" w:rsidRDefault="000C452B" w:rsidP="000C452B">
      <w:pPr>
        <w:spacing w:line="240" w:lineRule="auto"/>
        <w:rPr>
          <w:rFonts w:ascii="Times New Roman" w:hAnsi="Times New Roman" w:cs="Times New Roman"/>
          <w:sz w:val="24"/>
          <w:szCs w:val="24"/>
        </w:rPr>
      </w:pPr>
      <w:r w:rsidRPr="00873E44">
        <w:rPr>
          <w:rFonts w:ascii="Times New Roman" w:eastAsia="Arial Unicode MS" w:hAnsi="Times New Roman" w:cs="Times New Roman"/>
          <w:sz w:val="24"/>
          <w:szCs w:val="24"/>
        </w:rPr>
        <w:t>Коллектив  укомплектован педагогическими кадрами количеством 39 человек:</w:t>
      </w:r>
    </w:p>
    <w:p w:rsidR="000C452B" w:rsidRPr="00873E44" w:rsidRDefault="000C452B" w:rsidP="000C452B">
      <w:pPr>
        <w:pStyle w:val="a8"/>
        <w:numPr>
          <w:ilvl w:val="0"/>
          <w:numId w:val="8"/>
        </w:numPr>
        <w:jc w:val="both"/>
        <w:rPr>
          <w:rFonts w:ascii="Times New Roman" w:eastAsia="Arial Unicode MS" w:hAnsi="Times New Roman" w:cs="Times New Roman"/>
          <w:sz w:val="24"/>
          <w:szCs w:val="24"/>
        </w:rPr>
      </w:pPr>
      <w:r w:rsidRPr="00873E44">
        <w:rPr>
          <w:rFonts w:ascii="Times New Roman" w:eastAsia="Arial Unicode MS" w:hAnsi="Times New Roman" w:cs="Times New Roman"/>
          <w:sz w:val="24"/>
          <w:szCs w:val="24"/>
        </w:rPr>
        <w:t>старший воспитатель — 1 человек</w:t>
      </w:r>
      <w:r>
        <w:rPr>
          <w:rFonts w:ascii="Times New Roman" w:eastAsia="Arial Unicode MS" w:hAnsi="Times New Roman" w:cs="Times New Roman"/>
          <w:sz w:val="24"/>
          <w:szCs w:val="24"/>
        </w:rPr>
        <w:t>,</w:t>
      </w:r>
    </w:p>
    <w:p w:rsidR="000C452B" w:rsidRPr="00873E44" w:rsidRDefault="000C452B" w:rsidP="000C452B">
      <w:pPr>
        <w:pStyle w:val="a8"/>
        <w:numPr>
          <w:ilvl w:val="0"/>
          <w:numId w:val="8"/>
        </w:num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воспитатели — 36</w:t>
      </w:r>
      <w:r w:rsidRPr="00873E44">
        <w:rPr>
          <w:rFonts w:ascii="Times New Roman" w:eastAsia="Arial Unicode MS" w:hAnsi="Times New Roman" w:cs="Times New Roman"/>
          <w:sz w:val="24"/>
          <w:szCs w:val="24"/>
        </w:rPr>
        <w:t xml:space="preserve"> человек</w:t>
      </w:r>
      <w:r>
        <w:rPr>
          <w:rFonts w:ascii="Times New Roman" w:eastAsia="Arial Unicode MS" w:hAnsi="Times New Roman" w:cs="Times New Roman"/>
          <w:sz w:val="24"/>
          <w:szCs w:val="24"/>
        </w:rPr>
        <w:t>,</w:t>
      </w:r>
    </w:p>
    <w:p w:rsidR="000C452B" w:rsidRDefault="000C452B" w:rsidP="000C452B">
      <w:pPr>
        <w:pStyle w:val="a8"/>
        <w:numPr>
          <w:ilvl w:val="0"/>
          <w:numId w:val="8"/>
        </w:num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учитель –  дефектолог -1 человек,</w:t>
      </w:r>
    </w:p>
    <w:p w:rsidR="000C452B" w:rsidRPr="00873E44" w:rsidRDefault="000C452B" w:rsidP="000C452B">
      <w:pPr>
        <w:pStyle w:val="a8"/>
        <w:numPr>
          <w:ilvl w:val="0"/>
          <w:numId w:val="8"/>
        </w:num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учителя-логопеды – 3 человека,</w:t>
      </w:r>
    </w:p>
    <w:p w:rsidR="000C452B" w:rsidRPr="00873E44" w:rsidRDefault="000C452B" w:rsidP="000C452B">
      <w:pPr>
        <w:pStyle w:val="a8"/>
        <w:numPr>
          <w:ilvl w:val="0"/>
          <w:numId w:val="8"/>
        </w:numPr>
        <w:jc w:val="both"/>
        <w:rPr>
          <w:rFonts w:ascii="Times New Roman" w:eastAsia="Arial Unicode MS" w:hAnsi="Times New Roman" w:cs="Times New Roman"/>
          <w:sz w:val="24"/>
          <w:szCs w:val="24"/>
        </w:rPr>
      </w:pPr>
      <w:r w:rsidRPr="00873E44">
        <w:rPr>
          <w:rFonts w:ascii="Times New Roman" w:eastAsia="Arial Unicode MS" w:hAnsi="Times New Roman" w:cs="Times New Roman"/>
          <w:sz w:val="24"/>
          <w:szCs w:val="24"/>
        </w:rPr>
        <w:t>педагог-психолог – 1 человек,</w:t>
      </w:r>
    </w:p>
    <w:p w:rsidR="000C452B" w:rsidRPr="00873E44" w:rsidRDefault="000C452B" w:rsidP="000C452B">
      <w:pPr>
        <w:pStyle w:val="a8"/>
        <w:numPr>
          <w:ilvl w:val="0"/>
          <w:numId w:val="8"/>
        </w:numPr>
        <w:jc w:val="both"/>
        <w:rPr>
          <w:rFonts w:ascii="Times New Roman" w:eastAsia="Arial Unicode MS" w:hAnsi="Times New Roman" w:cs="Times New Roman"/>
          <w:sz w:val="24"/>
          <w:szCs w:val="24"/>
        </w:rPr>
      </w:pPr>
      <w:r w:rsidRPr="00873E44">
        <w:rPr>
          <w:rFonts w:ascii="Times New Roman" w:eastAsia="Arial Unicode MS" w:hAnsi="Times New Roman" w:cs="Times New Roman"/>
          <w:sz w:val="24"/>
          <w:szCs w:val="24"/>
        </w:rPr>
        <w:t>музыкальный руководитель — 1 человек</w:t>
      </w:r>
      <w:r>
        <w:rPr>
          <w:rFonts w:ascii="Times New Roman" w:eastAsia="Arial Unicode MS" w:hAnsi="Times New Roman" w:cs="Times New Roman"/>
          <w:sz w:val="24"/>
          <w:szCs w:val="24"/>
        </w:rPr>
        <w:t>,</w:t>
      </w:r>
    </w:p>
    <w:p w:rsidR="000C452B" w:rsidRPr="00873E44" w:rsidRDefault="000C452B" w:rsidP="000C452B">
      <w:pPr>
        <w:pStyle w:val="a8"/>
        <w:numPr>
          <w:ilvl w:val="0"/>
          <w:numId w:val="8"/>
        </w:num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специалист по социальной работе – 1 человек,</w:t>
      </w:r>
    </w:p>
    <w:p w:rsidR="000C452B" w:rsidRPr="00071D12" w:rsidRDefault="000C452B" w:rsidP="000C452B">
      <w:pPr>
        <w:shd w:val="clear" w:color="auto" w:fill="FFFFFF" w:themeFill="background1"/>
        <w:suppressAutoHyphens/>
        <w:snapToGrid w:val="0"/>
        <w:ind w:firstLine="708"/>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Содействие администрации Учреждения:</w:t>
      </w:r>
    </w:p>
    <w:p w:rsidR="000C452B" w:rsidRPr="00071D12" w:rsidRDefault="000C452B" w:rsidP="000C452B">
      <w:pPr>
        <w:pStyle w:val="a8"/>
        <w:numPr>
          <w:ilvl w:val="0"/>
          <w:numId w:val="9"/>
        </w:numPr>
        <w:shd w:val="clear" w:color="auto" w:fill="FFFFFF" w:themeFill="background1"/>
        <w:suppressAutoHyphens/>
        <w:snapToGrid w:val="0"/>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в совершенствовании условий для осуществления образовательного процесса, охраны жизни и здоровья детей, свободного развития личности;</w:t>
      </w:r>
    </w:p>
    <w:p w:rsidR="000C452B" w:rsidRPr="00071D12" w:rsidRDefault="000C452B" w:rsidP="000C452B">
      <w:pPr>
        <w:pStyle w:val="a8"/>
        <w:numPr>
          <w:ilvl w:val="0"/>
          <w:numId w:val="9"/>
        </w:numPr>
        <w:shd w:val="clear" w:color="auto" w:fill="FFFFFF" w:themeFill="background1"/>
        <w:suppressAutoHyphens/>
        <w:snapToGrid w:val="0"/>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в защите законных прав и интересов детей;</w:t>
      </w:r>
    </w:p>
    <w:p w:rsidR="000C452B" w:rsidRPr="00071D12" w:rsidRDefault="000C452B" w:rsidP="000C452B">
      <w:pPr>
        <w:shd w:val="clear" w:color="auto" w:fill="FFFFFF" w:themeFill="background1"/>
        <w:suppressAutoHyphens/>
        <w:snapToGrid w:val="0"/>
        <w:ind w:firstLine="708"/>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 xml:space="preserve">В доме ребенка создано единое информационное пространство </w:t>
      </w:r>
    </w:p>
    <w:p w:rsidR="000C452B" w:rsidRPr="00071D12" w:rsidRDefault="000C452B" w:rsidP="000C452B">
      <w:pPr>
        <w:shd w:val="clear" w:color="auto" w:fill="FFFFFF" w:themeFill="background1"/>
        <w:suppressAutoHyphens/>
        <w:snapToGrid w:val="0"/>
        <w:ind w:firstLine="708"/>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 создана электронная почта и сайт дома ребенка;</w:t>
      </w:r>
    </w:p>
    <w:p w:rsidR="000C452B" w:rsidRPr="00071D12" w:rsidRDefault="000C452B" w:rsidP="000C452B">
      <w:pPr>
        <w:shd w:val="clear" w:color="auto" w:fill="FFFFFF" w:themeFill="background1"/>
        <w:suppressAutoHyphens/>
        <w:snapToGrid w:val="0"/>
        <w:ind w:firstLine="708"/>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 предоставлен участникам образовательной деятельности свободный доступ к компьютерной технике, к информационным ресурсам, программным средствам;</w:t>
      </w:r>
    </w:p>
    <w:p w:rsidR="000C452B" w:rsidRPr="00071D12" w:rsidRDefault="000C452B" w:rsidP="000C452B">
      <w:pPr>
        <w:shd w:val="clear" w:color="auto" w:fill="FFFFFF" w:themeFill="background1"/>
        <w:suppressAutoHyphens/>
        <w:snapToGrid w:val="0"/>
        <w:ind w:firstLine="708"/>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 интегрированы и внедрены информационные и коммуникационные технологии в процессы управления, воспитания и обучения;</w:t>
      </w:r>
    </w:p>
    <w:p w:rsidR="00491A14" w:rsidRPr="006B1F5F" w:rsidRDefault="00491A14" w:rsidP="006B1F5F">
      <w:pPr>
        <w:pStyle w:val="a8"/>
        <w:numPr>
          <w:ilvl w:val="1"/>
          <w:numId w:val="34"/>
        </w:numPr>
        <w:suppressAutoHyphens/>
        <w:spacing w:after="0"/>
        <w:jc w:val="center"/>
        <w:rPr>
          <w:rFonts w:ascii="Times New Roman" w:hAnsi="Times New Roman" w:cs="Times New Roman"/>
          <w:b/>
          <w:sz w:val="24"/>
          <w:szCs w:val="24"/>
        </w:rPr>
      </w:pPr>
      <w:bookmarkStart w:id="5" w:name="_Toc477345541"/>
      <w:r w:rsidRPr="006B1F5F">
        <w:rPr>
          <w:rFonts w:ascii="Times New Roman" w:hAnsi="Times New Roman" w:cs="Times New Roman"/>
          <w:b/>
          <w:sz w:val="24"/>
          <w:szCs w:val="24"/>
        </w:rPr>
        <w:t>Планируемые результаты освоения ООП</w:t>
      </w:r>
    </w:p>
    <w:p w:rsidR="00491A14" w:rsidRPr="00491A14" w:rsidRDefault="00491A14" w:rsidP="00491A14">
      <w:pPr>
        <w:suppressAutoHyphens/>
        <w:spacing w:after="0"/>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Планируемые результаты освоения ООП конкретизируют требования Стандарта к целевым ориентирам в обязательной части и части, формируемой участниками образовательных отношений с учётом возрастных возможностей и индивидуальных различий детей.</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Планируемые промежуточные результаты освоения ООП </w:t>
      </w:r>
      <w:r w:rsidR="00201227">
        <w:rPr>
          <w:rFonts w:ascii="Times New Roman" w:hAnsi="Times New Roman" w:cs="Times New Roman"/>
          <w:sz w:val="24"/>
          <w:szCs w:val="24"/>
        </w:rPr>
        <w:t>ГКУЗ НО «Заволжский специализированный дом ребенка»</w:t>
      </w:r>
      <w:r w:rsidRPr="00491A14">
        <w:rPr>
          <w:rFonts w:ascii="Times New Roman" w:hAnsi="Times New Roman" w:cs="Times New Roman"/>
          <w:sz w:val="24"/>
          <w:szCs w:val="24"/>
        </w:rPr>
        <w:t xml:space="preserve"> для детей от 2 </w:t>
      </w:r>
      <w:r w:rsidR="006B1F5F">
        <w:rPr>
          <w:rFonts w:ascii="Times New Roman" w:hAnsi="Times New Roman" w:cs="Times New Roman"/>
          <w:sz w:val="24"/>
          <w:szCs w:val="24"/>
        </w:rPr>
        <w:t xml:space="preserve">месяцев </w:t>
      </w:r>
      <w:r w:rsidRPr="00491A14">
        <w:rPr>
          <w:rFonts w:ascii="Times New Roman" w:hAnsi="Times New Roman" w:cs="Times New Roman"/>
          <w:sz w:val="24"/>
          <w:szCs w:val="24"/>
        </w:rPr>
        <w:t xml:space="preserve">до </w:t>
      </w:r>
      <w:r w:rsidR="006B1F5F">
        <w:rPr>
          <w:rFonts w:ascii="Times New Roman" w:hAnsi="Times New Roman" w:cs="Times New Roman"/>
          <w:sz w:val="24"/>
          <w:szCs w:val="24"/>
        </w:rPr>
        <w:t>4</w:t>
      </w:r>
      <w:r w:rsidRPr="00491A14">
        <w:rPr>
          <w:rFonts w:ascii="Times New Roman" w:hAnsi="Times New Roman" w:cs="Times New Roman"/>
          <w:sz w:val="24"/>
          <w:szCs w:val="24"/>
        </w:rPr>
        <w:t xml:space="preserve"> лет подробно представлены в основной образовательной программе дошкольного образования «От рождения до школы»</w:t>
      </w:r>
      <w:r w:rsidR="006B1F5F">
        <w:rPr>
          <w:rFonts w:ascii="Times New Roman" w:hAnsi="Times New Roman" w:cs="Times New Roman"/>
          <w:sz w:val="24"/>
          <w:szCs w:val="24"/>
        </w:rPr>
        <w:t xml:space="preserve"> </w:t>
      </w:r>
      <w:r w:rsidRPr="00491A14">
        <w:rPr>
          <w:rFonts w:ascii="Times New Roman" w:hAnsi="Times New Roman" w:cs="Times New Roman"/>
          <w:sz w:val="24"/>
          <w:szCs w:val="24"/>
        </w:rPr>
        <w:t>под редакцией Вераксы Н.Е., Комаровой Т.С., Васильевой М.А., Москва, «МОЗАИКА-СИНТЕЗ», 201</w:t>
      </w:r>
      <w:r w:rsidR="006B1F5F">
        <w:rPr>
          <w:rFonts w:ascii="Times New Roman" w:hAnsi="Times New Roman" w:cs="Times New Roman"/>
          <w:sz w:val="24"/>
          <w:szCs w:val="24"/>
        </w:rPr>
        <w:t>6</w:t>
      </w:r>
      <w:r w:rsidRPr="00491A14">
        <w:rPr>
          <w:rFonts w:ascii="Times New Roman" w:hAnsi="Times New Roman" w:cs="Times New Roman"/>
          <w:sz w:val="24"/>
          <w:szCs w:val="24"/>
        </w:rPr>
        <w:t xml:space="preserve"> год, издание 3-е, исправленное и дополненное.</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p>
    <w:p w:rsidR="00662A90" w:rsidRDefault="00662A90" w:rsidP="00491A14">
      <w:pPr>
        <w:shd w:val="clear" w:color="auto" w:fill="FFFFFF"/>
        <w:spacing w:after="0"/>
        <w:ind w:firstLine="567"/>
        <w:jc w:val="center"/>
        <w:rPr>
          <w:rFonts w:ascii="Times New Roman" w:hAnsi="Times New Roman" w:cs="Times New Roman"/>
          <w:b/>
          <w:sz w:val="24"/>
          <w:szCs w:val="24"/>
        </w:rPr>
      </w:pPr>
    </w:p>
    <w:p w:rsidR="00662A90" w:rsidRDefault="00662A90" w:rsidP="00491A14">
      <w:pPr>
        <w:shd w:val="clear" w:color="auto" w:fill="FFFFFF"/>
        <w:spacing w:after="0"/>
        <w:ind w:firstLine="567"/>
        <w:jc w:val="center"/>
        <w:rPr>
          <w:rFonts w:ascii="Times New Roman" w:hAnsi="Times New Roman" w:cs="Times New Roman"/>
          <w:b/>
          <w:sz w:val="24"/>
          <w:szCs w:val="24"/>
        </w:rPr>
      </w:pPr>
    </w:p>
    <w:p w:rsidR="00491A14" w:rsidRPr="00491A14" w:rsidRDefault="00491A14" w:rsidP="00491A14">
      <w:pPr>
        <w:shd w:val="clear" w:color="auto" w:fill="FFFFFF"/>
        <w:spacing w:after="0"/>
        <w:ind w:firstLine="567"/>
        <w:jc w:val="center"/>
        <w:rPr>
          <w:rFonts w:ascii="Times New Roman" w:hAnsi="Times New Roman" w:cs="Times New Roman"/>
          <w:b/>
          <w:sz w:val="24"/>
          <w:szCs w:val="24"/>
        </w:rPr>
      </w:pPr>
      <w:r w:rsidRPr="00491A14">
        <w:rPr>
          <w:rFonts w:ascii="Times New Roman" w:hAnsi="Times New Roman" w:cs="Times New Roman"/>
          <w:b/>
          <w:sz w:val="24"/>
          <w:szCs w:val="24"/>
        </w:rPr>
        <w:t>Планируемые промежуточные результаты</w:t>
      </w:r>
    </w:p>
    <w:p w:rsidR="00662A90" w:rsidRDefault="00662A90" w:rsidP="00491A14">
      <w:pPr>
        <w:shd w:val="clear" w:color="auto" w:fill="FFFFFF"/>
        <w:spacing w:after="0"/>
        <w:ind w:firstLine="567"/>
        <w:jc w:val="center"/>
        <w:rPr>
          <w:rFonts w:ascii="Times New Roman" w:hAnsi="Times New Roman" w:cs="Times New Roman"/>
          <w:b/>
          <w:sz w:val="24"/>
          <w:szCs w:val="24"/>
        </w:rPr>
      </w:pPr>
    </w:p>
    <w:p w:rsidR="00491A14" w:rsidRPr="00491A14" w:rsidRDefault="00491A14" w:rsidP="00491A14">
      <w:pPr>
        <w:shd w:val="clear" w:color="auto" w:fill="FFFFFF"/>
        <w:spacing w:after="0"/>
        <w:ind w:firstLine="567"/>
        <w:jc w:val="center"/>
        <w:rPr>
          <w:rFonts w:ascii="Times New Roman" w:hAnsi="Times New Roman" w:cs="Times New Roman"/>
          <w:b/>
          <w:sz w:val="24"/>
          <w:szCs w:val="24"/>
        </w:rPr>
      </w:pPr>
      <w:r w:rsidRPr="00491A14">
        <w:rPr>
          <w:rFonts w:ascii="Times New Roman" w:hAnsi="Times New Roman" w:cs="Times New Roman"/>
          <w:b/>
          <w:sz w:val="24"/>
          <w:szCs w:val="24"/>
        </w:rPr>
        <w:t>освоения ООП для детей второй группы раннего возраста</w:t>
      </w:r>
    </w:p>
    <w:p w:rsidR="00491A14" w:rsidRPr="00491A14" w:rsidRDefault="00491A14" w:rsidP="00491A14">
      <w:pPr>
        <w:shd w:val="clear" w:color="auto" w:fill="FFFFFF"/>
        <w:spacing w:after="0"/>
        <w:ind w:firstLine="567"/>
        <w:jc w:val="center"/>
        <w:rPr>
          <w:rFonts w:ascii="Times New Roman" w:hAnsi="Times New Roman" w:cs="Times New Roman"/>
          <w:b/>
          <w:sz w:val="24"/>
          <w:szCs w:val="24"/>
        </w:rPr>
      </w:pPr>
      <w:r w:rsidRPr="00491A14">
        <w:rPr>
          <w:rFonts w:ascii="Times New Roman" w:hAnsi="Times New Roman" w:cs="Times New Roman"/>
          <w:b/>
          <w:sz w:val="24"/>
          <w:szCs w:val="24"/>
        </w:rPr>
        <w:t>(от 2 до 3 лет)</w:t>
      </w:r>
    </w:p>
    <w:p w:rsidR="00491A14" w:rsidRPr="00491A14" w:rsidRDefault="00491A14" w:rsidP="00491A14">
      <w:pPr>
        <w:shd w:val="clear" w:color="auto" w:fill="FFFFFF"/>
        <w:spacing w:after="0"/>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«Социально-коммуникативное развитие»</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Социализация, развитие общения</w:t>
      </w:r>
      <w:r w:rsidR="009C5801">
        <w:rPr>
          <w:rFonts w:ascii="Times New Roman" w:hAnsi="Times New Roman" w:cs="Times New Roman"/>
          <w:sz w:val="24"/>
          <w:szCs w:val="24"/>
        </w:rPr>
        <w:t xml:space="preserve">, нравственное воспитание  </w:t>
      </w:r>
      <w:r w:rsidRPr="00491A14">
        <w:rPr>
          <w:rFonts w:ascii="Times New Roman" w:hAnsi="Times New Roman" w:cs="Times New Roman"/>
          <w:sz w:val="24"/>
          <w:szCs w:val="24"/>
        </w:rPr>
        <w:t>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Ребенок</w:t>
      </w:r>
      <w:r w:rsidR="009C5801">
        <w:rPr>
          <w:rFonts w:ascii="Times New Roman" w:hAnsi="Times New Roman" w:cs="Times New Roman"/>
          <w:sz w:val="24"/>
          <w:szCs w:val="24"/>
        </w:rPr>
        <w:t xml:space="preserve"> в семье и сообществе </w:t>
      </w:r>
      <w:r w:rsidR="005631B3">
        <w:rPr>
          <w:rFonts w:ascii="Times New Roman" w:hAnsi="Times New Roman" w:cs="Times New Roman"/>
          <w:sz w:val="24"/>
          <w:szCs w:val="24"/>
        </w:rPr>
        <w:t>–стр.32</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Самообслуживание, самостоятельность, трудовое </w:t>
      </w:r>
      <w:r w:rsidR="009C5801">
        <w:rPr>
          <w:rFonts w:ascii="Times New Roman" w:hAnsi="Times New Roman" w:cs="Times New Roman"/>
          <w:sz w:val="24"/>
          <w:szCs w:val="24"/>
        </w:rPr>
        <w:t>воспитание</w:t>
      </w:r>
      <w:r w:rsidR="005631B3">
        <w:rPr>
          <w:rFonts w:ascii="Times New Roman" w:hAnsi="Times New Roman" w:cs="Times New Roman"/>
          <w:sz w:val="24"/>
          <w:szCs w:val="24"/>
        </w:rPr>
        <w:t>-    стр.34</w:t>
      </w:r>
      <w:r w:rsidR="009C5801">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Формирован</w:t>
      </w:r>
      <w:r w:rsidR="009C5801">
        <w:rPr>
          <w:rFonts w:ascii="Times New Roman" w:hAnsi="Times New Roman" w:cs="Times New Roman"/>
          <w:sz w:val="24"/>
          <w:szCs w:val="24"/>
        </w:rPr>
        <w:t>ие основ безопасности</w:t>
      </w:r>
      <w:r w:rsidR="005631B3">
        <w:rPr>
          <w:rFonts w:ascii="Times New Roman" w:hAnsi="Times New Roman" w:cs="Times New Roman"/>
          <w:sz w:val="24"/>
          <w:szCs w:val="24"/>
        </w:rPr>
        <w:t>-стр.35</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Образовательная область «Познавательное развитие»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Формирование элементарных математ</w:t>
      </w:r>
      <w:r w:rsidR="009C5801">
        <w:rPr>
          <w:rFonts w:ascii="Times New Roman" w:hAnsi="Times New Roman" w:cs="Times New Roman"/>
          <w:sz w:val="24"/>
          <w:szCs w:val="24"/>
        </w:rPr>
        <w:t>ических представлений</w:t>
      </w:r>
      <w:r w:rsidR="005631B3">
        <w:rPr>
          <w:rFonts w:ascii="Times New Roman" w:hAnsi="Times New Roman" w:cs="Times New Roman"/>
          <w:sz w:val="24"/>
          <w:szCs w:val="24"/>
        </w:rPr>
        <w:t>-стр.39</w:t>
      </w:r>
      <w:r w:rsidR="009C5801">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Развитие познавательно-исследов</w:t>
      </w:r>
      <w:r w:rsidR="009C5801">
        <w:rPr>
          <w:rFonts w:ascii="Times New Roman" w:hAnsi="Times New Roman" w:cs="Times New Roman"/>
          <w:sz w:val="24"/>
          <w:szCs w:val="24"/>
        </w:rPr>
        <w:t>ательской деятельности</w:t>
      </w:r>
      <w:r w:rsidR="005631B3">
        <w:rPr>
          <w:rFonts w:ascii="Times New Roman" w:hAnsi="Times New Roman" w:cs="Times New Roman"/>
          <w:sz w:val="24"/>
          <w:szCs w:val="24"/>
        </w:rPr>
        <w:t>-стр.40</w:t>
      </w:r>
      <w:r w:rsidR="009C5801">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Ознакомление с</w:t>
      </w:r>
      <w:r w:rsidR="009C5801">
        <w:rPr>
          <w:rFonts w:ascii="Times New Roman" w:hAnsi="Times New Roman" w:cs="Times New Roman"/>
          <w:sz w:val="24"/>
          <w:szCs w:val="24"/>
        </w:rPr>
        <w:t xml:space="preserve"> предметным окружением</w:t>
      </w:r>
      <w:r w:rsidR="005631B3">
        <w:rPr>
          <w:rFonts w:ascii="Times New Roman" w:hAnsi="Times New Roman" w:cs="Times New Roman"/>
          <w:sz w:val="24"/>
          <w:szCs w:val="24"/>
        </w:rPr>
        <w:t>-стр.42</w:t>
      </w:r>
      <w:r w:rsidR="009C5801">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Ознакомлен</w:t>
      </w:r>
      <w:r w:rsidR="009C5801">
        <w:rPr>
          <w:rFonts w:ascii="Times New Roman" w:hAnsi="Times New Roman" w:cs="Times New Roman"/>
          <w:sz w:val="24"/>
          <w:szCs w:val="24"/>
        </w:rPr>
        <w:t>ие с социальным миром</w:t>
      </w:r>
      <w:r w:rsidR="005631B3">
        <w:rPr>
          <w:rFonts w:ascii="Times New Roman" w:hAnsi="Times New Roman" w:cs="Times New Roman"/>
          <w:sz w:val="24"/>
          <w:szCs w:val="24"/>
        </w:rPr>
        <w:t>-стр.43</w:t>
      </w:r>
      <w:r w:rsidR="009C5801">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Ознаком</w:t>
      </w:r>
      <w:r w:rsidR="009C5801">
        <w:rPr>
          <w:rFonts w:ascii="Times New Roman" w:hAnsi="Times New Roman" w:cs="Times New Roman"/>
          <w:sz w:val="24"/>
          <w:szCs w:val="24"/>
        </w:rPr>
        <w:t>ление с миром природы</w:t>
      </w:r>
      <w:r w:rsidR="005631B3">
        <w:rPr>
          <w:rFonts w:ascii="Times New Roman" w:hAnsi="Times New Roman" w:cs="Times New Roman"/>
          <w:sz w:val="24"/>
          <w:szCs w:val="24"/>
        </w:rPr>
        <w:t>-стр.43</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«Речевое развитие»</w:t>
      </w:r>
    </w:p>
    <w:p w:rsidR="00491A14" w:rsidRPr="00491A14" w:rsidRDefault="009C5801" w:rsidP="00491A14">
      <w:pPr>
        <w:shd w:val="clear" w:color="auto" w:fill="FFFFFF"/>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речи </w:t>
      </w:r>
      <w:r w:rsidR="005631B3">
        <w:rPr>
          <w:rFonts w:ascii="Times New Roman" w:hAnsi="Times New Roman" w:cs="Times New Roman"/>
          <w:sz w:val="24"/>
          <w:szCs w:val="24"/>
        </w:rPr>
        <w:t>–стр.47</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Приобщение к худо</w:t>
      </w:r>
      <w:r w:rsidR="009C5801">
        <w:rPr>
          <w:rFonts w:ascii="Times New Roman" w:hAnsi="Times New Roman" w:cs="Times New Roman"/>
          <w:sz w:val="24"/>
          <w:szCs w:val="24"/>
        </w:rPr>
        <w:t xml:space="preserve">жественной литературе </w:t>
      </w:r>
      <w:r w:rsidR="005631B3">
        <w:rPr>
          <w:rFonts w:ascii="Times New Roman" w:hAnsi="Times New Roman" w:cs="Times New Roman"/>
          <w:sz w:val="24"/>
          <w:szCs w:val="24"/>
        </w:rPr>
        <w:t>–стр.50</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«Художественно-эстетическое развитие»</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Пр</w:t>
      </w:r>
      <w:r w:rsidR="009C5801">
        <w:rPr>
          <w:rFonts w:ascii="Times New Roman" w:hAnsi="Times New Roman" w:cs="Times New Roman"/>
          <w:sz w:val="24"/>
          <w:szCs w:val="24"/>
        </w:rPr>
        <w:t xml:space="preserve">иобщение к искусству </w:t>
      </w:r>
      <w:r w:rsidR="005631B3">
        <w:rPr>
          <w:rFonts w:ascii="Times New Roman" w:hAnsi="Times New Roman" w:cs="Times New Roman"/>
          <w:sz w:val="24"/>
          <w:szCs w:val="24"/>
        </w:rPr>
        <w:t>–стр.53</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Изобраз</w:t>
      </w:r>
      <w:r w:rsidR="009C5801">
        <w:rPr>
          <w:rFonts w:ascii="Times New Roman" w:hAnsi="Times New Roman" w:cs="Times New Roman"/>
          <w:sz w:val="24"/>
          <w:szCs w:val="24"/>
        </w:rPr>
        <w:t>ительная деятельность</w:t>
      </w:r>
      <w:r w:rsidR="005631B3">
        <w:rPr>
          <w:rFonts w:ascii="Times New Roman" w:hAnsi="Times New Roman" w:cs="Times New Roman"/>
          <w:sz w:val="24"/>
          <w:szCs w:val="24"/>
        </w:rPr>
        <w:t>-стр.54</w:t>
      </w:r>
      <w:r w:rsidR="009C5801">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Конструктивно-м</w:t>
      </w:r>
      <w:r w:rsidR="009C5801">
        <w:rPr>
          <w:rFonts w:ascii="Times New Roman" w:hAnsi="Times New Roman" w:cs="Times New Roman"/>
          <w:sz w:val="24"/>
          <w:szCs w:val="24"/>
        </w:rPr>
        <w:t xml:space="preserve">одельная деятельность </w:t>
      </w:r>
      <w:r w:rsidR="005631B3">
        <w:rPr>
          <w:rFonts w:ascii="Times New Roman" w:hAnsi="Times New Roman" w:cs="Times New Roman"/>
          <w:sz w:val="24"/>
          <w:szCs w:val="24"/>
        </w:rPr>
        <w:t>–стр.57</w:t>
      </w:r>
    </w:p>
    <w:p w:rsid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Муз</w:t>
      </w:r>
      <w:r w:rsidR="009C5801">
        <w:rPr>
          <w:rFonts w:ascii="Times New Roman" w:hAnsi="Times New Roman" w:cs="Times New Roman"/>
          <w:sz w:val="24"/>
          <w:szCs w:val="24"/>
        </w:rPr>
        <w:t>ыкальная деятельность</w:t>
      </w:r>
      <w:r w:rsidR="005631B3">
        <w:rPr>
          <w:rFonts w:ascii="Times New Roman" w:hAnsi="Times New Roman" w:cs="Times New Roman"/>
          <w:sz w:val="24"/>
          <w:szCs w:val="24"/>
        </w:rPr>
        <w:t>-стр.58</w:t>
      </w:r>
      <w:r w:rsidR="009C5801">
        <w:rPr>
          <w:rFonts w:ascii="Times New Roman" w:hAnsi="Times New Roman" w:cs="Times New Roman"/>
          <w:sz w:val="24"/>
          <w:szCs w:val="24"/>
        </w:rPr>
        <w:t xml:space="preserve"> </w:t>
      </w:r>
    </w:p>
    <w:p w:rsidR="00926084" w:rsidRPr="00491A14" w:rsidRDefault="00926084" w:rsidP="00491A14">
      <w:pPr>
        <w:shd w:val="clear" w:color="auto" w:fill="FFFFFF"/>
        <w:spacing w:after="0"/>
        <w:ind w:firstLine="567"/>
        <w:jc w:val="both"/>
        <w:rPr>
          <w:rFonts w:ascii="Times New Roman" w:hAnsi="Times New Roman" w:cs="Times New Roman"/>
          <w:sz w:val="24"/>
          <w:szCs w:val="24"/>
        </w:rPr>
      </w:pPr>
    </w:p>
    <w:p w:rsidR="00926084" w:rsidRDefault="00926084" w:rsidP="00491A14">
      <w:pPr>
        <w:shd w:val="clear" w:color="auto" w:fill="FFFFFF"/>
        <w:spacing w:after="0"/>
        <w:ind w:firstLine="567"/>
        <w:jc w:val="both"/>
        <w:rPr>
          <w:rFonts w:ascii="Times New Roman" w:hAnsi="Times New Roman" w:cs="Times New Roman"/>
          <w:sz w:val="24"/>
          <w:szCs w:val="24"/>
        </w:rPr>
      </w:pPr>
    </w:p>
    <w:p w:rsidR="00926084" w:rsidRDefault="00926084" w:rsidP="00491A14">
      <w:pPr>
        <w:shd w:val="clear" w:color="auto" w:fill="FFFFFF"/>
        <w:spacing w:after="0"/>
        <w:ind w:firstLine="567"/>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«Физическое развитие»</w:t>
      </w:r>
    </w:p>
    <w:p w:rsidR="00926084" w:rsidRDefault="00926084" w:rsidP="00491A14">
      <w:pPr>
        <w:shd w:val="clear" w:color="auto" w:fill="FFFFFF"/>
        <w:spacing w:after="0"/>
        <w:ind w:firstLine="567"/>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Формирование начальных представлений о </w:t>
      </w:r>
      <w:r w:rsidR="009C5801">
        <w:rPr>
          <w:rFonts w:ascii="Times New Roman" w:hAnsi="Times New Roman" w:cs="Times New Roman"/>
          <w:sz w:val="24"/>
          <w:szCs w:val="24"/>
        </w:rPr>
        <w:t xml:space="preserve">здоровом образе жизни </w:t>
      </w:r>
      <w:r w:rsidR="000B3186">
        <w:rPr>
          <w:rFonts w:ascii="Times New Roman" w:hAnsi="Times New Roman" w:cs="Times New Roman"/>
          <w:sz w:val="24"/>
          <w:szCs w:val="24"/>
        </w:rPr>
        <w:t>–стр.61</w:t>
      </w:r>
    </w:p>
    <w:p w:rsidR="00491A14" w:rsidRPr="00491A14" w:rsidRDefault="009C5801" w:rsidP="00491A14">
      <w:pPr>
        <w:shd w:val="clear" w:color="auto" w:fill="FFFFFF"/>
        <w:spacing w:after="0"/>
        <w:ind w:firstLine="567"/>
        <w:jc w:val="both"/>
        <w:rPr>
          <w:rFonts w:ascii="Times New Roman" w:hAnsi="Times New Roman" w:cs="Times New Roman"/>
          <w:sz w:val="24"/>
          <w:szCs w:val="24"/>
        </w:rPr>
      </w:pPr>
      <w:r>
        <w:rPr>
          <w:rFonts w:ascii="Times New Roman" w:hAnsi="Times New Roman" w:cs="Times New Roman"/>
          <w:sz w:val="24"/>
          <w:szCs w:val="24"/>
        </w:rPr>
        <w:t>Физическая культура</w:t>
      </w:r>
      <w:r w:rsidR="000B3186">
        <w:rPr>
          <w:rFonts w:ascii="Times New Roman" w:hAnsi="Times New Roman" w:cs="Times New Roman"/>
          <w:sz w:val="24"/>
          <w:szCs w:val="24"/>
        </w:rPr>
        <w:t>-стр.60</w:t>
      </w:r>
      <w:r>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p>
    <w:p w:rsidR="009C5801" w:rsidRDefault="009C5801" w:rsidP="00491A14">
      <w:pPr>
        <w:shd w:val="clear" w:color="auto" w:fill="FFFFFF"/>
        <w:spacing w:after="0"/>
        <w:ind w:firstLine="567"/>
        <w:jc w:val="center"/>
        <w:rPr>
          <w:rFonts w:ascii="Times New Roman" w:hAnsi="Times New Roman" w:cs="Times New Roman"/>
          <w:b/>
          <w:sz w:val="24"/>
          <w:szCs w:val="24"/>
        </w:rPr>
      </w:pPr>
    </w:p>
    <w:p w:rsidR="009C5801" w:rsidRDefault="009C5801" w:rsidP="00491A14">
      <w:pPr>
        <w:shd w:val="clear" w:color="auto" w:fill="FFFFFF"/>
        <w:spacing w:after="0"/>
        <w:ind w:firstLine="567"/>
        <w:jc w:val="center"/>
        <w:rPr>
          <w:rFonts w:ascii="Times New Roman" w:hAnsi="Times New Roman" w:cs="Times New Roman"/>
          <w:b/>
          <w:sz w:val="24"/>
          <w:szCs w:val="24"/>
        </w:rPr>
      </w:pPr>
    </w:p>
    <w:p w:rsidR="009C5801" w:rsidRDefault="009C5801" w:rsidP="00491A14">
      <w:pPr>
        <w:shd w:val="clear" w:color="auto" w:fill="FFFFFF"/>
        <w:spacing w:after="0"/>
        <w:ind w:firstLine="567"/>
        <w:jc w:val="center"/>
        <w:rPr>
          <w:rFonts w:ascii="Times New Roman" w:hAnsi="Times New Roman" w:cs="Times New Roman"/>
          <w:b/>
          <w:sz w:val="24"/>
          <w:szCs w:val="24"/>
        </w:rPr>
      </w:pPr>
    </w:p>
    <w:p w:rsidR="00491A14" w:rsidRPr="00491A14" w:rsidRDefault="00491A14" w:rsidP="00491A14">
      <w:pPr>
        <w:shd w:val="clear" w:color="auto" w:fill="FFFFFF"/>
        <w:spacing w:after="0"/>
        <w:ind w:firstLine="567"/>
        <w:jc w:val="center"/>
        <w:rPr>
          <w:rFonts w:ascii="Times New Roman" w:hAnsi="Times New Roman" w:cs="Times New Roman"/>
          <w:b/>
          <w:sz w:val="24"/>
          <w:szCs w:val="24"/>
        </w:rPr>
      </w:pPr>
      <w:r w:rsidRPr="00491A14">
        <w:rPr>
          <w:rFonts w:ascii="Times New Roman" w:hAnsi="Times New Roman" w:cs="Times New Roman"/>
          <w:b/>
          <w:sz w:val="24"/>
          <w:szCs w:val="24"/>
        </w:rPr>
        <w:t>Планируемые промежуточные результаты</w:t>
      </w:r>
    </w:p>
    <w:p w:rsidR="00491A14" w:rsidRPr="00491A14" w:rsidRDefault="00491A14" w:rsidP="00491A14">
      <w:pPr>
        <w:shd w:val="clear" w:color="auto" w:fill="FFFFFF"/>
        <w:spacing w:after="0"/>
        <w:ind w:firstLine="567"/>
        <w:jc w:val="center"/>
        <w:rPr>
          <w:rFonts w:ascii="Times New Roman" w:hAnsi="Times New Roman" w:cs="Times New Roman"/>
          <w:b/>
          <w:sz w:val="24"/>
          <w:szCs w:val="24"/>
        </w:rPr>
      </w:pPr>
      <w:r w:rsidRPr="00491A14">
        <w:rPr>
          <w:rFonts w:ascii="Times New Roman" w:hAnsi="Times New Roman" w:cs="Times New Roman"/>
          <w:b/>
          <w:sz w:val="24"/>
          <w:szCs w:val="24"/>
        </w:rPr>
        <w:t>освоения ООП для детей младшей группы</w:t>
      </w:r>
    </w:p>
    <w:p w:rsidR="00491A14" w:rsidRPr="00491A14" w:rsidRDefault="00491A14" w:rsidP="00491A14">
      <w:pPr>
        <w:shd w:val="clear" w:color="auto" w:fill="FFFFFF"/>
        <w:spacing w:after="0"/>
        <w:ind w:firstLine="567"/>
        <w:jc w:val="center"/>
        <w:rPr>
          <w:rFonts w:ascii="Times New Roman" w:hAnsi="Times New Roman" w:cs="Times New Roman"/>
          <w:sz w:val="24"/>
          <w:szCs w:val="24"/>
        </w:rPr>
      </w:pPr>
      <w:r w:rsidRPr="00491A14">
        <w:rPr>
          <w:rFonts w:ascii="Times New Roman" w:hAnsi="Times New Roman" w:cs="Times New Roman"/>
          <w:b/>
          <w:sz w:val="24"/>
          <w:szCs w:val="24"/>
        </w:rPr>
        <w:t>(от 3 до 4 лет)</w:t>
      </w:r>
    </w:p>
    <w:p w:rsidR="00491A14" w:rsidRPr="00491A14" w:rsidRDefault="00491A14" w:rsidP="00491A14">
      <w:pPr>
        <w:shd w:val="clear" w:color="auto" w:fill="FFFFFF"/>
        <w:spacing w:after="0"/>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«Социально-коммуникативное развитие»</w:t>
      </w:r>
      <w:r w:rsidR="00EB7E14">
        <w:rPr>
          <w:rFonts w:ascii="Times New Roman" w:hAnsi="Times New Roman" w:cs="Times New Roman"/>
          <w:sz w:val="24"/>
          <w:szCs w:val="24"/>
        </w:rPr>
        <w:t>-стр.33</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Социализация, развитие общения, нр</w:t>
      </w:r>
      <w:r w:rsidR="00545852">
        <w:rPr>
          <w:rFonts w:ascii="Times New Roman" w:hAnsi="Times New Roman" w:cs="Times New Roman"/>
          <w:sz w:val="24"/>
          <w:szCs w:val="24"/>
        </w:rPr>
        <w:t xml:space="preserve">авственное воспитание </w:t>
      </w:r>
      <w:r w:rsidRPr="00491A14">
        <w:rPr>
          <w:rFonts w:ascii="Times New Roman" w:hAnsi="Times New Roman" w:cs="Times New Roman"/>
          <w:sz w:val="24"/>
          <w:szCs w:val="24"/>
        </w:rPr>
        <w:t>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Ребено</w:t>
      </w:r>
      <w:r w:rsidR="00545852">
        <w:rPr>
          <w:rFonts w:ascii="Times New Roman" w:hAnsi="Times New Roman" w:cs="Times New Roman"/>
          <w:sz w:val="24"/>
          <w:szCs w:val="24"/>
        </w:rPr>
        <w:t xml:space="preserve">к в семье и сообществе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Самообслуживание, самостоятельно</w:t>
      </w:r>
      <w:r w:rsidR="00545852">
        <w:rPr>
          <w:rFonts w:ascii="Times New Roman" w:hAnsi="Times New Roman" w:cs="Times New Roman"/>
          <w:sz w:val="24"/>
          <w:szCs w:val="24"/>
        </w:rPr>
        <w:t>сть, трудовое воспитание</w:t>
      </w:r>
      <w:r w:rsidR="00EB7E14">
        <w:rPr>
          <w:rFonts w:ascii="Times New Roman" w:hAnsi="Times New Roman" w:cs="Times New Roman"/>
          <w:sz w:val="24"/>
          <w:szCs w:val="24"/>
        </w:rPr>
        <w:t>-стр.35</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Формирован</w:t>
      </w:r>
      <w:r w:rsidR="00545852">
        <w:rPr>
          <w:rFonts w:ascii="Times New Roman" w:hAnsi="Times New Roman" w:cs="Times New Roman"/>
          <w:sz w:val="24"/>
          <w:szCs w:val="24"/>
        </w:rPr>
        <w:t xml:space="preserve">ие основ безопасности </w:t>
      </w:r>
      <w:r w:rsidR="00EB7E14">
        <w:rPr>
          <w:rFonts w:ascii="Times New Roman" w:hAnsi="Times New Roman" w:cs="Times New Roman"/>
          <w:sz w:val="24"/>
          <w:szCs w:val="24"/>
        </w:rPr>
        <w:t>–стр.36</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Образовательная область «Познавательное развитие» </w:t>
      </w:r>
      <w:r w:rsidR="00870823">
        <w:rPr>
          <w:rFonts w:ascii="Times New Roman" w:hAnsi="Times New Roman" w:cs="Times New Roman"/>
          <w:sz w:val="24"/>
          <w:szCs w:val="24"/>
        </w:rPr>
        <w:t>-стр.39</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Формирование элементарных математ</w:t>
      </w:r>
      <w:r w:rsidR="00545852">
        <w:rPr>
          <w:rFonts w:ascii="Times New Roman" w:hAnsi="Times New Roman" w:cs="Times New Roman"/>
          <w:sz w:val="24"/>
          <w:szCs w:val="24"/>
        </w:rPr>
        <w:t xml:space="preserve">ических представлений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Развитие познавательно-исследов</w:t>
      </w:r>
      <w:r w:rsidR="00545852">
        <w:rPr>
          <w:rFonts w:ascii="Times New Roman" w:hAnsi="Times New Roman" w:cs="Times New Roman"/>
          <w:sz w:val="24"/>
          <w:szCs w:val="24"/>
        </w:rPr>
        <w:t>ательской деятельности</w:t>
      </w:r>
      <w:r w:rsidR="001B76AA">
        <w:rPr>
          <w:rFonts w:ascii="Times New Roman" w:hAnsi="Times New Roman" w:cs="Times New Roman"/>
          <w:sz w:val="24"/>
          <w:szCs w:val="24"/>
        </w:rPr>
        <w:t>-стр.41</w:t>
      </w:r>
      <w:r w:rsidR="00545852">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Ознакомление с </w:t>
      </w:r>
      <w:r w:rsidR="00545852">
        <w:rPr>
          <w:rFonts w:ascii="Times New Roman" w:hAnsi="Times New Roman" w:cs="Times New Roman"/>
          <w:sz w:val="24"/>
          <w:szCs w:val="24"/>
        </w:rPr>
        <w:t>предметным окружением</w:t>
      </w:r>
      <w:r w:rsidR="001B76AA">
        <w:rPr>
          <w:rFonts w:ascii="Times New Roman" w:hAnsi="Times New Roman" w:cs="Times New Roman"/>
          <w:sz w:val="24"/>
          <w:szCs w:val="24"/>
        </w:rPr>
        <w:t>-стр.42</w:t>
      </w:r>
      <w:r w:rsidR="00545852">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Ознакомлен</w:t>
      </w:r>
      <w:r w:rsidR="00545852">
        <w:rPr>
          <w:rFonts w:ascii="Times New Roman" w:hAnsi="Times New Roman" w:cs="Times New Roman"/>
          <w:sz w:val="24"/>
          <w:szCs w:val="24"/>
        </w:rPr>
        <w:t>ие с социальным миром</w:t>
      </w:r>
      <w:r w:rsidR="001B76AA">
        <w:rPr>
          <w:rFonts w:ascii="Times New Roman" w:hAnsi="Times New Roman" w:cs="Times New Roman"/>
          <w:sz w:val="24"/>
          <w:szCs w:val="24"/>
        </w:rPr>
        <w:t>-стр.43</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Ознакомление </w:t>
      </w:r>
      <w:r w:rsidR="00545852">
        <w:rPr>
          <w:rFonts w:ascii="Times New Roman" w:hAnsi="Times New Roman" w:cs="Times New Roman"/>
          <w:sz w:val="24"/>
          <w:szCs w:val="24"/>
        </w:rPr>
        <w:t>с миром природы</w:t>
      </w:r>
      <w:r w:rsidR="001B76AA">
        <w:rPr>
          <w:rFonts w:ascii="Times New Roman" w:hAnsi="Times New Roman" w:cs="Times New Roman"/>
          <w:sz w:val="24"/>
          <w:szCs w:val="24"/>
        </w:rPr>
        <w:t>-стр.44</w:t>
      </w:r>
      <w:r w:rsidR="00545852">
        <w:rPr>
          <w:rFonts w:ascii="Times New Roman" w:hAnsi="Times New Roman" w:cs="Times New Roman"/>
          <w:sz w:val="24"/>
          <w:szCs w:val="24"/>
        </w:rPr>
        <w:t xml:space="preserve"> </w:t>
      </w:r>
    </w:p>
    <w:p w:rsidR="00491A14" w:rsidRPr="00491A14" w:rsidRDefault="00491A14" w:rsidP="00491A14">
      <w:pPr>
        <w:shd w:val="clear" w:color="auto" w:fill="FFFFFF"/>
        <w:spacing w:after="0"/>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«Речевое развитие»</w:t>
      </w:r>
    </w:p>
    <w:p w:rsidR="00491A14" w:rsidRPr="00491A14" w:rsidRDefault="00545852" w:rsidP="00491A14">
      <w:pPr>
        <w:shd w:val="clear" w:color="auto" w:fill="FFFFFF"/>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речи </w:t>
      </w:r>
      <w:r w:rsidR="001B76AA">
        <w:rPr>
          <w:rFonts w:ascii="Times New Roman" w:hAnsi="Times New Roman" w:cs="Times New Roman"/>
          <w:sz w:val="24"/>
          <w:szCs w:val="24"/>
        </w:rPr>
        <w:t>–стр.49</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Приобщение к худ</w:t>
      </w:r>
      <w:r w:rsidR="00545852">
        <w:rPr>
          <w:rFonts w:ascii="Times New Roman" w:hAnsi="Times New Roman" w:cs="Times New Roman"/>
          <w:sz w:val="24"/>
          <w:szCs w:val="24"/>
        </w:rPr>
        <w:t>ожественной литературе</w:t>
      </w:r>
      <w:r w:rsidR="001B76AA">
        <w:rPr>
          <w:rFonts w:ascii="Times New Roman" w:hAnsi="Times New Roman" w:cs="Times New Roman"/>
          <w:sz w:val="24"/>
          <w:szCs w:val="24"/>
        </w:rPr>
        <w:t>-стр.51</w:t>
      </w:r>
      <w:r w:rsidR="00545852">
        <w:rPr>
          <w:rFonts w:ascii="Times New Roman" w:hAnsi="Times New Roman" w:cs="Times New Roman"/>
          <w:sz w:val="24"/>
          <w:szCs w:val="24"/>
        </w:rPr>
        <w:t xml:space="preserve"> </w:t>
      </w:r>
    </w:p>
    <w:p w:rsidR="00491A14" w:rsidRPr="00491A14" w:rsidRDefault="00491A14" w:rsidP="00491A14">
      <w:pPr>
        <w:shd w:val="clear" w:color="auto" w:fill="FFFFFF"/>
        <w:spacing w:after="0"/>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«Художественно-эстетическое развитие»</w:t>
      </w:r>
      <w:r w:rsidR="001B76AA">
        <w:rPr>
          <w:rFonts w:ascii="Times New Roman" w:hAnsi="Times New Roman" w:cs="Times New Roman"/>
          <w:sz w:val="24"/>
          <w:szCs w:val="24"/>
        </w:rPr>
        <w:t>-стр.51</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П</w:t>
      </w:r>
      <w:r w:rsidR="00545852">
        <w:rPr>
          <w:rFonts w:ascii="Times New Roman" w:hAnsi="Times New Roman" w:cs="Times New Roman"/>
          <w:sz w:val="24"/>
          <w:szCs w:val="24"/>
        </w:rPr>
        <w:t xml:space="preserve">риобщение к искусству </w:t>
      </w:r>
      <w:r w:rsidR="001B76AA">
        <w:rPr>
          <w:rFonts w:ascii="Times New Roman" w:hAnsi="Times New Roman" w:cs="Times New Roman"/>
          <w:sz w:val="24"/>
          <w:szCs w:val="24"/>
        </w:rPr>
        <w:t>–стр.53</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Изобразительная </w:t>
      </w:r>
      <w:r w:rsidR="00545852">
        <w:rPr>
          <w:rFonts w:ascii="Times New Roman" w:hAnsi="Times New Roman" w:cs="Times New Roman"/>
          <w:sz w:val="24"/>
          <w:szCs w:val="24"/>
        </w:rPr>
        <w:t xml:space="preserve">деятельность </w:t>
      </w:r>
      <w:r w:rsidR="001B76AA">
        <w:rPr>
          <w:rFonts w:ascii="Times New Roman" w:hAnsi="Times New Roman" w:cs="Times New Roman"/>
          <w:sz w:val="24"/>
          <w:szCs w:val="24"/>
        </w:rPr>
        <w:t>–стр.55</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Конструктивно-мо</w:t>
      </w:r>
      <w:r w:rsidR="00545852">
        <w:rPr>
          <w:rFonts w:ascii="Times New Roman" w:hAnsi="Times New Roman" w:cs="Times New Roman"/>
          <w:sz w:val="24"/>
          <w:szCs w:val="24"/>
        </w:rPr>
        <w:t>дельная деятельность</w:t>
      </w:r>
      <w:r w:rsidR="001B76AA">
        <w:rPr>
          <w:rFonts w:ascii="Times New Roman" w:hAnsi="Times New Roman" w:cs="Times New Roman"/>
          <w:sz w:val="24"/>
          <w:szCs w:val="24"/>
        </w:rPr>
        <w:t>-стр.57</w:t>
      </w:r>
      <w:r w:rsidR="00545852">
        <w:rPr>
          <w:rFonts w:ascii="Times New Roman" w:hAnsi="Times New Roman" w:cs="Times New Roman"/>
          <w:sz w:val="24"/>
          <w:szCs w:val="24"/>
        </w:rPr>
        <w:t xml:space="preserve"> </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Муз</w:t>
      </w:r>
      <w:r w:rsidR="00545852">
        <w:rPr>
          <w:rFonts w:ascii="Times New Roman" w:hAnsi="Times New Roman" w:cs="Times New Roman"/>
          <w:sz w:val="24"/>
          <w:szCs w:val="24"/>
        </w:rPr>
        <w:t xml:space="preserve">ыкальная деятельность </w:t>
      </w:r>
      <w:r w:rsidR="001B76AA">
        <w:rPr>
          <w:rFonts w:ascii="Times New Roman" w:hAnsi="Times New Roman" w:cs="Times New Roman"/>
          <w:sz w:val="24"/>
          <w:szCs w:val="24"/>
        </w:rPr>
        <w:t>–стр.58</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Образовательная область «Физическое развитие»</w:t>
      </w:r>
      <w:r w:rsidR="001B76AA">
        <w:rPr>
          <w:rFonts w:ascii="Times New Roman" w:hAnsi="Times New Roman" w:cs="Times New Roman"/>
          <w:sz w:val="24"/>
          <w:szCs w:val="24"/>
        </w:rPr>
        <w:t>-стр.60</w:t>
      </w:r>
    </w:p>
    <w:p w:rsidR="00491A14" w:rsidRPr="00491A14" w:rsidRDefault="00491A14" w:rsidP="00491A14">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Формирование начальных представлений о </w:t>
      </w:r>
      <w:r w:rsidR="00545852">
        <w:rPr>
          <w:rFonts w:ascii="Times New Roman" w:hAnsi="Times New Roman" w:cs="Times New Roman"/>
          <w:sz w:val="24"/>
          <w:szCs w:val="24"/>
        </w:rPr>
        <w:t xml:space="preserve">здоровом образе жизни </w:t>
      </w:r>
      <w:r w:rsidR="001B76AA">
        <w:rPr>
          <w:rFonts w:ascii="Times New Roman" w:hAnsi="Times New Roman" w:cs="Times New Roman"/>
          <w:sz w:val="24"/>
          <w:szCs w:val="24"/>
        </w:rPr>
        <w:t>–стр.61</w:t>
      </w:r>
    </w:p>
    <w:p w:rsidR="0051448F" w:rsidRDefault="00491A14" w:rsidP="006B1F5F">
      <w:pPr>
        <w:shd w:val="clear" w:color="auto" w:fill="FFFFFF"/>
        <w:spacing w:after="0"/>
        <w:ind w:firstLine="567"/>
        <w:jc w:val="both"/>
        <w:rPr>
          <w:rFonts w:ascii="Times New Roman" w:hAnsi="Times New Roman" w:cs="Times New Roman"/>
          <w:sz w:val="24"/>
          <w:szCs w:val="24"/>
        </w:rPr>
      </w:pPr>
      <w:r w:rsidRPr="00491A14">
        <w:rPr>
          <w:rFonts w:ascii="Times New Roman" w:hAnsi="Times New Roman" w:cs="Times New Roman"/>
          <w:sz w:val="24"/>
          <w:szCs w:val="24"/>
        </w:rPr>
        <w:t xml:space="preserve">Физическая культура </w:t>
      </w:r>
      <w:bookmarkEnd w:id="5"/>
      <w:r w:rsidR="001B76AA">
        <w:rPr>
          <w:rFonts w:ascii="Times New Roman" w:hAnsi="Times New Roman" w:cs="Times New Roman"/>
          <w:sz w:val="24"/>
          <w:szCs w:val="24"/>
        </w:rPr>
        <w:t>–стр.60</w:t>
      </w:r>
    </w:p>
    <w:p w:rsidR="00F60F0D" w:rsidRDefault="00F60F0D" w:rsidP="00892CE0">
      <w:pPr>
        <w:spacing w:after="0"/>
        <w:jc w:val="center"/>
        <w:rPr>
          <w:rFonts w:ascii="Times New Roman" w:eastAsia="Times New Roman" w:hAnsi="Times New Roman" w:cs="Times New Roman"/>
          <w:b/>
          <w:bCs/>
          <w:sz w:val="28"/>
          <w:szCs w:val="28"/>
          <w:lang w:eastAsia="ru-RU"/>
        </w:rPr>
      </w:pPr>
    </w:p>
    <w:p w:rsidR="00F60F0D" w:rsidRDefault="00F60F0D" w:rsidP="00892CE0">
      <w:pPr>
        <w:spacing w:after="0"/>
        <w:jc w:val="center"/>
        <w:rPr>
          <w:rFonts w:ascii="Times New Roman" w:eastAsia="Times New Roman" w:hAnsi="Times New Roman" w:cs="Times New Roman"/>
          <w:b/>
          <w:bCs/>
          <w:sz w:val="28"/>
          <w:szCs w:val="28"/>
          <w:lang w:eastAsia="ru-RU"/>
        </w:rPr>
      </w:pPr>
    </w:p>
    <w:p w:rsidR="00F60F0D" w:rsidRDefault="00F60F0D" w:rsidP="00892CE0">
      <w:pPr>
        <w:spacing w:after="0"/>
        <w:jc w:val="center"/>
        <w:rPr>
          <w:rFonts w:ascii="Times New Roman" w:eastAsia="Times New Roman" w:hAnsi="Times New Roman" w:cs="Times New Roman"/>
          <w:b/>
          <w:bCs/>
          <w:sz w:val="28"/>
          <w:szCs w:val="28"/>
          <w:lang w:eastAsia="ru-RU"/>
        </w:rPr>
      </w:pPr>
    </w:p>
    <w:p w:rsidR="00F60F0D" w:rsidRDefault="00F60F0D" w:rsidP="00892CE0">
      <w:pPr>
        <w:spacing w:after="0"/>
        <w:jc w:val="center"/>
        <w:rPr>
          <w:rFonts w:ascii="Times New Roman" w:eastAsia="Times New Roman" w:hAnsi="Times New Roman" w:cs="Times New Roman"/>
          <w:b/>
          <w:bCs/>
          <w:sz w:val="28"/>
          <w:szCs w:val="28"/>
          <w:lang w:eastAsia="ru-RU"/>
        </w:rPr>
      </w:pPr>
    </w:p>
    <w:p w:rsidR="00F60F0D" w:rsidRDefault="00F60F0D" w:rsidP="00892CE0">
      <w:pPr>
        <w:spacing w:after="0"/>
        <w:jc w:val="center"/>
        <w:rPr>
          <w:rFonts w:ascii="Times New Roman" w:eastAsia="Times New Roman" w:hAnsi="Times New Roman" w:cs="Times New Roman"/>
          <w:b/>
          <w:bCs/>
          <w:sz w:val="28"/>
          <w:szCs w:val="28"/>
          <w:lang w:eastAsia="ru-RU"/>
        </w:rPr>
      </w:pPr>
    </w:p>
    <w:p w:rsidR="00F60F0D" w:rsidRDefault="00F60F0D" w:rsidP="00892CE0">
      <w:pPr>
        <w:spacing w:after="0"/>
        <w:jc w:val="center"/>
        <w:rPr>
          <w:rFonts w:ascii="Times New Roman" w:eastAsia="Times New Roman" w:hAnsi="Times New Roman" w:cs="Times New Roman"/>
          <w:b/>
          <w:bCs/>
          <w:sz w:val="28"/>
          <w:szCs w:val="28"/>
          <w:lang w:eastAsia="ru-RU"/>
        </w:rPr>
      </w:pPr>
    </w:p>
    <w:p w:rsidR="00892CE0" w:rsidRPr="00087671" w:rsidRDefault="00892CE0" w:rsidP="00892CE0">
      <w:pPr>
        <w:spacing w:after="0"/>
        <w:jc w:val="center"/>
        <w:rPr>
          <w:rFonts w:ascii="Times New Roman" w:eastAsia="Times New Roman" w:hAnsi="Times New Roman" w:cs="Times New Roman"/>
          <w:b/>
          <w:bCs/>
          <w:sz w:val="24"/>
          <w:szCs w:val="24"/>
          <w:lang w:eastAsia="ru-RU"/>
        </w:rPr>
      </w:pPr>
      <w:r w:rsidRPr="00087671">
        <w:rPr>
          <w:rFonts w:ascii="Times New Roman" w:eastAsia="Times New Roman" w:hAnsi="Times New Roman" w:cs="Times New Roman"/>
          <w:b/>
          <w:bCs/>
          <w:sz w:val="24"/>
          <w:szCs w:val="24"/>
          <w:lang w:eastAsia="ru-RU"/>
        </w:rPr>
        <w:t>Планируемые результаты освоения части ООП, формируемой участниками образовательных отношений</w:t>
      </w:r>
    </w:p>
    <w:p w:rsidR="00892CE0" w:rsidRPr="002E3CC4" w:rsidRDefault="00892CE0" w:rsidP="00892CE0">
      <w:pPr>
        <w:spacing w:after="0"/>
        <w:jc w:val="center"/>
        <w:rPr>
          <w:rFonts w:ascii="Times New Roman" w:eastAsia="Times New Roman" w:hAnsi="Times New Roman" w:cs="Times New Roman"/>
          <w:b/>
          <w:bCs/>
          <w:sz w:val="28"/>
          <w:szCs w:val="28"/>
          <w:lang w:eastAsia="ru-RU"/>
        </w:rPr>
      </w:pPr>
    </w:p>
    <w:tbl>
      <w:tblPr>
        <w:tblStyle w:val="112"/>
        <w:tblW w:w="8246" w:type="dxa"/>
        <w:jc w:val="center"/>
        <w:tblInd w:w="688" w:type="dxa"/>
        <w:tblLayout w:type="fixed"/>
        <w:tblLook w:val="04A0" w:firstRow="1" w:lastRow="0" w:firstColumn="1" w:lastColumn="0" w:noHBand="0" w:noVBand="1"/>
      </w:tblPr>
      <w:tblGrid>
        <w:gridCol w:w="4171"/>
        <w:gridCol w:w="4062"/>
        <w:gridCol w:w="13"/>
      </w:tblGrid>
      <w:tr w:rsidR="00892CE0" w:rsidRPr="002E3CC4" w:rsidTr="00892CE0">
        <w:trPr>
          <w:trHeight w:val="629"/>
          <w:jc w:val="center"/>
        </w:trPr>
        <w:tc>
          <w:tcPr>
            <w:tcW w:w="8246" w:type="dxa"/>
            <w:gridSpan w:val="3"/>
          </w:tcPr>
          <w:p w:rsidR="00892CE0" w:rsidRPr="00892CE0" w:rsidRDefault="00892CE0" w:rsidP="00545852">
            <w:pPr>
              <w:jc w:val="center"/>
              <w:rPr>
                <w:rFonts w:ascii="Times New Roman" w:hAnsi="Times New Roman" w:cs="Times New Roman"/>
                <w:b/>
                <w:bCs/>
                <w:sz w:val="18"/>
                <w:szCs w:val="18"/>
              </w:rPr>
            </w:pPr>
            <w:r w:rsidRPr="00892CE0">
              <w:rPr>
                <w:rFonts w:ascii="Times New Roman" w:hAnsi="Times New Roman" w:cs="Times New Roman"/>
                <w:b/>
                <w:bCs/>
                <w:sz w:val="18"/>
                <w:szCs w:val="18"/>
              </w:rPr>
              <w:t>Целевые ориентиры на этапе завершения освоения парциальных программ</w:t>
            </w:r>
          </w:p>
        </w:tc>
      </w:tr>
      <w:tr w:rsidR="00892CE0" w:rsidRPr="002E3CC4" w:rsidTr="00892CE0">
        <w:trPr>
          <w:gridAfter w:val="1"/>
          <w:wAfter w:w="13" w:type="dxa"/>
          <w:trHeight w:val="893"/>
          <w:jc w:val="center"/>
        </w:trPr>
        <w:tc>
          <w:tcPr>
            <w:tcW w:w="4171" w:type="dxa"/>
          </w:tcPr>
          <w:p w:rsidR="00892CE0" w:rsidRPr="00892CE0" w:rsidRDefault="00892CE0" w:rsidP="00545852">
            <w:pPr>
              <w:pStyle w:val="Default"/>
              <w:jc w:val="center"/>
              <w:rPr>
                <w:b/>
                <w:sz w:val="18"/>
                <w:szCs w:val="18"/>
              </w:rPr>
            </w:pPr>
            <w:r w:rsidRPr="00892CE0">
              <w:rPr>
                <w:b/>
                <w:sz w:val="18"/>
                <w:szCs w:val="18"/>
              </w:rPr>
              <w:t>Лайзане С.Я. «Физическая культура для малышей»</w:t>
            </w:r>
          </w:p>
          <w:p w:rsidR="00892CE0" w:rsidRPr="00892CE0" w:rsidRDefault="00892CE0" w:rsidP="00545852">
            <w:pPr>
              <w:jc w:val="center"/>
              <w:rPr>
                <w:rFonts w:ascii="Times New Roman" w:hAnsi="Times New Roman" w:cs="Times New Roman"/>
                <w:b/>
                <w:sz w:val="18"/>
                <w:szCs w:val="18"/>
              </w:rPr>
            </w:pPr>
            <w:r w:rsidRPr="00892CE0">
              <w:rPr>
                <w:rFonts w:ascii="Times New Roman" w:hAnsi="Times New Roman" w:cs="Times New Roman"/>
                <w:b/>
                <w:sz w:val="18"/>
                <w:szCs w:val="18"/>
              </w:rPr>
              <w:t>(Вторая группа раннего возраста (от 2 до 3 лет))</w:t>
            </w:r>
          </w:p>
        </w:tc>
        <w:tc>
          <w:tcPr>
            <w:tcW w:w="4062" w:type="dxa"/>
          </w:tcPr>
          <w:p w:rsidR="00892CE0" w:rsidRPr="00892CE0" w:rsidRDefault="00892CE0" w:rsidP="00545852">
            <w:pPr>
              <w:jc w:val="center"/>
              <w:rPr>
                <w:rFonts w:ascii="Times New Roman" w:hAnsi="Times New Roman" w:cs="Times New Roman"/>
                <w:b/>
                <w:sz w:val="18"/>
                <w:szCs w:val="18"/>
              </w:rPr>
            </w:pPr>
            <w:r w:rsidRPr="00892CE0">
              <w:rPr>
                <w:rFonts w:ascii="Times New Roman" w:hAnsi="Times New Roman" w:cs="Times New Roman"/>
                <w:b/>
                <w:sz w:val="18"/>
                <w:szCs w:val="18"/>
              </w:rPr>
              <w:t>Лыкова И.А. «Изобразительная деятельность в детском саду. Ранний возраст»</w:t>
            </w:r>
          </w:p>
          <w:p w:rsidR="00892CE0" w:rsidRPr="00892CE0" w:rsidRDefault="00892CE0" w:rsidP="00545852">
            <w:pPr>
              <w:jc w:val="center"/>
              <w:rPr>
                <w:rFonts w:ascii="Times New Roman" w:hAnsi="Times New Roman" w:cs="Times New Roman"/>
                <w:b/>
                <w:bCs/>
                <w:sz w:val="18"/>
                <w:szCs w:val="18"/>
              </w:rPr>
            </w:pPr>
            <w:r w:rsidRPr="00892CE0">
              <w:rPr>
                <w:rFonts w:ascii="Times New Roman" w:hAnsi="Times New Roman" w:cs="Times New Roman"/>
                <w:b/>
                <w:sz w:val="18"/>
                <w:szCs w:val="18"/>
              </w:rPr>
              <w:t>(Вторая группа раннего возраста (от 2 до 3 лет))</w:t>
            </w:r>
          </w:p>
        </w:tc>
      </w:tr>
      <w:tr w:rsidR="00892CE0" w:rsidRPr="002E3CC4" w:rsidTr="00892CE0">
        <w:trPr>
          <w:gridAfter w:val="1"/>
          <w:wAfter w:w="13" w:type="dxa"/>
          <w:trHeight w:val="489"/>
          <w:jc w:val="center"/>
        </w:trPr>
        <w:tc>
          <w:tcPr>
            <w:tcW w:w="4171" w:type="dxa"/>
          </w:tcPr>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знают значение разных органов для нормальной жизнедеятельности человека.</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сохранять устойчивое положение тела, правильную осанку.</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ходить и бегать, не наталкиваясь друг на друга, с согласованными, свободными движениями рук и ног.</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действовать сообща, придерживаясь определенного направления движения.</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менять характер и направление движения во время ходьбы и бега в соответствии с указанием педагога.</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ползать, лазать, действовать с мячом, прыгать на двух ногах на месте, с продвижением вперед, в длину с места, отталкиваясь двумя ногами.</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играть в подвижные игры с простым содержанием, несложными движениями.</w:t>
            </w:r>
          </w:p>
        </w:tc>
        <w:tc>
          <w:tcPr>
            <w:tcW w:w="4062" w:type="dxa"/>
          </w:tcPr>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следить за движением карандаша, фломастера, кисти по бумаге.</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различать красный, синий, желтый, зеленый цвет, правильно их называют.</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рисовать разные линии: короткие и длинные, вертикальные и горизонтальные; пересекать их.</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У детей сформирована правильная поза при рисовании: сидят свободно, не наклоняясь низко над листом бумаги, свободной рукой поддерживают лист.</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держать карандаш и кисть свободно: карандаш – тремя пальцами выше отточенного конца, кисть – чуть выше железного наконечника. Умеют набирать краску на кисть, макая ее всем ворсом в баночку, снимать лишнюю краску, прикасаясь ворсом к краю баночки.</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По окончании рисования дети убирают материал на место.</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отламывать кусочки пластилина от куска; умеют лепить палочки и колбаски, раскатывая кусочек между ладошками прямыми движениями; соединять концы палочки, плотно прижимая их друг к другу.</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раскатывать кусок пластилина или глины круговыми движениями ладоней, сплющивать кусочек между ладонями, делать пальцами углубления в середине сплющенного комочка.</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умеют соединять две вылепленные формы в один предмет.</w:t>
            </w:r>
          </w:p>
          <w:p w:rsidR="00892CE0" w:rsidRPr="00892CE0" w:rsidRDefault="00892CE0" w:rsidP="00892CE0">
            <w:pPr>
              <w:numPr>
                <w:ilvl w:val="0"/>
                <w:numId w:val="35"/>
              </w:numPr>
              <w:ind w:left="0" w:firstLine="284"/>
              <w:jc w:val="both"/>
              <w:rPr>
                <w:rFonts w:ascii="Times New Roman" w:hAnsi="Times New Roman" w:cs="Times New Roman"/>
                <w:color w:val="000000"/>
                <w:sz w:val="18"/>
                <w:szCs w:val="18"/>
                <w:shd w:val="clear" w:color="auto" w:fill="FFFFFF"/>
              </w:rPr>
            </w:pPr>
            <w:r w:rsidRPr="00892CE0">
              <w:rPr>
                <w:rFonts w:ascii="Times New Roman" w:hAnsi="Times New Roman" w:cs="Times New Roman"/>
                <w:color w:val="000000"/>
                <w:sz w:val="18"/>
                <w:szCs w:val="18"/>
                <w:shd w:val="clear" w:color="auto" w:fill="FFFFFF"/>
              </w:rPr>
              <w:t>Дети знают, что процесс лепки осуществляется на специальной дощечке или клеенке.</w:t>
            </w:r>
          </w:p>
        </w:tc>
      </w:tr>
    </w:tbl>
    <w:p w:rsidR="00087671" w:rsidRDefault="00087671" w:rsidP="00926084">
      <w:pPr>
        <w:pStyle w:val="af8"/>
        <w:ind w:firstLine="567"/>
        <w:jc w:val="both"/>
        <w:rPr>
          <w:rFonts w:ascii="Times New Roman" w:hAnsi="Times New Roman" w:cs="Times New Roman"/>
          <w:sz w:val="24"/>
          <w:szCs w:val="24"/>
        </w:rPr>
      </w:pPr>
      <w:bookmarkStart w:id="6" w:name="_TOC_250019"/>
      <w:bookmarkStart w:id="7" w:name="_Toc477345542"/>
    </w:p>
    <w:p w:rsidR="0051448F" w:rsidRPr="00C86622" w:rsidRDefault="0051448F" w:rsidP="00087671">
      <w:pPr>
        <w:pStyle w:val="af8"/>
        <w:jc w:val="both"/>
        <w:rPr>
          <w:rFonts w:ascii="Times New Roman" w:hAnsi="Times New Roman" w:cs="Times New Roman"/>
          <w:sz w:val="24"/>
          <w:szCs w:val="24"/>
        </w:rPr>
      </w:pPr>
      <w:r w:rsidRPr="00C86622">
        <w:rPr>
          <w:rFonts w:ascii="Times New Roman" w:hAnsi="Times New Roman" w:cs="Times New Roman"/>
          <w:sz w:val="24"/>
          <w:szCs w:val="24"/>
        </w:rPr>
        <w:t>1.3. Система оценки результатов освоения  Программы</w:t>
      </w:r>
      <w:bookmarkEnd w:id="6"/>
      <w:bookmarkEnd w:id="7"/>
    </w:p>
    <w:p w:rsidR="00B204B6" w:rsidRDefault="00B204B6" w:rsidP="00291FAC">
      <w:pPr>
        <w:ind w:left="360" w:firstLine="348"/>
        <w:jc w:val="both"/>
        <w:rPr>
          <w:rFonts w:ascii="Times New Roman" w:hAnsi="Times New Roman" w:cs="Times New Roman"/>
          <w:sz w:val="24"/>
          <w:szCs w:val="24"/>
        </w:rPr>
      </w:pPr>
    </w:p>
    <w:p w:rsidR="0051448F" w:rsidRPr="00C86622" w:rsidRDefault="0051448F" w:rsidP="00291FAC">
      <w:pPr>
        <w:ind w:left="360" w:firstLine="348"/>
        <w:jc w:val="both"/>
        <w:rPr>
          <w:rFonts w:ascii="Times New Roman" w:hAnsi="Times New Roman" w:cs="Times New Roman"/>
          <w:sz w:val="24"/>
          <w:szCs w:val="24"/>
        </w:rPr>
      </w:pPr>
      <w:r w:rsidRPr="00C86622">
        <w:rPr>
          <w:rFonts w:ascii="Times New Roman" w:hAnsi="Times New Roman" w:cs="Times New Roman"/>
          <w:sz w:val="24"/>
          <w:szCs w:val="24"/>
        </w:rP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r w:rsidR="006A4404" w:rsidRPr="00C86622">
        <w:rPr>
          <w:rFonts w:ascii="Times New Roman" w:hAnsi="Times New Roman" w:cs="Times New Roman"/>
          <w:sz w:val="24"/>
          <w:szCs w:val="24"/>
        </w:rPr>
        <w:t>соответствия,</w:t>
      </w:r>
      <w:r w:rsidRPr="00C86622">
        <w:rPr>
          <w:rFonts w:ascii="Times New Roman" w:hAnsi="Times New Roman" w:cs="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51448F" w:rsidRPr="00C86622" w:rsidRDefault="0051448F" w:rsidP="00291FAC">
      <w:pPr>
        <w:ind w:left="360" w:firstLine="348"/>
        <w:jc w:val="both"/>
        <w:rPr>
          <w:rFonts w:ascii="Times New Roman" w:hAnsi="Times New Roman" w:cs="Times New Roman"/>
          <w:sz w:val="24"/>
          <w:szCs w:val="24"/>
        </w:rPr>
      </w:pPr>
      <w:r w:rsidRPr="00C86622">
        <w:rPr>
          <w:rFonts w:ascii="Times New Roman" w:hAnsi="Times New Roman" w:cs="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51448F" w:rsidRPr="00C86622" w:rsidRDefault="006A4404" w:rsidP="00291FAC">
      <w:pPr>
        <w:ind w:left="360" w:firstLine="348"/>
        <w:jc w:val="both"/>
        <w:rPr>
          <w:rFonts w:ascii="Times New Roman" w:hAnsi="Times New Roman" w:cs="Times New Roman"/>
          <w:sz w:val="24"/>
          <w:szCs w:val="24"/>
        </w:rPr>
      </w:pPr>
      <w:r w:rsidRPr="00C86622">
        <w:rPr>
          <w:rFonts w:ascii="Times New Roman" w:hAnsi="Times New Roman" w:cs="Times New Roman"/>
          <w:sz w:val="24"/>
          <w:szCs w:val="24"/>
        </w:rPr>
        <w:t xml:space="preserve">Оценка уровня развития ребёнка </w:t>
      </w:r>
      <w:r w:rsidR="0051448F" w:rsidRPr="00C86622">
        <w:rPr>
          <w:rFonts w:ascii="Times New Roman" w:hAnsi="Times New Roman" w:cs="Times New Roman"/>
          <w:sz w:val="24"/>
          <w:szCs w:val="24"/>
        </w:rPr>
        <w:t>строится в основном на анализе реального поведения ребенка, а не на результате выполнения специальных заданий. Информа</w:t>
      </w:r>
      <w:r w:rsidRPr="00C86622">
        <w:rPr>
          <w:rFonts w:ascii="Times New Roman" w:hAnsi="Times New Roman" w:cs="Times New Roman"/>
          <w:sz w:val="24"/>
          <w:szCs w:val="24"/>
        </w:rPr>
        <w:t>ц</w:t>
      </w:r>
      <w:r w:rsidR="0051448F" w:rsidRPr="00C86622">
        <w:rPr>
          <w:rFonts w:ascii="Times New Roman" w:hAnsi="Times New Roman" w:cs="Times New Roman"/>
          <w:sz w:val="24"/>
          <w:szCs w:val="24"/>
        </w:rPr>
        <w:t>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r w:rsidRPr="00C86622">
        <w:rPr>
          <w:rFonts w:ascii="Times New Roman" w:hAnsi="Times New Roman" w:cs="Times New Roman"/>
          <w:sz w:val="24"/>
          <w:szCs w:val="24"/>
        </w:rPr>
        <w:t>)</w:t>
      </w:r>
      <w:r w:rsidR="0051448F" w:rsidRPr="00C86622">
        <w:rPr>
          <w:rFonts w:ascii="Times New Roman" w:hAnsi="Times New Roman" w:cs="Times New Roman"/>
          <w:sz w:val="24"/>
          <w:szCs w:val="24"/>
        </w:rPr>
        <w:t>.</w:t>
      </w:r>
    </w:p>
    <w:p w:rsidR="0051448F" w:rsidRPr="00C86622" w:rsidRDefault="006A4404" w:rsidP="00291FAC">
      <w:pPr>
        <w:ind w:left="360" w:firstLine="348"/>
        <w:jc w:val="both"/>
        <w:rPr>
          <w:rFonts w:ascii="Times New Roman" w:hAnsi="Times New Roman" w:cs="Times New Roman"/>
          <w:sz w:val="24"/>
          <w:szCs w:val="24"/>
        </w:rPr>
      </w:pPr>
      <w:r w:rsidRPr="00C86622">
        <w:rPr>
          <w:rFonts w:ascii="Times New Roman" w:hAnsi="Times New Roman" w:cs="Times New Roman"/>
          <w:sz w:val="24"/>
          <w:szCs w:val="24"/>
        </w:rPr>
        <w:t>С</w:t>
      </w:r>
      <w:r w:rsidR="0051448F" w:rsidRPr="00C86622">
        <w:rPr>
          <w:rFonts w:ascii="Times New Roman" w:hAnsi="Times New Roman" w:cs="Times New Roman"/>
          <w:sz w:val="24"/>
          <w:szCs w:val="24"/>
        </w:rPr>
        <w:t>пециально обученные профессионалы (психологи, медицинские работники и др.)</w:t>
      </w:r>
      <w:r w:rsidRPr="00C86622">
        <w:rPr>
          <w:rFonts w:ascii="Times New Roman" w:hAnsi="Times New Roman" w:cs="Times New Roman"/>
          <w:sz w:val="24"/>
          <w:szCs w:val="24"/>
        </w:rPr>
        <w:t xml:space="preserve"> при проведении диагностики уровня нервно-психического развития</w:t>
      </w:r>
      <w:r w:rsidR="0051448F" w:rsidRPr="00C86622">
        <w:rPr>
          <w:rFonts w:ascii="Times New Roman" w:hAnsi="Times New Roman" w:cs="Times New Roman"/>
          <w:sz w:val="24"/>
          <w:szCs w:val="24"/>
        </w:rPr>
        <w:t>,</w:t>
      </w:r>
      <w:r w:rsidRPr="00C86622">
        <w:rPr>
          <w:rFonts w:ascii="Times New Roman" w:hAnsi="Times New Roman" w:cs="Times New Roman"/>
          <w:sz w:val="24"/>
          <w:szCs w:val="24"/>
        </w:rPr>
        <w:t xml:space="preserve"> должны также учитывать</w:t>
      </w:r>
      <w:r w:rsidR="0051448F" w:rsidRPr="00C86622">
        <w:rPr>
          <w:rFonts w:ascii="Times New Roman" w:hAnsi="Times New Roman" w:cs="Times New Roman"/>
          <w:sz w:val="24"/>
          <w:szCs w:val="24"/>
        </w:rPr>
        <w:t xml:space="preserve"> аутентичные оценки взрослы</w:t>
      </w:r>
      <w:r w:rsidRPr="00C86622">
        <w:rPr>
          <w:rFonts w:ascii="Times New Roman" w:hAnsi="Times New Roman" w:cs="Times New Roman"/>
          <w:sz w:val="24"/>
          <w:szCs w:val="24"/>
        </w:rPr>
        <w:t>х</w:t>
      </w:r>
      <w:r w:rsidR="0051448F" w:rsidRPr="00C86622">
        <w:rPr>
          <w:rFonts w:ascii="Times New Roman" w:hAnsi="Times New Roman" w:cs="Times New Roman"/>
          <w:sz w:val="24"/>
          <w:szCs w:val="24"/>
        </w:rPr>
        <w:t>, которые проводят с ребенком много времени, хорошо знают его поведение. В-третьих, аутентичная оценка максимально структурирована.</w:t>
      </w:r>
    </w:p>
    <w:p w:rsidR="0051448F" w:rsidRPr="00C86622" w:rsidRDefault="0051448F" w:rsidP="008C35C9">
      <w:pPr>
        <w:ind w:left="360"/>
        <w:jc w:val="both"/>
        <w:rPr>
          <w:rFonts w:ascii="Times New Roman" w:hAnsi="Times New Roman" w:cs="Times New Roman"/>
          <w:b/>
          <w:sz w:val="24"/>
          <w:szCs w:val="24"/>
        </w:rPr>
      </w:pPr>
      <w:r w:rsidRPr="00C86622">
        <w:rPr>
          <w:rFonts w:ascii="Times New Roman" w:hAnsi="Times New Roman" w:cs="Times New Roman"/>
          <w:b/>
          <w:sz w:val="24"/>
          <w:szCs w:val="24"/>
        </w:rPr>
        <w:t>Педагогическая диагностика</w:t>
      </w:r>
    </w:p>
    <w:p w:rsidR="0051448F" w:rsidRPr="00C86622" w:rsidRDefault="0051448F" w:rsidP="008C35C9">
      <w:pPr>
        <w:ind w:left="360" w:firstLine="348"/>
        <w:jc w:val="both"/>
        <w:rPr>
          <w:rFonts w:ascii="Times New Roman" w:hAnsi="Times New Roman" w:cs="Times New Roman"/>
          <w:sz w:val="24"/>
          <w:szCs w:val="24"/>
        </w:rPr>
      </w:pPr>
      <w:r w:rsidRPr="00C86622">
        <w:rPr>
          <w:rFonts w:ascii="Times New Roman" w:hAnsi="Times New Roman" w:cs="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1448F" w:rsidRPr="00C86622" w:rsidRDefault="0051448F" w:rsidP="008C35C9">
      <w:pPr>
        <w:ind w:left="360" w:firstLine="348"/>
        <w:jc w:val="both"/>
        <w:rPr>
          <w:rFonts w:ascii="Times New Roman" w:hAnsi="Times New Roman" w:cs="Times New Roman"/>
          <w:sz w:val="24"/>
          <w:szCs w:val="24"/>
        </w:rPr>
      </w:pPr>
      <w:r w:rsidRPr="00C86622">
        <w:rPr>
          <w:rFonts w:ascii="Times New Roman" w:hAnsi="Times New Roman" w:cs="Times New Roman"/>
          <w:sz w:val="24"/>
          <w:szCs w:val="24"/>
        </w:rPr>
        <w:t>Педагогическая диагностика проводится в ходе наблюдений за ак</w:t>
      </w:r>
      <w:r w:rsidR="006A4404" w:rsidRPr="00C86622">
        <w:rPr>
          <w:rFonts w:ascii="Times New Roman" w:hAnsi="Times New Roman" w:cs="Times New Roman"/>
          <w:sz w:val="24"/>
          <w:szCs w:val="24"/>
        </w:rPr>
        <w:t>тив</w:t>
      </w:r>
      <w:r w:rsidRPr="00C86622">
        <w:rPr>
          <w:rFonts w:ascii="Times New Roman" w:hAnsi="Times New Roman" w:cs="Times New Roman"/>
          <w:sz w:val="24"/>
          <w:szCs w:val="24"/>
        </w:rPr>
        <w:t>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 xml:space="preserve">• коммуникации со сверстниками и взрослыми (как меняются </w:t>
      </w:r>
      <w:r w:rsidR="006A4404" w:rsidRPr="00C86622">
        <w:rPr>
          <w:rFonts w:ascii="Times New Roman" w:hAnsi="Times New Roman" w:cs="Times New Roman"/>
          <w:sz w:val="24"/>
          <w:szCs w:val="24"/>
        </w:rPr>
        <w:t>способ</w:t>
      </w:r>
      <w:r w:rsidRPr="00C86622">
        <w:rPr>
          <w:rFonts w:ascii="Times New Roman" w:hAnsi="Times New Roman" w:cs="Times New Roman"/>
          <w:sz w:val="24"/>
          <w:szCs w:val="24"/>
        </w:rPr>
        <w:t>ы установления и поддержания конт</w:t>
      </w:r>
      <w:r w:rsidR="006A4404" w:rsidRPr="00C86622">
        <w:rPr>
          <w:rFonts w:ascii="Times New Roman" w:hAnsi="Times New Roman" w:cs="Times New Roman"/>
          <w:sz w:val="24"/>
          <w:szCs w:val="24"/>
        </w:rPr>
        <w:t>акта, принятия совместных реше</w:t>
      </w:r>
      <w:r w:rsidRPr="00C86622">
        <w:rPr>
          <w:rFonts w:ascii="Times New Roman" w:hAnsi="Times New Roman" w:cs="Times New Roman"/>
          <w:sz w:val="24"/>
          <w:szCs w:val="24"/>
        </w:rPr>
        <w:t>ний, разрешения конфликтов, лидерства и пр.);</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 игровой деятельности;</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 познавательной деятельности (как идет развитие детских способностей,  познавательной активности);</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 проектной деятельности (как иде</w:t>
      </w:r>
      <w:r w:rsidR="006A4404" w:rsidRPr="00C86622">
        <w:rPr>
          <w:rFonts w:ascii="Times New Roman" w:hAnsi="Times New Roman" w:cs="Times New Roman"/>
          <w:sz w:val="24"/>
          <w:szCs w:val="24"/>
        </w:rPr>
        <w:t>т развитие детской инициативнос</w:t>
      </w:r>
      <w:r w:rsidRPr="00C86622">
        <w:rPr>
          <w:rFonts w:ascii="Times New Roman" w:hAnsi="Times New Roman" w:cs="Times New Roman"/>
          <w:sz w:val="24"/>
          <w:szCs w:val="24"/>
        </w:rPr>
        <w:t>ти, ответственности и автономии, как развивается умение планировать и организовывать  свою деятельность);</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 художественной деятельности;</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 физического развития.</w:t>
      </w:r>
    </w:p>
    <w:p w:rsidR="0051448F" w:rsidRPr="00C86622" w:rsidRDefault="0051448F" w:rsidP="008C35C9">
      <w:pPr>
        <w:ind w:left="360"/>
        <w:jc w:val="both"/>
        <w:rPr>
          <w:rFonts w:ascii="Times New Roman" w:hAnsi="Times New Roman" w:cs="Times New Roman"/>
          <w:sz w:val="24"/>
          <w:szCs w:val="24"/>
        </w:rPr>
      </w:pPr>
      <w:r w:rsidRPr="00C86622">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51448F" w:rsidRPr="00C86622" w:rsidRDefault="0051448F" w:rsidP="005E36B5">
      <w:pPr>
        <w:pStyle w:val="a8"/>
        <w:numPr>
          <w:ilvl w:val="0"/>
          <w:numId w:val="4"/>
        </w:numPr>
        <w:jc w:val="both"/>
        <w:rPr>
          <w:rFonts w:ascii="Times New Roman" w:hAnsi="Times New Roman" w:cs="Times New Roman"/>
          <w:sz w:val="24"/>
          <w:szCs w:val="24"/>
        </w:rPr>
      </w:pPr>
      <w:r w:rsidRPr="00C86622">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w:t>
      </w:r>
      <w:r w:rsidR="0059652C" w:rsidRPr="00C86622">
        <w:rPr>
          <w:rFonts w:ascii="Times New Roman" w:hAnsi="Times New Roman" w:cs="Times New Roman"/>
          <w:sz w:val="24"/>
          <w:szCs w:val="24"/>
        </w:rPr>
        <w:t xml:space="preserve"> кор</w:t>
      </w:r>
      <w:r w:rsidRPr="00C86622">
        <w:rPr>
          <w:rFonts w:ascii="Times New Roman" w:hAnsi="Times New Roman" w:cs="Times New Roman"/>
          <w:sz w:val="24"/>
          <w:szCs w:val="24"/>
        </w:rPr>
        <w:t>рекции особенностей его развития);</w:t>
      </w:r>
    </w:p>
    <w:p w:rsidR="00B204B6" w:rsidRDefault="0051448F" w:rsidP="00926084">
      <w:pPr>
        <w:pStyle w:val="a8"/>
        <w:numPr>
          <w:ilvl w:val="0"/>
          <w:numId w:val="4"/>
        </w:numPr>
        <w:ind w:left="142" w:firstLine="566"/>
        <w:jc w:val="both"/>
        <w:rPr>
          <w:rFonts w:ascii="Times New Roman" w:hAnsi="Times New Roman" w:cs="Times New Roman"/>
          <w:sz w:val="24"/>
          <w:szCs w:val="24"/>
        </w:rPr>
      </w:pPr>
      <w:r w:rsidRPr="00B204B6">
        <w:rPr>
          <w:rFonts w:ascii="Times New Roman" w:hAnsi="Times New Roman" w:cs="Times New Roman"/>
          <w:sz w:val="24"/>
          <w:szCs w:val="24"/>
        </w:rPr>
        <w:t>оптимизации работы с группой детей.</w:t>
      </w:r>
    </w:p>
    <w:p w:rsidR="00926084" w:rsidRPr="00B204B6" w:rsidRDefault="0051448F" w:rsidP="00B204B6">
      <w:pPr>
        <w:pStyle w:val="a8"/>
        <w:ind w:left="708"/>
        <w:jc w:val="both"/>
        <w:rPr>
          <w:rFonts w:ascii="Times New Roman" w:hAnsi="Times New Roman" w:cs="Times New Roman"/>
          <w:sz w:val="24"/>
          <w:szCs w:val="24"/>
        </w:rPr>
      </w:pPr>
      <w:r w:rsidRPr="00B204B6">
        <w:rPr>
          <w:rFonts w:ascii="Times New Roman" w:hAnsi="Times New Roman" w:cs="Times New Roman"/>
          <w:sz w:val="24"/>
          <w:szCs w:val="24"/>
        </w:rPr>
        <w:t>В ходе образовательной деятельности педагоги должны создавать диа</w:t>
      </w:r>
      <w:r w:rsidR="0059652C" w:rsidRPr="00B204B6">
        <w:rPr>
          <w:rFonts w:ascii="Times New Roman" w:hAnsi="Times New Roman" w:cs="Times New Roman"/>
          <w:sz w:val="24"/>
          <w:szCs w:val="24"/>
        </w:rPr>
        <w:t>г</w:t>
      </w:r>
      <w:r w:rsidRPr="00B204B6">
        <w:rPr>
          <w:rFonts w:ascii="Times New Roman" w:hAnsi="Times New Roman" w:cs="Times New Roman"/>
          <w:sz w:val="24"/>
          <w:szCs w:val="24"/>
        </w:rPr>
        <w:t>ностические ситуации, чтобы оценить индивидуальную динамику детей и скорректировать свои действия.</w:t>
      </w:r>
      <w:bookmarkStart w:id="8" w:name="_Toc477345543"/>
    </w:p>
    <w:p w:rsidR="00926084" w:rsidRDefault="00926084" w:rsidP="00926084">
      <w:pPr>
        <w:ind w:left="142" w:firstLine="566"/>
        <w:jc w:val="both"/>
        <w:rPr>
          <w:rFonts w:ascii="Times New Roman" w:hAnsi="Times New Roman" w:cs="Times New Roman"/>
          <w:sz w:val="24"/>
          <w:szCs w:val="24"/>
        </w:rPr>
      </w:pPr>
    </w:p>
    <w:p w:rsidR="00001989" w:rsidRPr="00C86622" w:rsidRDefault="00001989" w:rsidP="005A3A5D">
      <w:pPr>
        <w:pStyle w:val="af8"/>
        <w:rPr>
          <w:rFonts w:ascii="Times New Roman" w:hAnsi="Times New Roman" w:cs="Times New Roman"/>
          <w:sz w:val="24"/>
          <w:szCs w:val="24"/>
        </w:rPr>
      </w:pPr>
      <w:r w:rsidRPr="00C86622">
        <w:rPr>
          <w:rFonts w:ascii="Times New Roman" w:hAnsi="Times New Roman" w:cs="Times New Roman"/>
          <w:sz w:val="24"/>
          <w:szCs w:val="24"/>
        </w:rPr>
        <w:t>2.</w:t>
      </w:r>
      <w:r w:rsidR="00301CFF">
        <w:rPr>
          <w:rFonts w:ascii="Times New Roman" w:hAnsi="Times New Roman" w:cs="Times New Roman"/>
          <w:sz w:val="24"/>
          <w:szCs w:val="24"/>
        </w:rPr>
        <w:t xml:space="preserve"> </w:t>
      </w:r>
      <w:r w:rsidRPr="00C86622">
        <w:rPr>
          <w:rFonts w:ascii="Times New Roman" w:hAnsi="Times New Roman" w:cs="Times New Roman"/>
          <w:sz w:val="24"/>
          <w:szCs w:val="24"/>
        </w:rPr>
        <w:t>Содержательный раздел</w:t>
      </w:r>
      <w:bookmarkEnd w:id="8"/>
    </w:p>
    <w:p w:rsidR="009C00E6" w:rsidRPr="00C86622" w:rsidRDefault="005A3A5D" w:rsidP="005A3A5D">
      <w:pPr>
        <w:pStyle w:val="af8"/>
        <w:rPr>
          <w:rFonts w:ascii="Times New Roman" w:hAnsi="Times New Roman" w:cs="Times New Roman"/>
          <w:sz w:val="24"/>
          <w:szCs w:val="24"/>
        </w:rPr>
      </w:pPr>
      <w:bookmarkStart w:id="9" w:name="_Toc477345544"/>
      <w:r w:rsidRPr="00C86622">
        <w:rPr>
          <w:rFonts w:ascii="Times New Roman" w:hAnsi="Times New Roman" w:cs="Times New Roman"/>
          <w:sz w:val="24"/>
          <w:szCs w:val="24"/>
        </w:rPr>
        <w:t xml:space="preserve">2.1. </w:t>
      </w:r>
      <w:r w:rsidR="00001989" w:rsidRPr="00C86622">
        <w:rPr>
          <w:rFonts w:ascii="Times New Roman" w:hAnsi="Times New Roman" w:cs="Times New Roman"/>
          <w:sz w:val="24"/>
          <w:szCs w:val="24"/>
        </w:rPr>
        <w:t>Содержание психолого-педагогической</w:t>
      </w:r>
      <w:r w:rsidR="00CC628B">
        <w:rPr>
          <w:rFonts w:ascii="Times New Roman" w:hAnsi="Times New Roman" w:cs="Times New Roman"/>
          <w:sz w:val="24"/>
          <w:szCs w:val="24"/>
        </w:rPr>
        <w:t xml:space="preserve"> </w:t>
      </w:r>
      <w:r w:rsidR="00001989" w:rsidRPr="00C86622">
        <w:rPr>
          <w:rFonts w:ascii="Times New Roman" w:hAnsi="Times New Roman" w:cs="Times New Roman"/>
          <w:sz w:val="24"/>
          <w:szCs w:val="24"/>
        </w:rPr>
        <w:t>работы</w:t>
      </w:r>
      <w:r w:rsidR="00B66933">
        <w:rPr>
          <w:rFonts w:ascii="Times New Roman" w:hAnsi="Times New Roman" w:cs="Times New Roman"/>
          <w:sz w:val="24"/>
          <w:szCs w:val="24"/>
        </w:rPr>
        <w:t xml:space="preserve"> </w:t>
      </w:r>
      <w:r w:rsidR="00001989" w:rsidRPr="00C86622">
        <w:rPr>
          <w:rFonts w:ascii="Times New Roman" w:hAnsi="Times New Roman" w:cs="Times New Roman"/>
          <w:sz w:val="24"/>
          <w:szCs w:val="24"/>
        </w:rPr>
        <w:t xml:space="preserve">с детьми от </w:t>
      </w:r>
      <w:r w:rsidR="000515CA">
        <w:rPr>
          <w:rFonts w:ascii="Times New Roman" w:hAnsi="Times New Roman" w:cs="Times New Roman"/>
          <w:sz w:val="24"/>
          <w:szCs w:val="24"/>
        </w:rPr>
        <w:t xml:space="preserve">      </w:t>
      </w:r>
      <w:r w:rsidR="00001989" w:rsidRPr="00C86622">
        <w:rPr>
          <w:rFonts w:ascii="Times New Roman" w:hAnsi="Times New Roman" w:cs="Times New Roman"/>
          <w:sz w:val="24"/>
          <w:szCs w:val="24"/>
        </w:rPr>
        <w:t>2 месяцев до 1 года (младенческая группа)</w:t>
      </w:r>
      <w:bookmarkEnd w:id="9"/>
    </w:p>
    <w:p w:rsidR="005A3A5D" w:rsidRPr="00C86622" w:rsidRDefault="005A3A5D" w:rsidP="005A3A5D">
      <w:pPr>
        <w:pStyle w:val="af8"/>
        <w:rPr>
          <w:rFonts w:ascii="Times New Roman" w:hAnsi="Times New Roman" w:cs="Times New Roman"/>
          <w:sz w:val="24"/>
          <w:szCs w:val="24"/>
        </w:rPr>
      </w:pPr>
    </w:p>
    <w:p w:rsidR="0048418C" w:rsidRPr="00C86622" w:rsidRDefault="009C00E6" w:rsidP="000363A6">
      <w:pPr>
        <w:ind w:right="227" w:firstLine="708"/>
        <w:jc w:val="both"/>
        <w:rPr>
          <w:rFonts w:ascii="Times New Roman" w:hAnsi="Times New Roman" w:cs="Times New Roman"/>
          <w:sz w:val="24"/>
          <w:szCs w:val="24"/>
        </w:rPr>
      </w:pPr>
      <w:r w:rsidRPr="00C86622">
        <w:rPr>
          <w:rFonts w:ascii="Times New Roman" w:hAnsi="Times New Roman" w:cs="Times New Roman"/>
          <w:sz w:val="24"/>
          <w:szCs w:val="24"/>
        </w:rPr>
        <w:t xml:space="preserve">В соответствии с законом Российской Федерации «Об образовании» в дошкольные учреждения принимаются </w:t>
      </w:r>
      <w:r w:rsidR="0048418C" w:rsidRPr="00C86622">
        <w:rPr>
          <w:rFonts w:ascii="Times New Roman" w:hAnsi="Times New Roman" w:cs="Times New Roman"/>
          <w:sz w:val="24"/>
          <w:szCs w:val="24"/>
        </w:rPr>
        <w:t>дети,</w:t>
      </w:r>
      <w:r w:rsidRPr="00C86622">
        <w:rPr>
          <w:rFonts w:ascii="Times New Roman" w:hAnsi="Times New Roman" w:cs="Times New Roman"/>
          <w:sz w:val="24"/>
          <w:szCs w:val="24"/>
        </w:rPr>
        <w:t xml:space="preserve"> начиная с 2 месяцев. В дома ребенка определяются дети с рождения</w:t>
      </w:r>
      <w:r w:rsidR="00921D58" w:rsidRPr="00C86622">
        <w:rPr>
          <w:rFonts w:ascii="Times New Roman" w:hAnsi="Times New Roman" w:cs="Times New Roman"/>
          <w:sz w:val="24"/>
          <w:szCs w:val="24"/>
        </w:rPr>
        <w:t>.  О</w:t>
      </w:r>
      <w:r w:rsidR="0048418C" w:rsidRPr="00C86622">
        <w:rPr>
          <w:rFonts w:ascii="Times New Roman" w:hAnsi="Times New Roman" w:cs="Times New Roman"/>
          <w:sz w:val="24"/>
          <w:szCs w:val="24"/>
        </w:rPr>
        <w:t>сновными задачами воспитания и обучения в данный возрастной период являются:</w:t>
      </w:r>
    </w:p>
    <w:p w:rsidR="0048418C" w:rsidRPr="00C86622" w:rsidRDefault="0048418C"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с</w:t>
      </w:r>
      <w:r w:rsidR="009C00E6" w:rsidRPr="00C86622">
        <w:rPr>
          <w:rFonts w:ascii="Times New Roman" w:hAnsi="Times New Roman" w:cs="Times New Roman"/>
          <w:sz w:val="24"/>
          <w:szCs w:val="24"/>
        </w:rPr>
        <w:t>охран</w:t>
      </w:r>
      <w:r w:rsidRPr="00C86622">
        <w:rPr>
          <w:rFonts w:ascii="Times New Roman" w:hAnsi="Times New Roman" w:cs="Times New Roman"/>
          <w:sz w:val="24"/>
          <w:szCs w:val="24"/>
        </w:rPr>
        <w:t>ение</w:t>
      </w:r>
      <w:r w:rsidR="009C00E6" w:rsidRPr="00C86622">
        <w:rPr>
          <w:rFonts w:ascii="Times New Roman" w:hAnsi="Times New Roman" w:cs="Times New Roman"/>
          <w:sz w:val="24"/>
          <w:szCs w:val="24"/>
        </w:rPr>
        <w:t xml:space="preserve"> и укрепл</w:t>
      </w:r>
      <w:r w:rsidRPr="00C86622">
        <w:rPr>
          <w:rFonts w:ascii="Times New Roman" w:hAnsi="Times New Roman" w:cs="Times New Roman"/>
          <w:sz w:val="24"/>
          <w:szCs w:val="24"/>
        </w:rPr>
        <w:t>ение</w:t>
      </w:r>
      <w:r w:rsidR="009C00E6" w:rsidRPr="00C86622">
        <w:rPr>
          <w:rFonts w:ascii="Times New Roman" w:hAnsi="Times New Roman" w:cs="Times New Roman"/>
          <w:sz w:val="24"/>
          <w:szCs w:val="24"/>
        </w:rPr>
        <w:t xml:space="preserve"> здоровь</w:t>
      </w:r>
      <w:r w:rsidRPr="00C86622">
        <w:rPr>
          <w:rFonts w:ascii="Times New Roman" w:hAnsi="Times New Roman" w:cs="Times New Roman"/>
          <w:sz w:val="24"/>
          <w:szCs w:val="24"/>
        </w:rPr>
        <w:t>я</w:t>
      </w:r>
      <w:r w:rsidR="009C00E6" w:rsidRPr="00C86622">
        <w:rPr>
          <w:rFonts w:ascii="Times New Roman" w:hAnsi="Times New Roman" w:cs="Times New Roman"/>
          <w:sz w:val="24"/>
          <w:szCs w:val="24"/>
        </w:rPr>
        <w:t xml:space="preserve"> детей, </w:t>
      </w:r>
      <w:r w:rsidRPr="00C86622">
        <w:rPr>
          <w:rFonts w:ascii="Times New Roman" w:hAnsi="Times New Roman" w:cs="Times New Roman"/>
          <w:sz w:val="24"/>
          <w:szCs w:val="24"/>
        </w:rPr>
        <w:t xml:space="preserve">обеспечение </w:t>
      </w:r>
      <w:r w:rsidR="00277FBF" w:rsidRPr="00C86622">
        <w:rPr>
          <w:rFonts w:ascii="Times New Roman" w:hAnsi="Times New Roman" w:cs="Times New Roman"/>
          <w:sz w:val="24"/>
          <w:szCs w:val="24"/>
        </w:rPr>
        <w:t>их полноценного</w:t>
      </w:r>
      <w:r w:rsidRPr="00C86622">
        <w:rPr>
          <w:rFonts w:ascii="Times New Roman" w:hAnsi="Times New Roman" w:cs="Times New Roman"/>
          <w:sz w:val="24"/>
          <w:szCs w:val="24"/>
        </w:rPr>
        <w:t xml:space="preserve"> физического</w:t>
      </w:r>
      <w:r w:rsidR="009C00E6" w:rsidRPr="00C86622">
        <w:rPr>
          <w:rFonts w:ascii="Times New Roman" w:hAnsi="Times New Roman" w:cs="Times New Roman"/>
          <w:sz w:val="24"/>
          <w:szCs w:val="24"/>
        </w:rPr>
        <w:t xml:space="preserve"> развити</w:t>
      </w:r>
      <w:r w:rsidRPr="00C86622">
        <w:rPr>
          <w:rFonts w:ascii="Times New Roman" w:hAnsi="Times New Roman" w:cs="Times New Roman"/>
          <w:sz w:val="24"/>
          <w:szCs w:val="24"/>
        </w:rPr>
        <w:t>я;</w:t>
      </w:r>
    </w:p>
    <w:p w:rsidR="0048418C" w:rsidRPr="00C86622" w:rsidRDefault="0048418C"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п</w:t>
      </w:r>
      <w:r w:rsidR="009C00E6" w:rsidRPr="00C86622">
        <w:rPr>
          <w:rFonts w:ascii="Times New Roman" w:hAnsi="Times New Roman" w:cs="Times New Roman"/>
          <w:sz w:val="24"/>
          <w:szCs w:val="24"/>
        </w:rPr>
        <w:t>оддерж</w:t>
      </w:r>
      <w:r w:rsidRPr="00C86622">
        <w:rPr>
          <w:rFonts w:ascii="Times New Roman" w:hAnsi="Times New Roman" w:cs="Times New Roman"/>
          <w:sz w:val="24"/>
          <w:szCs w:val="24"/>
        </w:rPr>
        <w:t>ание</w:t>
      </w:r>
      <w:r w:rsidR="009C00E6" w:rsidRPr="00C86622">
        <w:rPr>
          <w:rFonts w:ascii="Times New Roman" w:hAnsi="Times New Roman" w:cs="Times New Roman"/>
          <w:sz w:val="24"/>
          <w:szCs w:val="24"/>
        </w:rPr>
        <w:t xml:space="preserve"> эмоционально положительно</w:t>
      </w:r>
      <w:r w:rsidRPr="00C86622">
        <w:rPr>
          <w:rFonts w:ascii="Times New Roman" w:hAnsi="Times New Roman" w:cs="Times New Roman"/>
          <w:sz w:val="24"/>
          <w:szCs w:val="24"/>
        </w:rPr>
        <w:t>го состояния каждого ребенка;</w:t>
      </w:r>
    </w:p>
    <w:p w:rsidR="0048418C" w:rsidRPr="00C86622" w:rsidRDefault="0048418C"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xml:space="preserve">- </w:t>
      </w:r>
      <w:r w:rsidR="009C00E6" w:rsidRPr="00C86622">
        <w:rPr>
          <w:rFonts w:ascii="Times New Roman" w:hAnsi="Times New Roman" w:cs="Times New Roman"/>
          <w:sz w:val="24"/>
          <w:szCs w:val="24"/>
        </w:rPr>
        <w:t>своевременн</w:t>
      </w:r>
      <w:r w:rsidRPr="00C86622">
        <w:rPr>
          <w:rFonts w:ascii="Times New Roman" w:hAnsi="Times New Roman" w:cs="Times New Roman"/>
          <w:sz w:val="24"/>
          <w:szCs w:val="24"/>
        </w:rPr>
        <w:t>ое</w:t>
      </w:r>
      <w:r w:rsidR="009C00E6" w:rsidRPr="00C86622">
        <w:rPr>
          <w:rFonts w:ascii="Times New Roman" w:hAnsi="Times New Roman" w:cs="Times New Roman"/>
          <w:sz w:val="24"/>
          <w:szCs w:val="24"/>
        </w:rPr>
        <w:t xml:space="preserve"> форми</w:t>
      </w:r>
      <w:r w:rsidRPr="00C86622">
        <w:rPr>
          <w:rFonts w:ascii="Times New Roman" w:hAnsi="Times New Roman" w:cs="Times New Roman"/>
          <w:sz w:val="24"/>
          <w:szCs w:val="24"/>
        </w:rPr>
        <w:t>рование</w:t>
      </w:r>
      <w:r w:rsidR="009C00E6" w:rsidRPr="00C86622">
        <w:rPr>
          <w:rFonts w:ascii="Times New Roman" w:hAnsi="Times New Roman" w:cs="Times New Roman"/>
          <w:sz w:val="24"/>
          <w:szCs w:val="24"/>
        </w:rPr>
        <w:t xml:space="preserve"> общих движений и движений руки, овладению ползанием и ходьбой</w:t>
      </w:r>
      <w:r w:rsidR="00001989" w:rsidRPr="00C86622">
        <w:rPr>
          <w:rFonts w:ascii="Times New Roman" w:hAnsi="Times New Roman" w:cs="Times New Roman"/>
          <w:sz w:val="24"/>
          <w:szCs w:val="24"/>
        </w:rPr>
        <w:t xml:space="preserve">, </w:t>
      </w:r>
      <w:r w:rsidRPr="00C86622">
        <w:rPr>
          <w:rFonts w:ascii="Times New Roman" w:hAnsi="Times New Roman" w:cs="Times New Roman"/>
          <w:sz w:val="24"/>
          <w:szCs w:val="24"/>
        </w:rPr>
        <w:t>о</w:t>
      </w:r>
      <w:r w:rsidR="009C00E6" w:rsidRPr="00C86622">
        <w:rPr>
          <w:rFonts w:ascii="Times New Roman" w:hAnsi="Times New Roman" w:cs="Times New Roman"/>
          <w:sz w:val="24"/>
          <w:szCs w:val="24"/>
        </w:rPr>
        <w:t>богащ</w:t>
      </w:r>
      <w:r w:rsidRPr="00C86622">
        <w:rPr>
          <w:rFonts w:ascii="Times New Roman" w:hAnsi="Times New Roman" w:cs="Times New Roman"/>
          <w:sz w:val="24"/>
          <w:szCs w:val="24"/>
        </w:rPr>
        <w:t>ение</w:t>
      </w:r>
      <w:r w:rsidR="009C00E6" w:rsidRPr="00C86622">
        <w:rPr>
          <w:rFonts w:ascii="Times New Roman" w:hAnsi="Times New Roman" w:cs="Times New Roman"/>
          <w:sz w:val="24"/>
          <w:szCs w:val="24"/>
        </w:rPr>
        <w:t xml:space="preserve"> сенсорн</w:t>
      </w:r>
      <w:r w:rsidRPr="00C86622">
        <w:rPr>
          <w:rFonts w:ascii="Times New Roman" w:hAnsi="Times New Roman" w:cs="Times New Roman"/>
          <w:sz w:val="24"/>
          <w:szCs w:val="24"/>
        </w:rPr>
        <w:t>ого</w:t>
      </w:r>
      <w:r w:rsidR="009C00E6" w:rsidRPr="00C86622">
        <w:rPr>
          <w:rFonts w:ascii="Times New Roman" w:hAnsi="Times New Roman" w:cs="Times New Roman"/>
          <w:sz w:val="24"/>
          <w:szCs w:val="24"/>
        </w:rPr>
        <w:t xml:space="preserve"> опыт</w:t>
      </w:r>
      <w:r w:rsidRPr="00C86622">
        <w:rPr>
          <w:rFonts w:ascii="Times New Roman" w:hAnsi="Times New Roman" w:cs="Times New Roman"/>
          <w:sz w:val="24"/>
          <w:szCs w:val="24"/>
        </w:rPr>
        <w:t>а;</w:t>
      </w:r>
    </w:p>
    <w:p w:rsidR="0048418C" w:rsidRPr="00C86622" w:rsidRDefault="0048418C"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xml:space="preserve">- </w:t>
      </w:r>
      <w:r w:rsidR="00277FBF" w:rsidRPr="00C86622">
        <w:rPr>
          <w:rFonts w:ascii="Times New Roman" w:hAnsi="Times New Roman" w:cs="Times New Roman"/>
          <w:sz w:val="24"/>
          <w:szCs w:val="24"/>
        </w:rPr>
        <w:t>развитие понимаемой</w:t>
      </w:r>
      <w:r w:rsidRPr="00C86622">
        <w:rPr>
          <w:rFonts w:ascii="Times New Roman" w:hAnsi="Times New Roman" w:cs="Times New Roman"/>
          <w:sz w:val="24"/>
          <w:szCs w:val="24"/>
        </w:rPr>
        <w:t xml:space="preserve"> речи и </w:t>
      </w:r>
      <w:r w:rsidR="009C00E6" w:rsidRPr="00C86622">
        <w:rPr>
          <w:rFonts w:ascii="Times New Roman" w:hAnsi="Times New Roman" w:cs="Times New Roman"/>
          <w:sz w:val="24"/>
          <w:szCs w:val="24"/>
        </w:rPr>
        <w:t>осуществл</w:t>
      </w:r>
      <w:r w:rsidRPr="00C86622">
        <w:rPr>
          <w:rFonts w:ascii="Times New Roman" w:hAnsi="Times New Roman" w:cs="Times New Roman"/>
          <w:sz w:val="24"/>
          <w:szCs w:val="24"/>
        </w:rPr>
        <w:t>ение</w:t>
      </w:r>
      <w:r w:rsidR="009C00E6" w:rsidRPr="00C86622">
        <w:rPr>
          <w:rFonts w:ascii="Times New Roman" w:hAnsi="Times New Roman" w:cs="Times New Roman"/>
          <w:sz w:val="24"/>
          <w:szCs w:val="24"/>
        </w:rPr>
        <w:t xml:space="preserve"> подготовительн</w:t>
      </w:r>
      <w:r w:rsidRPr="00C86622">
        <w:rPr>
          <w:rFonts w:ascii="Times New Roman" w:hAnsi="Times New Roman" w:cs="Times New Roman"/>
          <w:sz w:val="24"/>
          <w:szCs w:val="24"/>
        </w:rPr>
        <w:t>ой</w:t>
      </w:r>
      <w:r w:rsidR="009C00E6" w:rsidRPr="00C86622">
        <w:rPr>
          <w:rFonts w:ascii="Times New Roman" w:hAnsi="Times New Roman" w:cs="Times New Roman"/>
          <w:sz w:val="24"/>
          <w:szCs w:val="24"/>
        </w:rPr>
        <w:t xml:space="preserve"> работ</w:t>
      </w:r>
      <w:r w:rsidRPr="00C86622">
        <w:rPr>
          <w:rFonts w:ascii="Times New Roman" w:hAnsi="Times New Roman" w:cs="Times New Roman"/>
          <w:sz w:val="24"/>
          <w:szCs w:val="24"/>
        </w:rPr>
        <w:t>ы</w:t>
      </w:r>
      <w:r w:rsidR="009C00E6" w:rsidRPr="00C86622">
        <w:rPr>
          <w:rFonts w:ascii="Times New Roman" w:hAnsi="Times New Roman" w:cs="Times New Roman"/>
          <w:sz w:val="24"/>
          <w:szCs w:val="24"/>
        </w:rPr>
        <w:t xml:space="preserve"> по овладению активной речью. </w:t>
      </w:r>
    </w:p>
    <w:p w:rsidR="0048418C" w:rsidRPr="00C86622" w:rsidRDefault="0048418C"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Кроме того необходимо:</w:t>
      </w:r>
    </w:p>
    <w:p w:rsidR="003E7AF6" w:rsidRPr="00C86622" w:rsidRDefault="0048418C"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xml:space="preserve">- </w:t>
      </w:r>
      <w:r w:rsidR="003E7AF6" w:rsidRPr="00C86622">
        <w:rPr>
          <w:rFonts w:ascii="Times New Roman" w:hAnsi="Times New Roman" w:cs="Times New Roman"/>
          <w:sz w:val="24"/>
          <w:szCs w:val="24"/>
        </w:rPr>
        <w:t>п</w:t>
      </w:r>
      <w:r w:rsidR="009C00E6" w:rsidRPr="00C86622">
        <w:rPr>
          <w:rFonts w:ascii="Times New Roman" w:hAnsi="Times New Roman" w:cs="Times New Roman"/>
          <w:sz w:val="24"/>
          <w:szCs w:val="24"/>
        </w:rPr>
        <w:t>оощрять попытки детей включаться в процесс самообслуживания. Поддерживать эмоциональную отзывчивость детей, доброжелател</w:t>
      </w:r>
      <w:r w:rsidR="003E7AF6" w:rsidRPr="00C86622">
        <w:rPr>
          <w:rFonts w:ascii="Times New Roman" w:hAnsi="Times New Roman" w:cs="Times New Roman"/>
          <w:sz w:val="24"/>
          <w:szCs w:val="24"/>
        </w:rPr>
        <w:t>ьное отношение к близким людям;</w:t>
      </w:r>
    </w:p>
    <w:p w:rsidR="003E7AF6" w:rsidRPr="00C86622" w:rsidRDefault="003E7AF6"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п</w:t>
      </w:r>
      <w:r w:rsidR="009C00E6" w:rsidRPr="00C86622">
        <w:rPr>
          <w:rFonts w:ascii="Times New Roman" w:hAnsi="Times New Roman" w:cs="Times New Roman"/>
          <w:sz w:val="24"/>
          <w:szCs w:val="24"/>
        </w:rPr>
        <w:t>робуждать интерес к игрушкам, картинкам, музыке, пению; поддерживать активность ребенка при выполнении простейших плясовых дви</w:t>
      </w:r>
      <w:r w:rsidRPr="00C86622">
        <w:rPr>
          <w:rFonts w:ascii="Times New Roman" w:hAnsi="Times New Roman" w:cs="Times New Roman"/>
          <w:sz w:val="24"/>
          <w:szCs w:val="24"/>
        </w:rPr>
        <w:t>жений;</w:t>
      </w:r>
    </w:p>
    <w:p w:rsidR="003E7AF6" w:rsidRPr="00C86622" w:rsidRDefault="003E7AF6"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а</w:t>
      </w:r>
      <w:r w:rsidR="009C00E6" w:rsidRPr="00C86622">
        <w:rPr>
          <w:rFonts w:ascii="Times New Roman" w:hAnsi="Times New Roman" w:cs="Times New Roman"/>
          <w:sz w:val="24"/>
          <w:szCs w:val="24"/>
        </w:rPr>
        <w:t>ктивно помогать каждому ребенку в освоении соответствующих возрасту умений, систематически и грамотно анали</w:t>
      </w:r>
      <w:r w:rsidRPr="00C86622">
        <w:rPr>
          <w:rFonts w:ascii="Times New Roman" w:hAnsi="Times New Roman" w:cs="Times New Roman"/>
          <w:sz w:val="24"/>
          <w:szCs w:val="24"/>
        </w:rPr>
        <w:t xml:space="preserve">зировать полученные результаты; </w:t>
      </w:r>
    </w:p>
    <w:p w:rsidR="003E7AF6" w:rsidRPr="00C86622" w:rsidRDefault="003E7AF6"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ф</w:t>
      </w:r>
      <w:r w:rsidR="009C00E6" w:rsidRPr="00C86622">
        <w:rPr>
          <w:rFonts w:ascii="Times New Roman" w:hAnsi="Times New Roman" w:cs="Times New Roman"/>
          <w:sz w:val="24"/>
          <w:szCs w:val="24"/>
        </w:rPr>
        <w:t>ормировать положительное отношение к режимным процессам, не нарушать режим, соблюдать постоянств</w:t>
      </w:r>
      <w:r w:rsidRPr="00C86622">
        <w:rPr>
          <w:rFonts w:ascii="Times New Roman" w:hAnsi="Times New Roman" w:cs="Times New Roman"/>
          <w:sz w:val="24"/>
          <w:szCs w:val="24"/>
        </w:rPr>
        <w:t>о условий и единство требований;</w:t>
      </w:r>
    </w:p>
    <w:p w:rsidR="003E7AF6" w:rsidRPr="00C86622" w:rsidRDefault="003E7AF6"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xml:space="preserve">- создавать условия для активного бодрствования каждого ребенка: осуществлять целенаправленное обучение в процессе игр-занятий, поощрять активное обращение ребенка ко взрослому, а также умение самостоятельно занять себя, поддерживать положительное эмоциональное состояние детей, предупреждать появление отрицательных привычек и самостимуляции. </w:t>
      </w:r>
    </w:p>
    <w:p w:rsidR="003E7AF6" w:rsidRPr="00C86622" w:rsidRDefault="003E7AF6"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Важно п</w:t>
      </w:r>
      <w:r w:rsidR="009C00E6" w:rsidRPr="00C86622">
        <w:rPr>
          <w:rFonts w:ascii="Times New Roman" w:hAnsi="Times New Roman" w:cs="Times New Roman"/>
          <w:sz w:val="24"/>
          <w:szCs w:val="24"/>
        </w:rPr>
        <w:t>редлагать каждому ребенку разнообразные игрушки для освоения необходимых навыков</w:t>
      </w:r>
      <w:r w:rsidRPr="00C86622">
        <w:rPr>
          <w:rFonts w:ascii="Times New Roman" w:hAnsi="Times New Roman" w:cs="Times New Roman"/>
          <w:sz w:val="24"/>
          <w:szCs w:val="24"/>
        </w:rPr>
        <w:t>, с</w:t>
      </w:r>
      <w:r w:rsidR="009C00E6" w:rsidRPr="00C86622">
        <w:rPr>
          <w:rFonts w:ascii="Times New Roman" w:hAnsi="Times New Roman" w:cs="Times New Roman"/>
          <w:sz w:val="24"/>
          <w:szCs w:val="24"/>
        </w:rPr>
        <w:t>воевременно обновлять и усложнять игровой материал с учетом возрастных и индивидуальных возможностей детей. Побуждать детей к самостоятельным действиям и передвижениям, к активным речевым реакциям. Для поддержания активности детей менять виды деятельности. Следить, чтобы дети подолгу не оставались в статичной позе, не мешали друг другу. Организовывать места для игр с теми игрушками, которым дети отдают предпочтение.</w:t>
      </w:r>
    </w:p>
    <w:p w:rsidR="003E7AF6" w:rsidRPr="00C86622" w:rsidRDefault="009C00E6" w:rsidP="000363A6">
      <w:pPr>
        <w:ind w:right="227"/>
        <w:jc w:val="both"/>
        <w:rPr>
          <w:rFonts w:ascii="Times New Roman" w:hAnsi="Times New Roman" w:cs="Times New Roman"/>
          <w:sz w:val="24"/>
          <w:szCs w:val="24"/>
        </w:rPr>
      </w:pPr>
      <w:r w:rsidRPr="00C86622">
        <w:rPr>
          <w:rFonts w:ascii="Times New Roman" w:hAnsi="Times New Roman" w:cs="Times New Roman"/>
          <w:sz w:val="24"/>
          <w:szCs w:val="24"/>
        </w:rPr>
        <w:t xml:space="preserve"> Создавать в группе спокойную обстановку, чтобы каждый ребенок мог слышать взрослых, себя, прислушиваться к голосовым проявлениям других детей (гулению, лепету), проявлять речевую активность. Следить за порядком в группе, систематически обрабатывать игрушки. Массаж и гимнастику должен проводить специалист. </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Кормление.</w:t>
      </w:r>
      <w:r w:rsidRPr="00C86622">
        <w:rPr>
          <w:rFonts w:ascii="Times New Roman" w:hAnsi="Times New Roman" w:cs="Times New Roman"/>
          <w:sz w:val="24"/>
          <w:szCs w:val="24"/>
        </w:rPr>
        <w:t xml:space="preserve"> Формировать привычку съедать положенную порцию. Учитывать избирательное отношение детей к еде. Приучать к выполнению самостоятельных действий: с 2,5–3 месяцев придерживать бутылочку во время кормления, брать ее и подносить ко рту; с 4–5 месяцев есть с ложки полугустую пищу; с 5–6 месяцев пить из чашки, которую держит взрослый; с 7 месяцев есть хлеб, держать его в руке. К 12 месяцам сформировать навык брать со стола чашку, держать ее и пить самостоятельно. До 7–8 месяцев кормить ребенка, </w:t>
      </w:r>
      <w:r w:rsidR="00001989" w:rsidRPr="00C86622">
        <w:rPr>
          <w:rFonts w:ascii="Times New Roman" w:hAnsi="Times New Roman" w:cs="Times New Roman"/>
          <w:sz w:val="24"/>
          <w:szCs w:val="24"/>
        </w:rPr>
        <w:t>держащего</w:t>
      </w:r>
      <w:r w:rsidR="003E7AF6" w:rsidRPr="00C86622">
        <w:rPr>
          <w:rFonts w:ascii="Times New Roman" w:hAnsi="Times New Roman" w:cs="Times New Roman"/>
          <w:sz w:val="24"/>
          <w:szCs w:val="24"/>
        </w:rPr>
        <w:t xml:space="preserve"> полулежа на руках, с 8 ме</w:t>
      </w:r>
      <w:r w:rsidRPr="00C86622">
        <w:rPr>
          <w:rFonts w:ascii="Times New Roman" w:hAnsi="Times New Roman" w:cs="Times New Roman"/>
          <w:sz w:val="24"/>
          <w:szCs w:val="24"/>
        </w:rPr>
        <w:t>сяцев (когда научится самостоятельно сидеть) — за высоким столом. К 11–12 месяцам приучать ребенка самостоятельно подходить к низкому столу, садиться в кресло. Создавать у детей положительную установку на фразу взрослого: «Сейчас будем есть». Знакомить с названиями некоторых предметов сервировки (чашка, тарелка, ложка), фо</w:t>
      </w:r>
      <w:r w:rsidR="009F6CA6" w:rsidRPr="00C86622">
        <w:rPr>
          <w:rFonts w:ascii="Times New Roman" w:hAnsi="Times New Roman" w:cs="Times New Roman"/>
          <w:sz w:val="24"/>
          <w:szCs w:val="24"/>
        </w:rPr>
        <w:t>рмировать умение понимать дейст</w:t>
      </w:r>
      <w:r w:rsidRPr="00C86622">
        <w:rPr>
          <w:rFonts w:ascii="Times New Roman" w:hAnsi="Times New Roman" w:cs="Times New Roman"/>
          <w:sz w:val="24"/>
          <w:szCs w:val="24"/>
        </w:rPr>
        <w:t xml:space="preserve">вия (садись, пей, ешь хлеб и т. д.). Активизировать речь ребенка (ам-ам, дай, на и т. п.). С 8 месяцев кормить одновременно двух сидящих за столом детей, давая им поочередно по 2–3 ложки пищи, приучать </w:t>
      </w:r>
      <w:r w:rsidR="00277FBF" w:rsidRPr="00C86622">
        <w:rPr>
          <w:rFonts w:ascii="Times New Roman" w:hAnsi="Times New Roman" w:cs="Times New Roman"/>
          <w:sz w:val="24"/>
          <w:szCs w:val="24"/>
        </w:rPr>
        <w:t>доброжелательно,</w:t>
      </w:r>
      <w:r w:rsidRPr="00C86622">
        <w:rPr>
          <w:rFonts w:ascii="Times New Roman" w:hAnsi="Times New Roman" w:cs="Times New Roman"/>
          <w:sz w:val="24"/>
          <w:szCs w:val="24"/>
        </w:rPr>
        <w:t xml:space="preserve"> относиться к сидящему рядом малышу, не мешать ему. Формировать умение с 8–9 месяцев пользоваться салфеткой. Формировать умение благодарить взрослого после еды кивком головы или облегченным словом.</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Подготовка ко сну, укладывание, подъем.</w:t>
      </w:r>
      <w:r w:rsidRPr="00C86622">
        <w:rPr>
          <w:rFonts w:ascii="Times New Roman" w:hAnsi="Times New Roman" w:cs="Times New Roman"/>
          <w:sz w:val="24"/>
          <w:szCs w:val="24"/>
        </w:rPr>
        <w:t xml:space="preserve"> При укладывании детей формировать у них положительное отношение к этому процессу. Создавать установку на сон, негромко петь колыбельную и т. п. Учитывать индивидуальные особенности каждого ребенка (детей, нуждающихся в более длительном сне, укладывать первыми, поднимать последними, уставшего малыша уложить пораньше). Особое внимание уделять детям, недавно поступившим в группу. С первых недель жизни приучать з</w:t>
      </w:r>
      <w:r w:rsidR="00086D0A" w:rsidRPr="00C86622">
        <w:rPr>
          <w:rFonts w:ascii="Times New Roman" w:hAnsi="Times New Roman" w:cs="Times New Roman"/>
          <w:sz w:val="24"/>
          <w:szCs w:val="24"/>
        </w:rPr>
        <w:t>асыпать без дополнительных воз</w:t>
      </w:r>
      <w:r w:rsidRPr="00C86622">
        <w:rPr>
          <w:rFonts w:ascii="Times New Roman" w:hAnsi="Times New Roman" w:cs="Times New Roman"/>
          <w:sz w:val="24"/>
          <w:szCs w:val="24"/>
        </w:rPr>
        <w:t xml:space="preserve">действий (укачивание, соска и т. п.). Поднимать детей только по мере пробуждения. Обеспечивать их эмоционально положительное состояние (неторопливые действия взрослых, приветливая речь). </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Соблюдать последовательность одевания. Побуждать к активным голосовым реакциям (лепет, облегченные слова). Развивать понимание речи при назывании взрослым предметов обуви, одежды; привлекать детей к выполнению некоторых действий (поднять руку, подать колготки) и повторен</w:t>
      </w:r>
      <w:r w:rsidR="00086D0A" w:rsidRPr="00C86622">
        <w:rPr>
          <w:rFonts w:ascii="Times New Roman" w:hAnsi="Times New Roman" w:cs="Times New Roman"/>
          <w:sz w:val="24"/>
          <w:szCs w:val="24"/>
        </w:rPr>
        <w:t>ию за взрослым отдельных слов.</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Проведение гигиенических пр</w:t>
      </w:r>
      <w:r w:rsidR="00086D0A" w:rsidRPr="00C86622">
        <w:rPr>
          <w:rFonts w:ascii="Times New Roman" w:hAnsi="Times New Roman" w:cs="Times New Roman"/>
          <w:b/>
          <w:sz w:val="24"/>
          <w:szCs w:val="24"/>
        </w:rPr>
        <w:t>оцедур</w:t>
      </w:r>
      <w:r w:rsidR="00086D0A" w:rsidRPr="00C86622">
        <w:rPr>
          <w:rFonts w:ascii="Times New Roman" w:hAnsi="Times New Roman" w:cs="Times New Roman"/>
          <w:sz w:val="24"/>
          <w:szCs w:val="24"/>
        </w:rPr>
        <w:t>. Формировать положитель</w:t>
      </w:r>
      <w:r w:rsidRPr="00C86622">
        <w:rPr>
          <w:rFonts w:ascii="Times New Roman" w:hAnsi="Times New Roman" w:cs="Times New Roman"/>
          <w:sz w:val="24"/>
          <w:szCs w:val="24"/>
        </w:rPr>
        <w:t>ную установку на водные процедуры. Обращать внимание ребенка на чистоту рук; мыть лицо и руки по мере загрязнения, перед едой. Ежедневное или через день (после 6 месяцев) купать ребенка (перед ночным сном). Формировать понимание речи взрос</w:t>
      </w:r>
      <w:r w:rsidR="00086D0A" w:rsidRPr="00C86622">
        <w:rPr>
          <w:rFonts w:ascii="Times New Roman" w:hAnsi="Times New Roman" w:cs="Times New Roman"/>
          <w:sz w:val="24"/>
          <w:szCs w:val="24"/>
        </w:rPr>
        <w:t>лого в процессе выполнения вод</w:t>
      </w:r>
      <w:r w:rsidRPr="00C86622">
        <w:rPr>
          <w:rFonts w:ascii="Times New Roman" w:hAnsi="Times New Roman" w:cs="Times New Roman"/>
          <w:sz w:val="24"/>
          <w:szCs w:val="24"/>
        </w:rPr>
        <w:t xml:space="preserve">ных процедур. Поддерживать речевые и двигательные реакции ребенка в процессе водных процедур (умывание, купание и т. д.). </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Высаживание на горшок</w:t>
      </w:r>
      <w:r w:rsidRPr="00C86622">
        <w:rPr>
          <w:rFonts w:ascii="Times New Roman" w:hAnsi="Times New Roman" w:cs="Times New Roman"/>
          <w:sz w:val="24"/>
          <w:szCs w:val="24"/>
        </w:rPr>
        <w:t>. С 7–8 месяцев формировать у детей умение проситься на горшок. Высаживать ребенка сразу после сна, если он проснулся сухим, а также спустя 10–15 минут после еды. Поощрять первые попытки ребенк</w:t>
      </w:r>
      <w:r w:rsidR="00086D0A" w:rsidRPr="00C86622">
        <w:rPr>
          <w:rFonts w:ascii="Times New Roman" w:hAnsi="Times New Roman" w:cs="Times New Roman"/>
          <w:sz w:val="24"/>
          <w:szCs w:val="24"/>
        </w:rPr>
        <w:t>а сигнализировать — звуками, ле</w:t>
      </w:r>
      <w:r w:rsidRPr="00C86622">
        <w:rPr>
          <w:rFonts w:ascii="Times New Roman" w:hAnsi="Times New Roman" w:cs="Times New Roman"/>
          <w:sz w:val="24"/>
          <w:szCs w:val="24"/>
        </w:rPr>
        <w:t>петом, поведением — о необходимости физиологического отправления, хвалить при положительном результате. Высаживать в определенном месте и на индивидуальный горшок. Приучать к элементарным навыкам опрятности. Воспитывать потребность находиться в сухой одежде.</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Воспитание в играх-</w:t>
      </w:r>
      <w:r w:rsidR="00277FBF" w:rsidRPr="00C86622">
        <w:rPr>
          <w:rFonts w:ascii="Times New Roman" w:hAnsi="Times New Roman" w:cs="Times New Roman"/>
          <w:b/>
          <w:sz w:val="24"/>
          <w:szCs w:val="24"/>
        </w:rPr>
        <w:t>занятиях.</w:t>
      </w:r>
      <w:r w:rsidR="00277FBF" w:rsidRPr="00C86622">
        <w:rPr>
          <w:rFonts w:ascii="Times New Roman" w:hAnsi="Times New Roman" w:cs="Times New Roman"/>
          <w:sz w:val="24"/>
          <w:szCs w:val="24"/>
        </w:rPr>
        <w:t xml:space="preserve"> Формировать</w:t>
      </w:r>
      <w:r w:rsidRPr="00C86622">
        <w:rPr>
          <w:rFonts w:ascii="Times New Roman" w:hAnsi="Times New Roman" w:cs="Times New Roman"/>
          <w:sz w:val="24"/>
          <w:szCs w:val="24"/>
        </w:rPr>
        <w:t xml:space="preserve"> умения, которые не могут появиться у ребенка без специального обучения (развитие движений, действий с предметами, совершенствовать восприятие и др.). Проводить во время бодрствования индивидуальные игры-занятия при условии, что остальные малыши, играющие самостоятельно, спокойны и заняты. Игры-занятия с детьми от 2 до 8–9 месяцев проводить </w:t>
      </w:r>
      <w:r w:rsidR="00921D58" w:rsidRPr="00C86622">
        <w:rPr>
          <w:rFonts w:ascii="Times New Roman" w:hAnsi="Times New Roman" w:cs="Times New Roman"/>
          <w:sz w:val="24"/>
          <w:szCs w:val="24"/>
        </w:rPr>
        <w:t>предварительно зонировав пространство</w:t>
      </w:r>
      <w:r w:rsidRPr="00C86622">
        <w:rPr>
          <w:rFonts w:ascii="Times New Roman" w:hAnsi="Times New Roman" w:cs="Times New Roman"/>
          <w:sz w:val="24"/>
          <w:szCs w:val="24"/>
        </w:rPr>
        <w:t>, с 8–9 месяцев — за столом или в групповой комнате. Длительность индивидуальных игр-занятий — 2–3 минуты, с подгруппой — 5–7 минут. Заниматься с несколькими детьми (до 5–7 человек) одновременно следует тогда, когда у них образован первичный запас элементарных ориентировок в окружающем, а также сенсорных умений (примерно с 5–6 месяцев). Формироват</w:t>
      </w:r>
      <w:r w:rsidR="00086D0A" w:rsidRPr="00C86622">
        <w:rPr>
          <w:rFonts w:ascii="Times New Roman" w:hAnsi="Times New Roman" w:cs="Times New Roman"/>
          <w:sz w:val="24"/>
          <w:szCs w:val="24"/>
        </w:rPr>
        <w:t>ь подгруппы с учетом уровня развития детей,</w:t>
      </w:r>
      <w:r w:rsidRPr="00C86622">
        <w:rPr>
          <w:rFonts w:ascii="Times New Roman" w:hAnsi="Times New Roman" w:cs="Times New Roman"/>
          <w:sz w:val="24"/>
          <w:szCs w:val="24"/>
        </w:rPr>
        <w:t xml:space="preserve"> их индивидуальных различий. Воспитывать доброжелательное</w:t>
      </w:r>
      <w:r w:rsidR="00086D0A" w:rsidRPr="00C86622">
        <w:rPr>
          <w:rFonts w:ascii="Times New Roman" w:hAnsi="Times New Roman" w:cs="Times New Roman"/>
          <w:sz w:val="24"/>
          <w:szCs w:val="24"/>
        </w:rPr>
        <w:t xml:space="preserve"> отношение к сверстникам, эмоци</w:t>
      </w:r>
      <w:r w:rsidRPr="00C86622">
        <w:rPr>
          <w:rFonts w:ascii="Times New Roman" w:hAnsi="Times New Roman" w:cs="Times New Roman"/>
          <w:sz w:val="24"/>
          <w:szCs w:val="24"/>
        </w:rPr>
        <w:t>ональную отзывчивость, умение немного подождать, пока взрослый не предложит действовать. Развивать умение слушать и понимать речь взрослого, обращенную непосредственно к ребенку и ко всем детям. Поощрять попытки действовать а</w:t>
      </w:r>
      <w:r w:rsidR="00086D0A" w:rsidRPr="00C86622">
        <w:rPr>
          <w:rFonts w:ascii="Times New Roman" w:hAnsi="Times New Roman" w:cs="Times New Roman"/>
          <w:sz w:val="24"/>
          <w:szCs w:val="24"/>
        </w:rPr>
        <w:t>декватно заданию, радоваться до</w:t>
      </w:r>
      <w:r w:rsidRPr="00C86622">
        <w:rPr>
          <w:rFonts w:ascii="Times New Roman" w:hAnsi="Times New Roman" w:cs="Times New Roman"/>
          <w:sz w:val="24"/>
          <w:szCs w:val="24"/>
        </w:rPr>
        <w:t xml:space="preserve">стигнутому результату. </w:t>
      </w:r>
    </w:p>
    <w:p w:rsidR="00086D0A" w:rsidRPr="00C86622" w:rsidRDefault="009C00E6" w:rsidP="008C35C9">
      <w:pPr>
        <w:ind w:left="142" w:right="227" w:firstLine="564"/>
        <w:jc w:val="both"/>
        <w:rPr>
          <w:rFonts w:ascii="Times New Roman" w:hAnsi="Times New Roman" w:cs="Times New Roman"/>
          <w:b/>
          <w:sz w:val="24"/>
          <w:szCs w:val="24"/>
        </w:rPr>
      </w:pPr>
      <w:r w:rsidRPr="00C86622">
        <w:rPr>
          <w:rFonts w:ascii="Times New Roman" w:hAnsi="Times New Roman" w:cs="Times New Roman"/>
          <w:b/>
          <w:sz w:val="24"/>
          <w:szCs w:val="24"/>
        </w:rPr>
        <w:t>Развитие восприятия</w:t>
      </w:r>
      <w:r w:rsidR="00086D0A" w:rsidRPr="00C86622">
        <w:rPr>
          <w:rFonts w:ascii="Times New Roman" w:hAnsi="Times New Roman" w:cs="Times New Roman"/>
          <w:b/>
          <w:sz w:val="24"/>
          <w:szCs w:val="24"/>
        </w:rPr>
        <w:t xml:space="preserve">. </w:t>
      </w:r>
    </w:p>
    <w:p w:rsidR="00086D0A"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От рождения до 2–3 месяцев</w:t>
      </w:r>
      <w:r w:rsidR="00086D0A" w:rsidRPr="00C86622">
        <w:rPr>
          <w:rFonts w:ascii="Times New Roman" w:hAnsi="Times New Roman" w:cs="Times New Roman"/>
          <w:sz w:val="24"/>
          <w:szCs w:val="24"/>
        </w:rPr>
        <w:t>.</w:t>
      </w:r>
      <w:r w:rsidRPr="00C86622">
        <w:rPr>
          <w:rFonts w:ascii="Times New Roman" w:hAnsi="Times New Roman" w:cs="Times New Roman"/>
          <w:sz w:val="24"/>
          <w:szCs w:val="24"/>
        </w:rPr>
        <w:t xml:space="preserve"> Вызывать ступенчатое слежение глазами за медленно движущейся игрушкой (10–15 дней). Формировать умение фиксировать взгляд на подвешенной игрушке, на лице ласково разговаривающего с ним взрослого (к 20 дням). Вызывать у ребенка первую улыбку (к 1 месяцу). Способствовать развитию плавно</w:t>
      </w:r>
      <w:r w:rsidR="00086D0A" w:rsidRPr="00C86622">
        <w:rPr>
          <w:rFonts w:ascii="Times New Roman" w:hAnsi="Times New Roman" w:cs="Times New Roman"/>
          <w:sz w:val="24"/>
          <w:szCs w:val="24"/>
        </w:rPr>
        <w:t>го слежения за движущейся игруш</w:t>
      </w:r>
      <w:r w:rsidRPr="00C86622">
        <w:rPr>
          <w:rFonts w:ascii="Times New Roman" w:hAnsi="Times New Roman" w:cs="Times New Roman"/>
          <w:sz w:val="24"/>
          <w:szCs w:val="24"/>
        </w:rPr>
        <w:t>кой (1 месяц). Формировать умение удерживать взгляд на лице взрослого (держа ребенка в вертикальном положении (к 1 месяцу)). Побуждать следить за разгова</w:t>
      </w:r>
      <w:r w:rsidR="00086D0A" w:rsidRPr="00C86622">
        <w:rPr>
          <w:rFonts w:ascii="Times New Roman" w:hAnsi="Times New Roman" w:cs="Times New Roman"/>
          <w:sz w:val="24"/>
          <w:szCs w:val="24"/>
        </w:rPr>
        <w:t>ривающим и медленно передвигаю</w:t>
      </w:r>
      <w:r w:rsidRPr="00C86622">
        <w:rPr>
          <w:rFonts w:ascii="Times New Roman" w:hAnsi="Times New Roman" w:cs="Times New Roman"/>
          <w:sz w:val="24"/>
          <w:szCs w:val="24"/>
        </w:rPr>
        <w:t>щимся вокруг манежа взрослым (к 2 месяцам), прислушиваться к его голосу, негромкому пению, разно</w:t>
      </w:r>
      <w:r w:rsidR="00086D0A" w:rsidRPr="00C86622">
        <w:rPr>
          <w:rFonts w:ascii="Times New Roman" w:hAnsi="Times New Roman" w:cs="Times New Roman"/>
          <w:sz w:val="24"/>
          <w:szCs w:val="24"/>
        </w:rPr>
        <w:t>образным звукам ближайшего окру</w:t>
      </w:r>
      <w:r w:rsidRPr="00C86622">
        <w:rPr>
          <w:rFonts w:ascii="Times New Roman" w:hAnsi="Times New Roman" w:cs="Times New Roman"/>
          <w:sz w:val="24"/>
          <w:szCs w:val="24"/>
        </w:rPr>
        <w:t xml:space="preserve">жения. Вызывать у ребенка «комплекс оживления» (яркая улыбка, гуление и т. п.). Стимулировать развитие восприятия ребенка с помощью мобилей. </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От 2–3 до 5–6 месяцев</w:t>
      </w:r>
      <w:r w:rsidR="009F1030" w:rsidRPr="00C86622">
        <w:rPr>
          <w:rFonts w:ascii="Times New Roman" w:hAnsi="Times New Roman" w:cs="Times New Roman"/>
          <w:sz w:val="24"/>
          <w:szCs w:val="24"/>
        </w:rPr>
        <w:t>. З</w:t>
      </w:r>
      <w:r w:rsidRPr="00C86622">
        <w:rPr>
          <w:rFonts w:ascii="Times New Roman" w:hAnsi="Times New Roman" w:cs="Times New Roman"/>
          <w:sz w:val="24"/>
          <w:szCs w:val="24"/>
        </w:rPr>
        <w:t xml:space="preserve">акреплять и обогащать зрительные и слуховые реакции детей. 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 Формировать умение проявлять эмоциональный отклик, радоваться при виде матери, воспитателя (к 4 месяцам). Развивать эмоциональный отклик на различные интонации речи знакомого взрослого (ласковая, веселая, строгая). Способствовать тому, чтобы под воздействием зрительных, слуховых, ориентировочных реакций у ребенка </w:t>
      </w:r>
      <w:r w:rsidR="00086D0A" w:rsidRPr="00C86622">
        <w:rPr>
          <w:rFonts w:ascii="Times New Roman" w:hAnsi="Times New Roman" w:cs="Times New Roman"/>
          <w:sz w:val="24"/>
          <w:szCs w:val="24"/>
        </w:rPr>
        <w:t>формировались новые умения: на</w:t>
      </w:r>
      <w:r w:rsidRPr="00C86622">
        <w:rPr>
          <w:rFonts w:ascii="Times New Roman" w:hAnsi="Times New Roman" w:cs="Times New Roman"/>
          <w:sz w:val="24"/>
          <w:szCs w:val="24"/>
        </w:rPr>
        <w:t xml:space="preserve">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 </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От 5–6 до 9–10 месяцев</w:t>
      </w:r>
      <w:r w:rsidR="009F1030" w:rsidRPr="00C86622">
        <w:rPr>
          <w:rFonts w:ascii="Times New Roman" w:hAnsi="Times New Roman" w:cs="Times New Roman"/>
          <w:sz w:val="24"/>
          <w:szCs w:val="24"/>
        </w:rPr>
        <w:t>. О</w:t>
      </w:r>
      <w:r w:rsidRPr="00C86622">
        <w:rPr>
          <w:rFonts w:ascii="Times New Roman" w:hAnsi="Times New Roman" w:cs="Times New Roman"/>
          <w:sz w:val="24"/>
          <w:szCs w:val="24"/>
        </w:rPr>
        <w:t>богащать восприятие ребенка посредством стимулирующего зрения, слуха, осязания. Предлагать его вниманию предметы разной формы (круглые, овальные, прямоуголь</w:t>
      </w:r>
      <w:r w:rsidR="009F1030" w:rsidRPr="00C86622">
        <w:rPr>
          <w:rFonts w:ascii="Times New Roman" w:hAnsi="Times New Roman" w:cs="Times New Roman"/>
          <w:sz w:val="24"/>
          <w:szCs w:val="24"/>
        </w:rPr>
        <w:t>ные), из разного материала (мяг</w:t>
      </w:r>
      <w:r w:rsidRPr="00C86622">
        <w:rPr>
          <w:rFonts w:ascii="Times New Roman" w:hAnsi="Times New Roman" w:cs="Times New Roman"/>
          <w:sz w:val="24"/>
          <w:szCs w:val="24"/>
        </w:rPr>
        <w:t>кие</w:t>
      </w:r>
      <w:r w:rsidR="009F1030" w:rsidRPr="00C86622">
        <w:rPr>
          <w:rFonts w:ascii="Times New Roman" w:hAnsi="Times New Roman" w:cs="Times New Roman"/>
          <w:sz w:val="24"/>
          <w:szCs w:val="24"/>
        </w:rPr>
        <w:t xml:space="preserve">, упругие и т. п.). </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Способствовать эстетическому восприятию красочно оформленных игрушек, красивой посуды, цветущего растения и т. п. 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(подготовка к ползанию, ходьбе). Организовывать игры-развлечения.</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От 9–10 до 12 месяцев</w:t>
      </w:r>
      <w:r w:rsidR="009F1030" w:rsidRPr="00C86622">
        <w:rPr>
          <w:rFonts w:ascii="Times New Roman" w:hAnsi="Times New Roman" w:cs="Times New Roman"/>
          <w:sz w:val="24"/>
          <w:szCs w:val="24"/>
        </w:rPr>
        <w:t>. П</w:t>
      </w:r>
      <w:r w:rsidRPr="00C86622">
        <w:rPr>
          <w:rFonts w:ascii="Times New Roman" w:hAnsi="Times New Roman" w:cs="Times New Roman"/>
          <w:sz w:val="24"/>
          <w:szCs w:val="24"/>
        </w:rPr>
        <w:t>родолжать обогащать сенсорный</w:t>
      </w:r>
      <w:r w:rsidR="009F1030" w:rsidRPr="00C86622">
        <w:rPr>
          <w:rFonts w:ascii="Times New Roman" w:hAnsi="Times New Roman" w:cs="Times New Roman"/>
          <w:sz w:val="24"/>
          <w:szCs w:val="24"/>
        </w:rPr>
        <w:t xml:space="preserve"> опыт. Совершенствовать зритель</w:t>
      </w:r>
      <w:r w:rsidRPr="00C86622">
        <w:rPr>
          <w:rFonts w:ascii="Times New Roman" w:hAnsi="Times New Roman" w:cs="Times New Roman"/>
          <w:sz w:val="24"/>
          <w:szCs w:val="24"/>
        </w:rPr>
        <w:t>ные, слуховые и тактильные ощущения. Предлагать послушать звучание барабана, дудочки, гладить, мять предметы из разных материалов. Формировать у ребенка умение понимать, что шарик катится, проваливается в круглую лунку, что на кубик можно поставить другой кубик и т. п. Игры-занятия с подгруппой детей. Предлагать озвученные взрослым или «говорящие» игрушки («Чудесный мешочек»), проводить игры-развлечения («Ладушки», «Прятки» и т. п).</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Развитие речи </w:t>
      </w:r>
      <w:r w:rsidR="009F1030" w:rsidRPr="00C86622">
        <w:rPr>
          <w:rFonts w:ascii="Times New Roman" w:hAnsi="Times New Roman" w:cs="Times New Roman"/>
          <w:sz w:val="24"/>
          <w:szCs w:val="24"/>
        </w:rPr>
        <w:t>о</w:t>
      </w:r>
      <w:r w:rsidRPr="00C86622">
        <w:rPr>
          <w:rFonts w:ascii="Times New Roman" w:hAnsi="Times New Roman" w:cs="Times New Roman"/>
          <w:sz w:val="24"/>
          <w:szCs w:val="24"/>
        </w:rPr>
        <w:t>т рождения до 2–3 месяцев</w:t>
      </w:r>
      <w:r w:rsidR="009F1030" w:rsidRPr="00C86622">
        <w:rPr>
          <w:rFonts w:ascii="Times New Roman" w:hAnsi="Times New Roman" w:cs="Times New Roman"/>
          <w:sz w:val="24"/>
          <w:szCs w:val="24"/>
        </w:rPr>
        <w:t xml:space="preserve"> - п</w:t>
      </w:r>
      <w:r w:rsidRPr="00C86622">
        <w:rPr>
          <w:rFonts w:ascii="Times New Roman" w:hAnsi="Times New Roman" w:cs="Times New Roman"/>
          <w:sz w:val="24"/>
          <w:szCs w:val="24"/>
        </w:rPr>
        <w:t xml:space="preserve">оддерживать эмоциональное общение взрослого с ребенком. Развивать умение прислушиваться к ласковому обращению взрослого; вызывать первые гортанные звуки. </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От 2–3 до 5–6 месяцев </w:t>
      </w:r>
      <w:r w:rsidR="009F1030" w:rsidRPr="00C86622">
        <w:rPr>
          <w:rFonts w:ascii="Times New Roman" w:hAnsi="Times New Roman" w:cs="Times New Roman"/>
          <w:sz w:val="24"/>
          <w:szCs w:val="24"/>
        </w:rPr>
        <w:t xml:space="preserve"> - с</w:t>
      </w:r>
      <w:r w:rsidRPr="00C86622">
        <w:rPr>
          <w:rFonts w:ascii="Times New Roman" w:hAnsi="Times New Roman" w:cs="Times New Roman"/>
          <w:sz w:val="24"/>
          <w:szCs w:val="24"/>
        </w:rPr>
        <w:t>пособствовать формированию слуховых и зрительных связей как основы понимания речи. Побуждать ребенка прислушиватьс</w:t>
      </w:r>
      <w:r w:rsidR="009F1030" w:rsidRPr="00C86622">
        <w:rPr>
          <w:rFonts w:ascii="Times New Roman" w:hAnsi="Times New Roman" w:cs="Times New Roman"/>
          <w:sz w:val="24"/>
          <w:szCs w:val="24"/>
        </w:rPr>
        <w:t>я к разным интонациям разговари</w:t>
      </w:r>
      <w:r w:rsidRPr="00C86622">
        <w:rPr>
          <w:rFonts w:ascii="Times New Roman" w:hAnsi="Times New Roman" w:cs="Times New Roman"/>
          <w:sz w:val="24"/>
          <w:szCs w:val="24"/>
        </w:rPr>
        <w:t>вающего с ним взрослого. Формировать предпосылки активной</w:t>
      </w:r>
      <w:r w:rsidR="009F1030" w:rsidRPr="00C86622">
        <w:rPr>
          <w:rFonts w:ascii="Times New Roman" w:hAnsi="Times New Roman" w:cs="Times New Roman"/>
          <w:sz w:val="24"/>
          <w:szCs w:val="24"/>
        </w:rPr>
        <w:t xml:space="preserve"> речи. В процессе общения вызы</w:t>
      </w:r>
      <w:r w:rsidRPr="00C86622">
        <w:rPr>
          <w:rFonts w:ascii="Times New Roman" w:hAnsi="Times New Roman" w:cs="Times New Roman"/>
          <w:sz w:val="24"/>
          <w:szCs w:val="24"/>
        </w:rPr>
        <w:t>вать и развивать у ребенка голосовые реакции: в 4–5 месяцев — певучие гласные (гуление), в 5–6 месяцев — отде</w:t>
      </w:r>
      <w:r w:rsidR="009F1030" w:rsidRPr="00C86622">
        <w:rPr>
          <w:rFonts w:ascii="Times New Roman" w:hAnsi="Times New Roman" w:cs="Times New Roman"/>
          <w:sz w:val="24"/>
          <w:szCs w:val="24"/>
        </w:rPr>
        <w:t>льные слоги (ба, ма, па). Произ</w:t>
      </w:r>
      <w:r w:rsidRPr="00C86622">
        <w:rPr>
          <w:rFonts w:ascii="Times New Roman" w:hAnsi="Times New Roman" w:cs="Times New Roman"/>
          <w:sz w:val="24"/>
          <w:szCs w:val="24"/>
        </w:rPr>
        <w:t xml:space="preserve">носить звуки, отдельные слоги вслед за ребенком, побуждать к повторному их произнесению. Способствовать развитию артикуляционного аппарата. </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От 5–6 до 9–10 месяцев </w:t>
      </w:r>
      <w:r w:rsidR="009F1030" w:rsidRPr="00C86622">
        <w:rPr>
          <w:rFonts w:ascii="Times New Roman" w:hAnsi="Times New Roman" w:cs="Times New Roman"/>
          <w:sz w:val="24"/>
          <w:szCs w:val="24"/>
        </w:rPr>
        <w:t>- р</w:t>
      </w:r>
      <w:r w:rsidRPr="00C86622">
        <w:rPr>
          <w:rFonts w:ascii="Times New Roman" w:hAnsi="Times New Roman" w:cs="Times New Roman"/>
          <w:sz w:val="24"/>
          <w:szCs w:val="24"/>
        </w:rPr>
        <w:t xml:space="preserve">азвивать способность понимать речь </w:t>
      </w:r>
      <w:r w:rsidR="009F1030" w:rsidRPr="00C86622">
        <w:rPr>
          <w:rFonts w:ascii="Times New Roman" w:hAnsi="Times New Roman" w:cs="Times New Roman"/>
          <w:sz w:val="24"/>
          <w:szCs w:val="24"/>
        </w:rPr>
        <w:t>взрослого, вслушиваться в произ</w:t>
      </w:r>
      <w:r w:rsidRPr="00C86622">
        <w:rPr>
          <w:rFonts w:ascii="Times New Roman" w:hAnsi="Times New Roman" w:cs="Times New Roman"/>
          <w:sz w:val="24"/>
          <w:szCs w:val="24"/>
        </w:rPr>
        <w:t>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w:t>
      </w:r>
    </w:p>
    <w:p w:rsidR="009F1030"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С 8–9 месяцев побуждать детей к поиску предметов, находящихс</w:t>
      </w:r>
      <w:r w:rsidR="009F1030" w:rsidRPr="00C86622">
        <w:rPr>
          <w:rFonts w:ascii="Times New Roman" w:hAnsi="Times New Roman" w:cs="Times New Roman"/>
          <w:sz w:val="24"/>
          <w:szCs w:val="24"/>
        </w:rPr>
        <w:t xml:space="preserve">я в разных местах помещения. </w:t>
      </w:r>
      <w:r w:rsidRPr="00C86622">
        <w:rPr>
          <w:rFonts w:ascii="Times New Roman" w:hAnsi="Times New Roman" w:cs="Times New Roman"/>
          <w:sz w:val="24"/>
          <w:szCs w:val="24"/>
        </w:rPr>
        <w:t xml:space="preserve">Продолжать развивать предпосылки активной речи. Формировать умение вслед за взрослым произносить знакомые слоги (к 9 месяцам), подражать разным интонациям взрослого. Развивать и поддерживать стремление детей по собственной инициативе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 Игры-занятия с подгруппой детей. Побуждать детей выполнять ряд действий со знакомыми игрушками: кукла Ляля идет — топ-топ, </w:t>
      </w:r>
      <w:r w:rsidR="00277FBF" w:rsidRPr="00C86622">
        <w:rPr>
          <w:rFonts w:ascii="Times New Roman" w:hAnsi="Times New Roman" w:cs="Times New Roman"/>
          <w:sz w:val="24"/>
          <w:szCs w:val="24"/>
        </w:rPr>
        <w:t>пляшет</w:t>
      </w:r>
      <w:r w:rsidRPr="00C86622">
        <w:rPr>
          <w:rFonts w:ascii="Times New Roman" w:hAnsi="Times New Roman" w:cs="Times New Roman"/>
          <w:sz w:val="24"/>
          <w:szCs w:val="24"/>
        </w:rPr>
        <w:t xml:space="preserve"> — ля-ля-ля, уходит — до свидания, пока-пока. Поддерживать желание детей подражать отдельным звукосочетаниям при показе действий со знакомой сюжетной игрушкой: ав-ав — собачка лает, ам-ам — собачка ест. Активизировать речевые проявления (звуки, звукосочетания, лепет) при показе заводной игрушки, в играх-развлечениях («Поехали-поехали» и др.). Способствовать хорошему настрое</w:t>
      </w:r>
      <w:r w:rsidR="009F1030" w:rsidRPr="00C86622">
        <w:rPr>
          <w:rFonts w:ascii="Times New Roman" w:hAnsi="Times New Roman" w:cs="Times New Roman"/>
          <w:sz w:val="24"/>
          <w:szCs w:val="24"/>
        </w:rPr>
        <w:t>нию детей, дружелюбному отноше</w:t>
      </w:r>
      <w:r w:rsidRPr="00C86622">
        <w:rPr>
          <w:rFonts w:ascii="Times New Roman" w:hAnsi="Times New Roman" w:cs="Times New Roman"/>
          <w:sz w:val="24"/>
          <w:szCs w:val="24"/>
        </w:rPr>
        <w:t xml:space="preserve">нию к сверстникам. </w:t>
      </w:r>
    </w:p>
    <w:p w:rsidR="00001989"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От 9–10 до 12 месяцев</w:t>
      </w:r>
      <w:r w:rsidR="009F1030" w:rsidRPr="00C86622">
        <w:rPr>
          <w:rFonts w:ascii="Times New Roman" w:hAnsi="Times New Roman" w:cs="Times New Roman"/>
          <w:sz w:val="24"/>
          <w:szCs w:val="24"/>
        </w:rPr>
        <w:t xml:space="preserve"> - р</w:t>
      </w:r>
      <w:r w:rsidRPr="00C86622">
        <w:rPr>
          <w:rFonts w:ascii="Times New Roman" w:hAnsi="Times New Roman" w:cs="Times New Roman"/>
          <w:sz w:val="24"/>
          <w:szCs w:val="24"/>
        </w:rPr>
        <w:t>асширять ориентировку в окружающем. Формировать способность понимать речь взрослого, знать свое имя и откликаться на него (9 месяцев). Закреплять умение находить предмет в ра</w:t>
      </w:r>
      <w:r w:rsidR="009F1030" w:rsidRPr="00C86622">
        <w:rPr>
          <w:rFonts w:ascii="Times New Roman" w:hAnsi="Times New Roman" w:cs="Times New Roman"/>
          <w:sz w:val="24"/>
          <w:szCs w:val="24"/>
        </w:rPr>
        <w:t>зных местах комнаты; определен</w:t>
      </w:r>
      <w:r w:rsidRPr="00C86622">
        <w:rPr>
          <w:rFonts w:ascii="Times New Roman" w:hAnsi="Times New Roman" w:cs="Times New Roman"/>
          <w:sz w:val="24"/>
          <w:szCs w:val="24"/>
        </w:rPr>
        <w:t xml:space="preserve">ную игрушку среди других игрушек (с 9 месяцев); </w:t>
      </w:r>
      <w:r w:rsidR="009F1030" w:rsidRPr="00C86622">
        <w:rPr>
          <w:rFonts w:ascii="Times New Roman" w:hAnsi="Times New Roman" w:cs="Times New Roman"/>
          <w:sz w:val="24"/>
          <w:szCs w:val="24"/>
        </w:rPr>
        <w:t>выполнять простые пору</w:t>
      </w:r>
      <w:r w:rsidRPr="00C86622">
        <w:rPr>
          <w:rFonts w:ascii="Times New Roman" w:hAnsi="Times New Roman" w:cs="Times New Roman"/>
          <w:sz w:val="24"/>
          <w:szCs w:val="24"/>
        </w:rPr>
        <w:t>чения («Найди куколку», «Покорми собачку»); понимать, что одно и то же слово может обозначать предметы, отличающиеся по разным признакам: куклы в разных платьях, собачки разного размера и т. п. (к 11–12 месяцам). Активизировать выполнение одного и того же действия с разными игрушками (укладывать спать куклу, мишку, зайца и т. д.). Формировать умение узнавать на к</w:t>
      </w:r>
      <w:r w:rsidR="009F1030" w:rsidRPr="00C86622">
        <w:rPr>
          <w:rFonts w:ascii="Times New Roman" w:hAnsi="Times New Roman" w:cs="Times New Roman"/>
          <w:sz w:val="24"/>
          <w:szCs w:val="24"/>
        </w:rPr>
        <w:t>артинке знакомый предмет, назы</w:t>
      </w:r>
      <w:r w:rsidRPr="00C86622">
        <w:rPr>
          <w:rFonts w:ascii="Times New Roman" w:hAnsi="Times New Roman" w:cs="Times New Roman"/>
          <w:sz w:val="24"/>
          <w:szCs w:val="24"/>
        </w:rPr>
        <w:t xml:space="preserve">вать его облегченным словом. Вызывать эмоциональный отклик на художественное оформление картинок. Формировать умение понимать смысл слов «можно» — «нельзя», «хорошо» — «плохо», показывать основные части собственного тела и части тела куклы. 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ав-ав, спит — бай-бай) и первыми полными словами (мама, папа, дядя, баба и т. д.). Игры-занятия с подгруппой детей. Организовывать показы сюжетных игрушек, наблюдения за живыми объектами (котенок, цыпленок). Побуждать детей выполнять поручения («Возьмите мячики!» и т. д.). Способствовать укреплению дружелюбного отношения к взрослым и детям, вызывать радость от восприятия живого </w:t>
      </w:r>
      <w:r w:rsidR="00277FBF" w:rsidRPr="00C86622">
        <w:rPr>
          <w:rFonts w:ascii="Times New Roman" w:hAnsi="Times New Roman" w:cs="Times New Roman"/>
          <w:sz w:val="24"/>
          <w:szCs w:val="24"/>
        </w:rPr>
        <w:t>объекта. Формировать</w:t>
      </w:r>
      <w:r w:rsidRPr="00C86622">
        <w:rPr>
          <w:rFonts w:ascii="Times New Roman" w:hAnsi="Times New Roman" w:cs="Times New Roman"/>
          <w:sz w:val="24"/>
          <w:szCs w:val="24"/>
        </w:rPr>
        <w:t xml:space="preserve"> предпосылки эстетического отношения к игрушкам и предметам.</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 xml:space="preserve">Развитие движений </w:t>
      </w:r>
      <w:r w:rsidR="009F1030" w:rsidRPr="00C86622">
        <w:rPr>
          <w:rFonts w:ascii="Times New Roman" w:hAnsi="Times New Roman" w:cs="Times New Roman"/>
          <w:b/>
          <w:sz w:val="24"/>
          <w:szCs w:val="24"/>
        </w:rPr>
        <w:t>о</w:t>
      </w:r>
      <w:r w:rsidRPr="00C86622">
        <w:rPr>
          <w:rFonts w:ascii="Times New Roman" w:hAnsi="Times New Roman" w:cs="Times New Roman"/>
          <w:b/>
          <w:sz w:val="24"/>
          <w:szCs w:val="24"/>
        </w:rPr>
        <w:t>т рождения до 2–3 месяцев</w:t>
      </w:r>
      <w:r w:rsidR="009F1030" w:rsidRPr="00C86622">
        <w:rPr>
          <w:rFonts w:ascii="Times New Roman" w:hAnsi="Times New Roman" w:cs="Times New Roman"/>
          <w:b/>
          <w:sz w:val="24"/>
          <w:szCs w:val="24"/>
        </w:rPr>
        <w:t xml:space="preserve">: </w:t>
      </w:r>
      <w:r w:rsidR="009F1030" w:rsidRPr="00C86622">
        <w:rPr>
          <w:rFonts w:ascii="Times New Roman" w:hAnsi="Times New Roman" w:cs="Times New Roman"/>
          <w:sz w:val="24"/>
          <w:szCs w:val="24"/>
        </w:rPr>
        <w:t>у</w:t>
      </w:r>
      <w:r w:rsidRPr="00C86622">
        <w:rPr>
          <w:rFonts w:ascii="Times New Roman" w:hAnsi="Times New Roman" w:cs="Times New Roman"/>
          <w:sz w:val="24"/>
          <w:szCs w:val="24"/>
        </w:rPr>
        <w:t xml:space="preserve">пражнять в умении удерживать голову при выкладывании на живот и в вертикальном положении на руках у взрослого (с 3 дней). У ребенка, удерживающего голову, вызывать отталкивание ногами от твердой поверхности для развития упора ног (поддерживая малыша под мышки в вертикальном положении). </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От 2–3 до 5–6 месяцев </w:t>
      </w:r>
      <w:r w:rsidR="0025691F" w:rsidRPr="00C86622">
        <w:rPr>
          <w:rFonts w:ascii="Times New Roman" w:hAnsi="Times New Roman" w:cs="Times New Roman"/>
          <w:sz w:val="24"/>
          <w:szCs w:val="24"/>
        </w:rPr>
        <w:t>ф</w:t>
      </w:r>
      <w:r w:rsidRPr="00C86622">
        <w:rPr>
          <w:rFonts w:ascii="Times New Roman" w:hAnsi="Times New Roman" w:cs="Times New Roman"/>
          <w:sz w:val="24"/>
          <w:szCs w:val="24"/>
        </w:rPr>
        <w:t>ормировать ситуативно-деловое общение взрослого с ребенком. Стимулировать развитие кисти руки, умение захватывать игрушки (4 месяца), брать игрушку из разных положений и длительно заниматься ей. Формировать умение изменять положение собственного тела: повороты на бок (4 месяца), со спины на живот (5 месяцев), с живота на спину (6 месяцев). Закреплять умение длительно лежать на животе, опираясь на ладони выпрямленных рук. Развивать движения, подготавливающие к ползанию. Развивать упор ног (поддерживая ребенка под мышки в вертикальном положении). Формировать умение упи</w:t>
      </w:r>
      <w:r w:rsidR="0025691F" w:rsidRPr="00C86622">
        <w:rPr>
          <w:rFonts w:ascii="Times New Roman" w:hAnsi="Times New Roman" w:cs="Times New Roman"/>
          <w:sz w:val="24"/>
          <w:szCs w:val="24"/>
        </w:rPr>
        <w:t>раться ногами в твердую поверх</w:t>
      </w:r>
      <w:r w:rsidRPr="00C86622">
        <w:rPr>
          <w:rFonts w:ascii="Times New Roman" w:hAnsi="Times New Roman" w:cs="Times New Roman"/>
          <w:sz w:val="24"/>
          <w:szCs w:val="24"/>
        </w:rPr>
        <w:t xml:space="preserve">ность (5 месяцев). Упражнять в умении сохранять равновесие (плавно покачивая малыша в горизонтальном и вертикальном положениях). </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От 5–6 до 9–10 </w:t>
      </w:r>
      <w:r w:rsidR="0025691F" w:rsidRPr="00C86622">
        <w:rPr>
          <w:rFonts w:ascii="Times New Roman" w:hAnsi="Times New Roman" w:cs="Times New Roman"/>
          <w:sz w:val="24"/>
          <w:szCs w:val="24"/>
        </w:rPr>
        <w:t xml:space="preserve">месяцев стимулировать </w:t>
      </w:r>
      <w:r w:rsidRPr="00C86622">
        <w:rPr>
          <w:rFonts w:ascii="Times New Roman" w:hAnsi="Times New Roman" w:cs="Times New Roman"/>
          <w:sz w:val="24"/>
          <w:szCs w:val="24"/>
        </w:rPr>
        <w:t>дальнейшее разви</w:t>
      </w:r>
      <w:r w:rsidR="00A937CB" w:rsidRPr="00C86622">
        <w:rPr>
          <w:rFonts w:ascii="Times New Roman" w:hAnsi="Times New Roman" w:cs="Times New Roman"/>
          <w:sz w:val="24"/>
          <w:szCs w:val="24"/>
        </w:rPr>
        <w:t>тие рук, манипуляцию с предмета</w:t>
      </w:r>
      <w:r w:rsidRPr="00C86622">
        <w:rPr>
          <w:rFonts w:ascii="Times New Roman" w:hAnsi="Times New Roman" w:cs="Times New Roman"/>
          <w:sz w:val="24"/>
          <w:szCs w:val="24"/>
        </w:rPr>
        <w:t>ми, самостоятельное ползание (к 7 месяцам). Учить ползать (с 6 месяцев) (подзывая ребенка к себе и привлекая игрушкой (с 6 месяцев)). Стремиться к тому, чтобы малыш к 7 месяцам активно и подолгу ползал. 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 Способствовать развитию умения</w:t>
      </w:r>
      <w:r w:rsidR="0025691F" w:rsidRPr="00C86622">
        <w:rPr>
          <w:rFonts w:ascii="Times New Roman" w:hAnsi="Times New Roman" w:cs="Times New Roman"/>
          <w:sz w:val="24"/>
          <w:szCs w:val="24"/>
        </w:rPr>
        <w:t xml:space="preserve"> переступать вдоль барьера, при</w:t>
      </w:r>
      <w:r w:rsidRPr="00C86622">
        <w:rPr>
          <w:rFonts w:ascii="Times New Roman" w:hAnsi="Times New Roman" w:cs="Times New Roman"/>
          <w:sz w:val="24"/>
          <w:szCs w:val="24"/>
        </w:rPr>
        <w:t>держиваясь за него руками, переходить от одного предмета к другому (9 месяцев). Поддерживать попытки ребенка вползать на горку и спускаться с нее (8 месяцев), подниматься на горку по лестнице, держась за перила 32 (10 месяцев), перелезать через бревно, влезать в дидактические ящики (с 8–9 месяцев). Упражнять в умении сохранять равновесие (сидя, стоя, переступая).</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Игры-занятия с подгруппой детей</w:t>
      </w:r>
      <w:r w:rsidRPr="00C86622">
        <w:rPr>
          <w:rFonts w:ascii="Times New Roman" w:hAnsi="Times New Roman" w:cs="Times New Roman"/>
          <w:sz w:val="24"/>
          <w:szCs w:val="24"/>
        </w:rPr>
        <w:t xml:space="preserve">. Объединять детей для выполнения упражнений (ползание, переступание). </w:t>
      </w:r>
      <w:r w:rsidR="0025691F" w:rsidRPr="00C86622">
        <w:rPr>
          <w:rFonts w:ascii="Times New Roman" w:hAnsi="Times New Roman" w:cs="Times New Roman"/>
          <w:sz w:val="24"/>
          <w:szCs w:val="24"/>
        </w:rPr>
        <w:t>Использовать мячи разных разме</w:t>
      </w:r>
      <w:r w:rsidRPr="00C86622">
        <w:rPr>
          <w:rFonts w:ascii="Times New Roman" w:hAnsi="Times New Roman" w:cs="Times New Roman"/>
          <w:sz w:val="24"/>
          <w:szCs w:val="24"/>
        </w:rPr>
        <w:t>ров, крупные сюжетные и музыкальные игрушки. От 9–10 до 12 месяцев</w:t>
      </w:r>
      <w:r w:rsidR="00001989" w:rsidRPr="00C86622">
        <w:rPr>
          <w:rFonts w:ascii="Times New Roman" w:hAnsi="Times New Roman" w:cs="Times New Roman"/>
          <w:sz w:val="24"/>
          <w:szCs w:val="24"/>
        </w:rPr>
        <w:t xml:space="preserve"> с</w:t>
      </w:r>
      <w:r w:rsidRPr="00C86622">
        <w:rPr>
          <w:rFonts w:ascii="Times New Roman" w:hAnsi="Times New Roman" w:cs="Times New Roman"/>
          <w:sz w:val="24"/>
          <w:szCs w:val="24"/>
        </w:rPr>
        <w:t xml:space="preserve">овершенствовать ранее освоенные ручные и общие движения. Формировать умение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опускаться (к 10–11 месяцам). Закреплять умение детей ходить, ориентироваться в окружающем пространстве (игры «Найди по голосу (кошку)», «Достань с горки игрушку», «Собери раскатившиеся шарики», «Догони собачку» и др.). Поддерживать и закреплять чувство удовлетворения от совместных действий, радостного сопереживания товарищам. </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 xml:space="preserve">Развитие действий </w:t>
      </w:r>
      <w:r w:rsidR="0025691F" w:rsidRPr="00C86622">
        <w:rPr>
          <w:rFonts w:ascii="Times New Roman" w:hAnsi="Times New Roman" w:cs="Times New Roman"/>
          <w:b/>
          <w:sz w:val="24"/>
          <w:szCs w:val="24"/>
        </w:rPr>
        <w:t>с предметами от рождения до 2–3 месяцев:</w:t>
      </w:r>
      <w:r w:rsidR="0025691F" w:rsidRPr="00C86622">
        <w:rPr>
          <w:rFonts w:ascii="Times New Roman" w:hAnsi="Times New Roman" w:cs="Times New Roman"/>
          <w:sz w:val="24"/>
          <w:szCs w:val="24"/>
        </w:rPr>
        <w:t xml:space="preserve"> с</w:t>
      </w:r>
      <w:r w:rsidRPr="00C86622">
        <w:rPr>
          <w:rFonts w:ascii="Times New Roman" w:hAnsi="Times New Roman" w:cs="Times New Roman"/>
          <w:sz w:val="24"/>
          <w:szCs w:val="24"/>
        </w:rPr>
        <w:t xml:space="preserve">одействовать попыткам ребенка наталкиваться руками на низко подвешенные игрушки и прикасаться к ним (с 2 месяцев). Развивать умение захватывать и ощупывать низко висящую игрушку обеими руками (к 4 месяцам). </w:t>
      </w:r>
    </w:p>
    <w:p w:rsidR="0025691F" w:rsidRPr="00C86622" w:rsidRDefault="0025691F"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От 2–3 до 5–6 месяцев п</w:t>
      </w:r>
      <w:r w:rsidR="009C00E6" w:rsidRPr="00C86622">
        <w:rPr>
          <w:rFonts w:ascii="Times New Roman" w:hAnsi="Times New Roman" w:cs="Times New Roman"/>
          <w:sz w:val="24"/>
          <w:szCs w:val="24"/>
        </w:rPr>
        <w:t>омогать ребенку захватывать, ощупывать игрушку, висящую над грудью, манипулировать ею (с 4 месяцев). Формировать умение брать игрушку из рук взрослого (5 месяцев) из разных положений (лежа на спине, животе, находясь на руках у взрослого), перекладывать ее из одной руки в другую (6 месяцев). От 5–6 до 9–10 месяцев Формировать у ребенка умение вначале по показу и слову взрос- лого, а затем только по его слову выполнять действия: стучать погремушкой, катать мяч, вынимать из коробки и вкладывать в нее предметы (с 6–7 месяцев), перекладывать игрушк</w:t>
      </w:r>
      <w:r w:rsidRPr="00C86622">
        <w:rPr>
          <w:rFonts w:ascii="Times New Roman" w:hAnsi="Times New Roman" w:cs="Times New Roman"/>
          <w:sz w:val="24"/>
          <w:szCs w:val="24"/>
        </w:rPr>
        <w:t>у из одной руки в другую (6 ме</w:t>
      </w:r>
      <w:r w:rsidR="009C00E6" w:rsidRPr="00C86622">
        <w:rPr>
          <w:rFonts w:ascii="Times New Roman" w:hAnsi="Times New Roman" w:cs="Times New Roman"/>
          <w:sz w:val="24"/>
          <w:szCs w:val="24"/>
        </w:rPr>
        <w:t>сяцев). Создавать условия для развития де</w:t>
      </w:r>
      <w:r w:rsidRPr="00C86622">
        <w:rPr>
          <w:rFonts w:ascii="Times New Roman" w:hAnsi="Times New Roman" w:cs="Times New Roman"/>
          <w:sz w:val="24"/>
          <w:szCs w:val="24"/>
        </w:rPr>
        <w:t>йствий с предметами в соответс</w:t>
      </w:r>
      <w:r w:rsidR="009C00E6" w:rsidRPr="00C86622">
        <w:rPr>
          <w:rFonts w:ascii="Times New Roman" w:hAnsi="Times New Roman" w:cs="Times New Roman"/>
          <w:sz w:val="24"/>
          <w:szCs w:val="24"/>
        </w:rPr>
        <w:t xml:space="preserve">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 </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Развивать мелкую моторику рук.</w:t>
      </w:r>
      <w:r w:rsidRPr="00C86622">
        <w:rPr>
          <w:rFonts w:ascii="Times New Roman" w:hAnsi="Times New Roman" w:cs="Times New Roman"/>
          <w:sz w:val="24"/>
          <w:szCs w:val="24"/>
        </w:rPr>
        <w:t xml:space="preserve"> Формировать у детей умение расстегивать кнопки, снимать кольца со стержня, открывать коробки (по показу взрослого). Развивать движения пальцев, предлагая брать маленькие мячи, перебирать крупные бусы, нанизанные на леску, большие пуговицы. </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Организовывать игры:</w:t>
      </w:r>
      <w:r w:rsidRPr="00C86622">
        <w:rPr>
          <w:rFonts w:ascii="Times New Roman" w:hAnsi="Times New Roman" w:cs="Times New Roman"/>
          <w:sz w:val="24"/>
          <w:szCs w:val="24"/>
        </w:rPr>
        <w:t xml:space="preserve"> «Сорока-белобока», «Пальчик-мальчик» и др. Игры-занятия с подгруппой детей. Организовывать катание мячей (во все стороны и к взрослому), шариков по желобу и т. д. От 9–10 до 12 месяцев</w:t>
      </w:r>
      <w:r w:rsidR="00277FBF" w:rsidRPr="00C86622">
        <w:rPr>
          <w:rFonts w:ascii="Times New Roman" w:hAnsi="Times New Roman" w:cs="Times New Roman"/>
          <w:sz w:val="24"/>
          <w:szCs w:val="24"/>
        </w:rPr>
        <w:t>. С</w:t>
      </w:r>
      <w:r w:rsidRPr="00C86622">
        <w:rPr>
          <w:rFonts w:ascii="Times New Roman" w:hAnsi="Times New Roman" w:cs="Times New Roman"/>
          <w:sz w:val="24"/>
          <w:szCs w:val="24"/>
        </w:rPr>
        <w:t>пособствовать самостоятельному достижению определенного результата в действиях с предметами: вкладывать один полый предмет в другой, открывать и закрывать коробки, снимать и нанизыва</w:t>
      </w:r>
      <w:r w:rsidR="0025691F" w:rsidRPr="00C86622">
        <w:rPr>
          <w:rFonts w:ascii="Times New Roman" w:hAnsi="Times New Roman" w:cs="Times New Roman"/>
          <w:sz w:val="24"/>
          <w:szCs w:val="24"/>
        </w:rPr>
        <w:t>ть кольца на стержень, наклады</w:t>
      </w:r>
      <w:r w:rsidRPr="00C86622">
        <w:rPr>
          <w:rFonts w:ascii="Times New Roman" w:hAnsi="Times New Roman" w:cs="Times New Roman"/>
          <w:sz w:val="24"/>
          <w:szCs w:val="24"/>
        </w:rPr>
        <w:t xml:space="preserve">вать кубик на кубик, втыкать грибки в отверстия специального столика. </w:t>
      </w:r>
      <w:r w:rsidR="0025691F" w:rsidRPr="00C86622">
        <w:rPr>
          <w:rFonts w:ascii="Times New Roman" w:hAnsi="Times New Roman" w:cs="Times New Roman"/>
          <w:sz w:val="24"/>
          <w:szCs w:val="24"/>
        </w:rPr>
        <w:tab/>
      </w:r>
      <w:r w:rsidRPr="00C86622">
        <w:rPr>
          <w:rFonts w:ascii="Times New Roman" w:hAnsi="Times New Roman" w:cs="Times New Roman"/>
          <w:sz w:val="24"/>
          <w:szCs w:val="24"/>
        </w:rPr>
        <w:t>Организовывать игры с дидактической коробкой. Формировать умение выполнять по подражанию первые игровые действия с сюжетными игрушками: «Покачай, покорми, потанцуй...». Развивать мелкую моторику: учить ребенка катать и передвигать шарики, нанизанные на горизонтально и вертикально расположенные стержни, и т. д. Игры-занятия с подгруппой детей. Эти же задания предлагаются для игр-занятий с подгруппо</w:t>
      </w:r>
      <w:r w:rsidR="0025691F" w:rsidRPr="00C86622">
        <w:rPr>
          <w:rFonts w:ascii="Times New Roman" w:hAnsi="Times New Roman" w:cs="Times New Roman"/>
          <w:sz w:val="24"/>
          <w:szCs w:val="24"/>
        </w:rPr>
        <w:t xml:space="preserve">й детей. </w:t>
      </w:r>
    </w:p>
    <w:p w:rsidR="0025691F" w:rsidRPr="00C86622" w:rsidRDefault="0025691F"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Музыкальное воспитание:</w:t>
      </w:r>
      <w:r w:rsidRPr="00C86622">
        <w:rPr>
          <w:rFonts w:ascii="Times New Roman" w:hAnsi="Times New Roman" w:cs="Times New Roman"/>
          <w:sz w:val="24"/>
          <w:szCs w:val="24"/>
        </w:rPr>
        <w:t xml:space="preserve"> р</w:t>
      </w:r>
      <w:r w:rsidR="009C00E6" w:rsidRPr="00C86622">
        <w:rPr>
          <w:rFonts w:ascii="Times New Roman" w:hAnsi="Times New Roman" w:cs="Times New Roman"/>
          <w:sz w:val="24"/>
          <w:szCs w:val="24"/>
        </w:rPr>
        <w:t>азвивать музыкальные способности детей. Способствовать развитию восприятия музыки. Развивать слуховое внимание; вызывать эмоциональную отзывчивость на пение взрослых и звучание инструментальной музыки. 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 От рождения до 2–3 месяцев</w:t>
      </w:r>
      <w:r w:rsidR="00277FBF" w:rsidRPr="00C86622">
        <w:rPr>
          <w:rFonts w:ascii="Times New Roman" w:hAnsi="Times New Roman" w:cs="Times New Roman"/>
          <w:sz w:val="24"/>
          <w:szCs w:val="24"/>
        </w:rPr>
        <w:t>. В</w:t>
      </w:r>
      <w:r w:rsidR="009C00E6" w:rsidRPr="00C86622">
        <w:rPr>
          <w:rFonts w:ascii="Times New Roman" w:hAnsi="Times New Roman" w:cs="Times New Roman"/>
          <w:sz w:val="24"/>
          <w:szCs w:val="24"/>
        </w:rPr>
        <w:t>ызывать слуховое сосредоточение у ребенка, побуждать находить источник звука (погремушки, колокольчика, шумовой коробочки, поющего взрослого). Способствовать формированию умения вслушив</w:t>
      </w:r>
      <w:r w:rsidRPr="00C86622">
        <w:rPr>
          <w:rFonts w:ascii="Times New Roman" w:hAnsi="Times New Roman" w:cs="Times New Roman"/>
          <w:sz w:val="24"/>
          <w:szCs w:val="24"/>
        </w:rPr>
        <w:t>аться в звук, поло</w:t>
      </w:r>
      <w:r w:rsidR="009C00E6" w:rsidRPr="00C86622">
        <w:rPr>
          <w:rFonts w:ascii="Times New Roman" w:hAnsi="Times New Roman" w:cs="Times New Roman"/>
          <w:sz w:val="24"/>
          <w:szCs w:val="24"/>
        </w:rPr>
        <w:t>жительно и эмоционально реагировать на него (улыбка, гуление и др.).</w:t>
      </w:r>
    </w:p>
    <w:p w:rsidR="0025691F" w:rsidRPr="00C86622" w:rsidRDefault="009F6CA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От 2–3 до 5–6 месяцев р</w:t>
      </w:r>
      <w:r w:rsidR="009C00E6" w:rsidRPr="00C86622">
        <w:rPr>
          <w:rFonts w:ascii="Times New Roman" w:hAnsi="Times New Roman" w:cs="Times New Roman"/>
          <w:sz w:val="24"/>
          <w:szCs w:val="24"/>
        </w:rPr>
        <w:t>азвивать музыкальное восприяти</w:t>
      </w:r>
      <w:r w:rsidR="0025691F" w:rsidRPr="00C86622">
        <w:rPr>
          <w:rFonts w:ascii="Times New Roman" w:hAnsi="Times New Roman" w:cs="Times New Roman"/>
          <w:sz w:val="24"/>
          <w:szCs w:val="24"/>
        </w:rPr>
        <w:t>е, формировать навык сосредото</w:t>
      </w:r>
      <w:r w:rsidR="009C00E6" w:rsidRPr="00C86622">
        <w:rPr>
          <w:rFonts w:ascii="Times New Roman" w:hAnsi="Times New Roman" w:cs="Times New Roman"/>
          <w:sz w:val="24"/>
          <w:szCs w:val="24"/>
        </w:rPr>
        <w:t xml:space="preserve">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rsidR="0025691F"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От 5–6 до 9–10 месяцев </w:t>
      </w:r>
      <w:r w:rsidR="0025691F" w:rsidRPr="00C86622">
        <w:rPr>
          <w:rFonts w:ascii="Times New Roman" w:hAnsi="Times New Roman" w:cs="Times New Roman"/>
          <w:sz w:val="24"/>
          <w:szCs w:val="24"/>
        </w:rPr>
        <w:t>п</w:t>
      </w:r>
      <w:r w:rsidRPr="00C86622">
        <w:rPr>
          <w:rFonts w:ascii="Times New Roman" w:hAnsi="Times New Roman" w:cs="Times New Roman"/>
          <w:sz w:val="24"/>
          <w:szCs w:val="24"/>
        </w:rPr>
        <w:t>риобщать к слушанию вокальной</w:t>
      </w:r>
      <w:r w:rsidR="0025691F" w:rsidRPr="00C86622">
        <w:rPr>
          <w:rFonts w:ascii="Times New Roman" w:hAnsi="Times New Roman" w:cs="Times New Roman"/>
          <w:sz w:val="24"/>
          <w:szCs w:val="24"/>
        </w:rPr>
        <w:t xml:space="preserve"> и инструментальной музыки. Спо</w:t>
      </w:r>
      <w:r w:rsidRPr="00C86622">
        <w:rPr>
          <w:rFonts w:ascii="Times New Roman" w:hAnsi="Times New Roman" w:cs="Times New Roman"/>
          <w:sz w:val="24"/>
          <w:szCs w:val="24"/>
        </w:rPr>
        <w:t>собствовать эмоционально положительному отклику на веселую, быструю, грустную, спокойную, медленную мел</w:t>
      </w:r>
      <w:r w:rsidR="0025691F" w:rsidRPr="00C86622">
        <w:rPr>
          <w:rFonts w:ascii="Times New Roman" w:hAnsi="Times New Roman" w:cs="Times New Roman"/>
          <w:sz w:val="24"/>
          <w:szCs w:val="24"/>
        </w:rPr>
        <w:t>одии, сыгранные на разных музы</w:t>
      </w:r>
      <w:r w:rsidRPr="00C86622">
        <w:rPr>
          <w:rFonts w:ascii="Times New Roman" w:hAnsi="Times New Roman" w:cs="Times New Roman"/>
          <w:sz w:val="24"/>
          <w:szCs w:val="24"/>
        </w:rPr>
        <w:t>кальных инструментах (дудочка, губная гармошка, металлофон и др.). Формировать положительную реакцию на пение взрослого, звучание музыки. Стимулировать пропевание звуко</w:t>
      </w:r>
      <w:r w:rsidR="0025691F" w:rsidRPr="00C86622">
        <w:rPr>
          <w:rFonts w:ascii="Times New Roman" w:hAnsi="Times New Roman" w:cs="Times New Roman"/>
          <w:sz w:val="24"/>
          <w:szCs w:val="24"/>
        </w:rPr>
        <w:t>в и подпевание слогов. Способств</w:t>
      </w:r>
      <w:r w:rsidRPr="00C86622">
        <w:rPr>
          <w:rFonts w:ascii="Times New Roman" w:hAnsi="Times New Roman" w:cs="Times New Roman"/>
          <w:sz w:val="24"/>
          <w:szCs w:val="24"/>
        </w:rPr>
        <w:t>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w:t>
      </w:r>
      <w:r w:rsidR="0025691F" w:rsidRPr="00C86622">
        <w:rPr>
          <w:rFonts w:ascii="Times New Roman" w:hAnsi="Times New Roman" w:cs="Times New Roman"/>
          <w:sz w:val="24"/>
          <w:szCs w:val="24"/>
        </w:rPr>
        <w:t>ать, сгибать и разги</w:t>
      </w:r>
      <w:r w:rsidRPr="00C86622">
        <w:rPr>
          <w:rFonts w:ascii="Times New Roman" w:hAnsi="Times New Roman" w:cs="Times New Roman"/>
          <w:sz w:val="24"/>
          <w:szCs w:val="24"/>
        </w:rPr>
        <w:t>бать ноги в коленях, извлекать звуки из шумовых инструментов.</w:t>
      </w:r>
    </w:p>
    <w:p w:rsidR="0025691F" w:rsidRPr="00C86622" w:rsidRDefault="0025691F"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От 9–10 до 12 месяцев с</w:t>
      </w:r>
      <w:r w:rsidR="009C00E6" w:rsidRPr="00C86622">
        <w:rPr>
          <w:rFonts w:ascii="Times New Roman" w:hAnsi="Times New Roman" w:cs="Times New Roman"/>
          <w:sz w:val="24"/>
          <w:szCs w:val="24"/>
        </w:rPr>
        <w:t>пособствовать возникновению ч</w:t>
      </w:r>
      <w:r w:rsidRPr="00C86622">
        <w:rPr>
          <w:rFonts w:ascii="Times New Roman" w:hAnsi="Times New Roman" w:cs="Times New Roman"/>
          <w:sz w:val="24"/>
          <w:szCs w:val="24"/>
        </w:rPr>
        <w:t>увства удовольствия при воспри</w:t>
      </w:r>
      <w:r w:rsidR="009C00E6" w:rsidRPr="00C86622">
        <w:rPr>
          <w:rFonts w:ascii="Times New Roman" w:hAnsi="Times New Roman" w:cs="Times New Roman"/>
          <w:sz w:val="24"/>
          <w:szCs w:val="24"/>
        </w:rPr>
        <w:t>ятии вокальной и инструментальной</w:t>
      </w:r>
      <w:r w:rsidRPr="00C86622">
        <w:rPr>
          <w:rFonts w:ascii="Times New Roman" w:hAnsi="Times New Roman" w:cs="Times New Roman"/>
          <w:sz w:val="24"/>
          <w:szCs w:val="24"/>
        </w:rPr>
        <w:t xml:space="preserve"> музыки. Формировать эмоциональ</w:t>
      </w:r>
      <w:r w:rsidR="009C00E6" w:rsidRPr="00C86622">
        <w:rPr>
          <w:rFonts w:ascii="Times New Roman" w:hAnsi="Times New Roman" w:cs="Times New Roman"/>
          <w:sz w:val="24"/>
          <w:szCs w:val="24"/>
        </w:rPr>
        <w:t>ную отзывчивость на музыку контрастно</w:t>
      </w:r>
      <w:r w:rsidRPr="00C86622">
        <w:rPr>
          <w:rFonts w:ascii="Times New Roman" w:hAnsi="Times New Roman" w:cs="Times New Roman"/>
          <w:sz w:val="24"/>
          <w:szCs w:val="24"/>
        </w:rPr>
        <w:t>го характера (веселая — спокой</w:t>
      </w:r>
      <w:r w:rsidR="009C00E6" w:rsidRPr="00C86622">
        <w:rPr>
          <w:rFonts w:ascii="Times New Roman" w:hAnsi="Times New Roman" w:cs="Times New Roman"/>
          <w:sz w:val="24"/>
          <w:szCs w:val="24"/>
        </w:rPr>
        <w:t xml:space="preserve">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25691F" w:rsidRPr="00C86622" w:rsidRDefault="0025691F"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Игры-развлечения:</w:t>
      </w:r>
      <w:r w:rsidRPr="00C86622">
        <w:rPr>
          <w:rFonts w:ascii="Times New Roman" w:hAnsi="Times New Roman" w:cs="Times New Roman"/>
          <w:sz w:val="24"/>
          <w:szCs w:val="24"/>
        </w:rPr>
        <w:t xml:space="preserve"> о</w:t>
      </w:r>
      <w:r w:rsidR="009C00E6" w:rsidRPr="00C86622">
        <w:rPr>
          <w:rFonts w:ascii="Times New Roman" w:hAnsi="Times New Roman" w:cs="Times New Roman"/>
          <w:sz w:val="24"/>
          <w:szCs w:val="24"/>
        </w:rPr>
        <w:t>кружить ребенка любовью и вниманием. Общаться с ним; играть, забавлять, учить познавать окружающий мир. Привлекать внимание к интонациям голоса взрослого, звукам музыки. Стремиться к тому, чтобы ребенок</w:t>
      </w:r>
      <w:r w:rsidR="009F6CA6" w:rsidRPr="00C86622">
        <w:rPr>
          <w:rFonts w:ascii="Times New Roman" w:hAnsi="Times New Roman" w:cs="Times New Roman"/>
          <w:sz w:val="24"/>
          <w:szCs w:val="24"/>
        </w:rPr>
        <w:t xml:space="preserve"> чаще слышал классическую и на</w:t>
      </w:r>
      <w:r w:rsidR="009C00E6" w:rsidRPr="00C86622">
        <w:rPr>
          <w:rFonts w:ascii="Times New Roman" w:hAnsi="Times New Roman" w:cs="Times New Roman"/>
          <w:sz w:val="24"/>
          <w:szCs w:val="24"/>
        </w:rPr>
        <w:t xml:space="preserve">родную музыку, доступную для его восприятия. Организовывать </w:t>
      </w:r>
      <w:r w:rsidR="009F6CA6" w:rsidRPr="00C86622">
        <w:rPr>
          <w:rFonts w:ascii="Times New Roman" w:hAnsi="Times New Roman" w:cs="Times New Roman"/>
          <w:sz w:val="24"/>
          <w:szCs w:val="24"/>
        </w:rPr>
        <w:t>н</w:t>
      </w:r>
      <w:r w:rsidR="009C00E6" w:rsidRPr="00C86622">
        <w:rPr>
          <w:rFonts w:ascii="Times New Roman" w:hAnsi="Times New Roman" w:cs="Times New Roman"/>
          <w:sz w:val="24"/>
          <w:szCs w:val="24"/>
        </w:rPr>
        <w:t>ародные игры, игры с игрушками, способствующие появлению у детей радости, оживления («Прятки», «Идет коза рогатая», «Сорока-сорока», «Поехали-поехали», «</w:t>
      </w:r>
      <w:r w:rsidRPr="00C86622">
        <w:rPr>
          <w:rFonts w:ascii="Times New Roman" w:hAnsi="Times New Roman" w:cs="Times New Roman"/>
          <w:sz w:val="24"/>
          <w:szCs w:val="24"/>
        </w:rPr>
        <w:t>Танцуем вместе с Катей», «Лошадк</w:t>
      </w:r>
      <w:r w:rsidR="009C00E6" w:rsidRPr="00C86622">
        <w:rPr>
          <w:rFonts w:ascii="Times New Roman" w:hAnsi="Times New Roman" w:cs="Times New Roman"/>
          <w:sz w:val="24"/>
          <w:szCs w:val="24"/>
        </w:rPr>
        <w:t xml:space="preserve">а скачет», «Мишка пляшет», «Птичка поет», «Зайка спит» и др.). С помощью любимых игрушек инсценировать потешки, прибаутки, песенки, попевки, стихотворения А. Барто (из цикла «Игрушки»). Приобщать к играм с музыкальными игрушками: треугольником, свистульками, музыкальным молоточком, шарманкой и др. Формировать интерес к народным, механическим и заводным игрушкам, вызывать радостное настроение от игр с ними. </w:t>
      </w:r>
    </w:p>
    <w:p w:rsidR="009F6CA6" w:rsidRPr="00C86622" w:rsidRDefault="009F6CA6" w:rsidP="008C35C9">
      <w:pPr>
        <w:ind w:left="142" w:right="227" w:firstLine="564"/>
        <w:jc w:val="both"/>
        <w:rPr>
          <w:rFonts w:ascii="Times New Roman" w:hAnsi="Times New Roman" w:cs="Times New Roman"/>
          <w:sz w:val="24"/>
          <w:szCs w:val="24"/>
        </w:rPr>
      </w:pPr>
    </w:p>
    <w:p w:rsidR="0025691F" w:rsidRPr="00C86622" w:rsidRDefault="005A3A5D" w:rsidP="005A3A5D">
      <w:pPr>
        <w:pStyle w:val="af8"/>
        <w:rPr>
          <w:rFonts w:ascii="Times New Roman" w:hAnsi="Times New Roman" w:cs="Times New Roman"/>
          <w:sz w:val="24"/>
          <w:szCs w:val="24"/>
        </w:rPr>
      </w:pPr>
      <w:bookmarkStart w:id="10" w:name="_Toc477345545"/>
      <w:r w:rsidRPr="00C86622">
        <w:rPr>
          <w:rFonts w:ascii="Times New Roman" w:hAnsi="Times New Roman" w:cs="Times New Roman"/>
          <w:sz w:val="24"/>
          <w:szCs w:val="24"/>
        </w:rPr>
        <w:t xml:space="preserve">2.2. </w:t>
      </w:r>
      <w:r w:rsidR="009C00E6" w:rsidRPr="00C86622">
        <w:rPr>
          <w:rFonts w:ascii="Times New Roman" w:hAnsi="Times New Roman" w:cs="Times New Roman"/>
          <w:sz w:val="24"/>
          <w:szCs w:val="24"/>
        </w:rPr>
        <w:t>С</w:t>
      </w:r>
      <w:r w:rsidR="0025691F" w:rsidRPr="00C86622">
        <w:rPr>
          <w:rFonts w:ascii="Times New Roman" w:hAnsi="Times New Roman" w:cs="Times New Roman"/>
          <w:sz w:val="24"/>
          <w:szCs w:val="24"/>
        </w:rPr>
        <w:t>одержание психолого</w:t>
      </w:r>
      <w:r w:rsidR="009F6CA6" w:rsidRPr="00C86622">
        <w:rPr>
          <w:rFonts w:ascii="Times New Roman" w:hAnsi="Times New Roman" w:cs="Times New Roman"/>
          <w:sz w:val="24"/>
          <w:szCs w:val="24"/>
        </w:rPr>
        <w:t>-</w:t>
      </w:r>
      <w:r w:rsidR="0025691F" w:rsidRPr="00C86622">
        <w:rPr>
          <w:rFonts w:ascii="Times New Roman" w:hAnsi="Times New Roman" w:cs="Times New Roman"/>
          <w:sz w:val="24"/>
          <w:szCs w:val="24"/>
        </w:rPr>
        <w:t>педагогической работы с детьми 1–2 лет  (первая группа раннего возраста)</w:t>
      </w:r>
      <w:r w:rsidRPr="00C86622">
        <w:rPr>
          <w:rFonts w:ascii="Times New Roman" w:hAnsi="Times New Roman" w:cs="Times New Roman"/>
          <w:sz w:val="24"/>
          <w:szCs w:val="24"/>
        </w:rPr>
        <w:t>.</w:t>
      </w:r>
      <w:bookmarkEnd w:id="10"/>
    </w:p>
    <w:p w:rsidR="005A3A5D" w:rsidRPr="00C86622" w:rsidRDefault="005A3A5D" w:rsidP="005A3A5D">
      <w:pPr>
        <w:pStyle w:val="af8"/>
        <w:rPr>
          <w:rFonts w:ascii="Times New Roman" w:hAnsi="Times New Roman" w:cs="Times New Roman"/>
          <w:sz w:val="24"/>
          <w:szCs w:val="24"/>
        </w:rPr>
      </w:pPr>
    </w:p>
    <w:p w:rsidR="009F6CA6" w:rsidRPr="00C86622" w:rsidRDefault="009C00E6" w:rsidP="008C35C9">
      <w:pPr>
        <w:ind w:left="142" w:right="227" w:firstLine="564"/>
        <w:jc w:val="both"/>
        <w:rPr>
          <w:rFonts w:ascii="Times New Roman" w:hAnsi="Times New Roman" w:cs="Times New Roman"/>
          <w:b/>
          <w:sz w:val="24"/>
          <w:szCs w:val="24"/>
        </w:rPr>
      </w:pPr>
      <w:r w:rsidRPr="00C86622">
        <w:rPr>
          <w:rFonts w:ascii="Times New Roman" w:hAnsi="Times New Roman" w:cs="Times New Roman"/>
          <w:b/>
          <w:sz w:val="24"/>
          <w:szCs w:val="24"/>
        </w:rPr>
        <w:t xml:space="preserve"> Задачи воспитания и обучения</w:t>
      </w:r>
      <w:r w:rsidR="009F6CA6" w:rsidRPr="00C86622">
        <w:rPr>
          <w:rFonts w:ascii="Times New Roman" w:hAnsi="Times New Roman" w:cs="Times New Roman"/>
          <w:b/>
          <w:sz w:val="24"/>
          <w:szCs w:val="24"/>
        </w:rPr>
        <w:t>:</w:t>
      </w:r>
    </w:p>
    <w:p w:rsidR="009F6CA6" w:rsidRPr="00C86622" w:rsidRDefault="00277FBF"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Продолжать укреплять здоровье д</w:t>
      </w:r>
      <w:r>
        <w:rPr>
          <w:rFonts w:ascii="Times New Roman" w:hAnsi="Times New Roman" w:cs="Times New Roman"/>
          <w:sz w:val="24"/>
          <w:szCs w:val="24"/>
        </w:rPr>
        <w:t>етей, закалять их, развивать ос</w:t>
      </w:r>
      <w:r w:rsidRPr="00C86622">
        <w:rPr>
          <w:rFonts w:ascii="Times New Roman" w:hAnsi="Times New Roman" w:cs="Times New Roman"/>
          <w:sz w:val="24"/>
          <w:szCs w:val="24"/>
        </w:rPr>
        <w:t xml:space="preserve">новные виды движений. </w:t>
      </w:r>
      <w:r w:rsidR="009C00E6" w:rsidRPr="00C86622">
        <w:rPr>
          <w:rFonts w:ascii="Times New Roman" w:hAnsi="Times New Roman" w:cs="Times New Roman"/>
          <w:sz w:val="24"/>
          <w:szCs w:val="24"/>
        </w:rPr>
        <w:t>Создавать условия, способствующие развитию двигательной активности. Предупреждать утомление детей. В режимных процессах формиро</w:t>
      </w:r>
      <w:r w:rsidR="009F6CA6" w:rsidRPr="00C86622">
        <w:rPr>
          <w:rFonts w:ascii="Times New Roman" w:hAnsi="Times New Roman" w:cs="Times New Roman"/>
          <w:sz w:val="24"/>
          <w:szCs w:val="24"/>
        </w:rPr>
        <w:t>вать простейшие навыки самостоя</w:t>
      </w:r>
      <w:r w:rsidR="009C00E6" w:rsidRPr="00C86622">
        <w:rPr>
          <w:rFonts w:ascii="Times New Roman" w:hAnsi="Times New Roman" w:cs="Times New Roman"/>
          <w:sz w:val="24"/>
          <w:szCs w:val="24"/>
        </w:rPr>
        <w:t xml:space="preserve">тельности, опрятности, аккуратности.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Формировать умение понимать слова, обозначающие названия предметов, действия. Формировать умение понимать простые предложения, небольшие рассказы. Содействовать формировани</w:t>
      </w:r>
      <w:r w:rsidR="009F6CA6" w:rsidRPr="00C86622">
        <w:rPr>
          <w:rFonts w:ascii="Times New Roman" w:hAnsi="Times New Roman" w:cs="Times New Roman"/>
          <w:sz w:val="24"/>
          <w:szCs w:val="24"/>
        </w:rPr>
        <w:t>ю умения выражать словами, а за</w:t>
      </w:r>
      <w:r w:rsidRPr="00C86622">
        <w:rPr>
          <w:rFonts w:ascii="Times New Roman" w:hAnsi="Times New Roman" w:cs="Times New Roman"/>
          <w:sz w:val="24"/>
          <w:szCs w:val="24"/>
        </w:rPr>
        <w:t xml:space="preserve">тем короткими предложениями свои потребности и желания, отвечать на вопросы взрослого. Использовать окружающую обстановку и общение с ребенком для развития его восприятия, мышления, внимания, памяти.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Развивать познавательную и двигательную активность детей во всех видах игр. Формировать навыки культуры поведения: здороваться, прощаться, благодарить.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Поощрять доброжелатель</w:t>
      </w:r>
      <w:r w:rsidR="009F6CA6" w:rsidRPr="00C86622">
        <w:rPr>
          <w:rFonts w:ascii="Times New Roman" w:hAnsi="Times New Roman" w:cs="Times New Roman"/>
          <w:sz w:val="24"/>
          <w:szCs w:val="24"/>
        </w:rPr>
        <w:t>ное отношение ребенка к сверст</w:t>
      </w:r>
      <w:r w:rsidRPr="00C86622">
        <w:rPr>
          <w:rFonts w:ascii="Times New Roman" w:hAnsi="Times New Roman" w:cs="Times New Roman"/>
          <w:sz w:val="24"/>
          <w:szCs w:val="24"/>
        </w:rPr>
        <w:t>никам, побуждать запоминать их имен</w:t>
      </w:r>
      <w:r w:rsidR="009F6CA6" w:rsidRPr="00C86622">
        <w:rPr>
          <w:rFonts w:ascii="Times New Roman" w:hAnsi="Times New Roman" w:cs="Times New Roman"/>
          <w:sz w:val="24"/>
          <w:szCs w:val="24"/>
        </w:rPr>
        <w:t>а. Побуждать к сочувствию и от</w:t>
      </w:r>
      <w:r w:rsidRPr="00C86622">
        <w:rPr>
          <w:rFonts w:ascii="Times New Roman" w:hAnsi="Times New Roman" w:cs="Times New Roman"/>
          <w:sz w:val="24"/>
          <w:szCs w:val="24"/>
        </w:rPr>
        <w:t xml:space="preserve">зывчивости. Воспитывать бережное отношение к растениям и животным.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Развивать эстетическое восприятие. Привлекать внимание детей к запахам, звукам, форме, цвету, размеру</w:t>
      </w:r>
      <w:r w:rsidR="00277FBF">
        <w:rPr>
          <w:rFonts w:ascii="Times New Roman" w:hAnsi="Times New Roman" w:cs="Times New Roman"/>
          <w:sz w:val="24"/>
          <w:szCs w:val="24"/>
        </w:rPr>
        <w:t xml:space="preserve"> резко контрастных предметов.</w:t>
      </w:r>
      <w:r w:rsidRPr="00C86622">
        <w:rPr>
          <w:rFonts w:ascii="Times New Roman" w:hAnsi="Times New Roman" w:cs="Times New Roman"/>
          <w:sz w:val="24"/>
          <w:szCs w:val="24"/>
        </w:rPr>
        <w:t xml:space="preserve"> Формировать умение рассматривать картинки, иллюстрации.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Развивать интерес к музыке, поддерживать радостное состояние при прослушивании произведения. Расширя</w:t>
      </w:r>
      <w:r w:rsidR="009F6CA6" w:rsidRPr="00C86622">
        <w:rPr>
          <w:rFonts w:ascii="Times New Roman" w:hAnsi="Times New Roman" w:cs="Times New Roman"/>
          <w:sz w:val="24"/>
          <w:szCs w:val="24"/>
        </w:rPr>
        <w:t>ть музыкальные впечатления, обо</w:t>
      </w:r>
      <w:r w:rsidRPr="00C86622">
        <w:rPr>
          <w:rFonts w:ascii="Times New Roman" w:hAnsi="Times New Roman" w:cs="Times New Roman"/>
          <w:sz w:val="24"/>
          <w:szCs w:val="24"/>
        </w:rPr>
        <w:t>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 Поощрять самостоятельную деятельность детей.</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В предметно-игровой деятельности показывать детям прав</w:t>
      </w:r>
      <w:r w:rsidR="009F6CA6" w:rsidRPr="00C86622">
        <w:rPr>
          <w:rFonts w:ascii="Times New Roman" w:hAnsi="Times New Roman" w:cs="Times New Roman"/>
          <w:sz w:val="24"/>
          <w:szCs w:val="24"/>
        </w:rPr>
        <w:t>ильные способы действий, подде</w:t>
      </w:r>
      <w:r w:rsidRPr="00C86622">
        <w:rPr>
          <w:rFonts w:ascii="Times New Roman" w:hAnsi="Times New Roman" w:cs="Times New Roman"/>
          <w:sz w:val="24"/>
          <w:szCs w:val="24"/>
        </w:rPr>
        <w:t>рживать познавательную активность, заинтересованность, побуждать к самостоятельности и экспериментиро</w:t>
      </w:r>
      <w:r w:rsidR="009F6CA6" w:rsidRPr="00C86622">
        <w:rPr>
          <w:rFonts w:ascii="Times New Roman" w:hAnsi="Times New Roman" w:cs="Times New Roman"/>
          <w:sz w:val="24"/>
          <w:szCs w:val="24"/>
        </w:rPr>
        <w:t>ванию с разнообразными дидакти</w:t>
      </w:r>
      <w:r w:rsidRPr="00C86622">
        <w:rPr>
          <w:rFonts w:ascii="Times New Roman" w:hAnsi="Times New Roman" w:cs="Times New Roman"/>
          <w:sz w:val="24"/>
          <w:szCs w:val="24"/>
        </w:rPr>
        <w:t>ческими материалами. Формировать игровые действия с</w:t>
      </w:r>
      <w:r w:rsidR="009F6CA6" w:rsidRPr="00C86622">
        <w:rPr>
          <w:rFonts w:ascii="Times New Roman" w:hAnsi="Times New Roman" w:cs="Times New Roman"/>
          <w:sz w:val="24"/>
          <w:szCs w:val="24"/>
        </w:rPr>
        <w:t xml:space="preserve"> разнообразными сюжетными игруш</w:t>
      </w:r>
      <w:r w:rsidRPr="00C86622">
        <w:rPr>
          <w:rFonts w:ascii="Times New Roman" w:hAnsi="Times New Roman" w:cs="Times New Roman"/>
          <w:sz w:val="24"/>
          <w:szCs w:val="24"/>
        </w:rPr>
        <w:t xml:space="preserve">ками, умение использовать предметы-заместители. Учить играть, не мешая сверстникам. Формировать умение играть вместе, сдерживать свои желания. Формировать способности попросить, подождать.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Воспитание при проведении режимных процессов 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 Воспитывать культурно-гигиен</w:t>
      </w:r>
      <w:r w:rsidR="009F6CA6" w:rsidRPr="00C86622">
        <w:rPr>
          <w:rFonts w:ascii="Times New Roman" w:hAnsi="Times New Roman" w:cs="Times New Roman"/>
          <w:sz w:val="24"/>
          <w:szCs w:val="24"/>
        </w:rPr>
        <w:t>ические навыки и навыки самообс</w:t>
      </w:r>
      <w:r w:rsidRPr="00C86622">
        <w:rPr>
          <w:rFonts w:ascii="Times New Roman" w:hAnsi="Times New Roman" w:cs="Times New Roman"/>
          <w:sz w:val="24"/>
          <w:szCs w:val="24"/>
        </w:rPr>
        <w:t>луживания. Поддерживать стремление детей к самостоятельности. Детей первой подгруппы приучать к тому, что перед едой и по мере загрязнения им обязательно моют руки. Учить малышей есть лож</w:t>
      </w:r>
      <w:r w:rsidR="009F6CA6" w:rsidRPr="00C86622">
        <w:rPr>
          <w:rFonts w:ascii="Times New Roman" w:hAnsi="Times New Roman" w:cs="Times New Roman"/>
          <w:sz w:val="24"/>
          <w:szCs w:val="24"/>
        </w:rPr>
        <w:t>кой гус</w:t>
      </w:r>
      <w:r w:rsidRPr="00C86622">
        <w:rPr>
          <w:rFonts w:ascii="Times New Roman" w:hAnsi="Times New Roman" w:cs="Times New Roman"/>
          <w:sz w:val="24"/>
          <w:szCs w:val="24"/>
        </w:rPr>
        <w:t xml:space="preserve">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 Приучать детей к опрятности, аккуратности. К 2 годам учить с помощью взрослого пользоваться носовым платком, приводить в порядок одежду, прическу, аккуратно и в опреде</w:t>
      </w:r>
      <w:r w:rsidR="009F6CA6" w:rsidRPr="00C86622">
        <w:rPr>
          <w:rFonts w:ascii="Times New Roman" w:hAnsi="Times New Roman" w:cs="Times New Roman"/>
          <w:sz w:val="24"/>
          <w:szCs w:val="24"/>
        </w:rPr>
        <w:t>ленной последовательности скла</w:t>
      </w:r>
      <w:r w:rsidRPr="00C86622">
        <w:rPr>
          <w:rFonts w:ascii="Times New Roman" w:hAnsi="Times New Roman" w:cs="Times New Roman"/>
          <w:sz w:val="24"/>
          <w:szCs w:val="24"/>
        </w:rPr>
        <w:t xml:space="preserve">дывать одежду, ставить на место обувь. Учить бережно относиться к вещам. Обращать внимание детей на порядок в группе. Способствовать выработке навыка регулировать собственные физиологические отправления (к 2 годам). Воспитывать элементарные навыки культуры поведения.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w:t>
      </w:r>
      <w:r w:rsidR="009F6CA6" w:rsidRPr="00C86622">
        <w:rPr>
          <w:rFonts w:ascii="Times New Roman" w:hAnsi="Times New Roman" w:cs="Times New Roman"/>
          <w:sz w:val="24"/>
          <w:szCs w:val="24"/>
        </w:rPr>
        <w:t xml:space="preserve">оспитателю в группе и на </w:t>
      </w:r>
      <w:r w:rsidR="009A7C2E" w:rsidRPr="00C86622">
        <w:rPr>
          <w:rFonts w:ascii="Times New Roman" w:hAnsi="Times New Roman" w:cs="Times New Roman"/>
          <w:sz w:val="24"/>
          <w:szCs w:val="24"/>
        </w:rPr>
        <w:t>участке</w:t>
      </w:r>
      <w:r w:rsidRPr="00C86622">
        <w:rPr>
          <w:rFonts w:ascii="Times New Roman" w:hAnsi="Times New Roman" w:cs="Times New Roman"/>
          <w:sz w:val="24"/>
          <w:szCs w:val="24"/>
        </w:rPr>
        <w:t>. 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Формировать умение обращать вним</w:t>
      </w:r>
      <w:r w:rsidR="009F6CA6" w:rsidRPr="00C86622">
        <w:rPr>
          <w:rFonts w:ascii="Times New Roman" w:hAnsi="Times New Roman" w:cs="Times New Roman"/>
          <w:sz w:val="24"/>
          <w:szCs w:val="24"/>
        </w:rPr>
        <w:t>ание на играющего рядом товари</w:t>
      </w:r>
      <w:r w:rsidRPr="00C86622">
        <w:rPr>
          <w:rFonts w:ascii="Times New Roman" w:hAnsi="Times New Roman" w:cs="Times New Roman"/>
          <w:sz w:val="24"/>
          <w:szCs w:val="24"/>
        </w:rPr>
        <w:t>ща, понимать его состояние, сочувствовать плачущему. Приучать не мешать сверстнику, не отнимать игрушки, делиться ими, уметь подождать.</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 xml:space="preserve"> 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w:t>
      </w:r>
      <w:r w:rsidR="009F6CA6" w:rsidRPr="00C86622">
        <w:rPr>
          <w:rFonts w:ascii="Times New Roman" w:hAnsi="Times New Roman" w:cs="Times New Roman"/>
          <w:sz w:val="24"/>
          <w:szCs w:val="24"/>
        </w:rPr>
        <w:t>ложительное отношение к окружаю</w:t>
      </w:r>
      <w:r w:rsidRPr="00C86622">
        <w:rPr>
          <w:rFonts w:ascii="Times New Roman" w:hAnsi="Times New Roman" w:cs="Times New Roman"/>
          <w:sz w:val="24"/>
          <w:szCs w:val="24"/>
        </w:rPr>
        <w:t xml:space="preserve">щему должно носить действенный характер: нужно учить детей поливать растения, кормить животных и птиц. </w:t>
      </w:r>
    </w:p>
    <w:p w:rsidR="009F6CA6"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Расширять ориентировку в окружающей среде. Формировать умение свободно ориентироваться в группе (прие</w:t>
      </w:r>
      <w:r w:rsidR="008B5847" w:rsidRPr="00C86622">
        <w:rPr>
          <w:rFonts w:ascii="Times New Roman" w:hAnsi="Times New Roman" w:cs="Times New Roman"/>
          <w:sz w:val="24"/>
          <w:szCs w:val="24"/>
        </w:rPr>
        <w:t>мной, спальне). Знакомить с на</w:t>
      </w:r>
      <w:r w:rsidRPr="00C86622">
        <w:rPr>
          <w:rFonts w:ascii="Times New Roman" w:hAnsi="Times New Roman" w:cs="Times New Roman"/>
          <w:sz w:val="24"/>
          <w:szCs w:val="24"/>
        </w:rPr>
        <w:t xml:space="preserve">значением помещений группы, с местами хранения личных вещей, местом ребенка за столом. Знакомить с дорогой от дома до детской площадки. </w:t>
      </w:r>
    </w:p>
    <w:p w:rsidR="008B5847"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Развивать понимание речи. 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У детей второй подгруппы закреплять</w:t>
      </w:r>
      <w:r w:rsidR="008B5847" w:rsidRPr="00C86622">
        <w:rPr>
          <w:rFonts w:ascii="Times New Roman" w:hAnsi="Times New Roman" w:cs="Times New Roman"/>
          <w:sz w:val="24"/>
          <w:szCs w:val="24"/>
        </w:rPr>
        <w:t xml:space="preserve"> умение понимать слова, обозна</w:t>
      </w:r>
      <w:r w:rsidRPr="00C86622">
        <w:rPr>
          <w:rFonts w:ascii="Times New Roman" w:hAnsi="Times New Roman" w:cs="Times New Roman"/>
          <w:sz w:val="24"/>
          <w:szCs w:val="24"/>
        </w:rPr>
        <w:t>чающие предметы обихода, их назначение, цвет, размер, местоположение (высоко, низко). Помогать детям за</w:t>
      </w:r>
      <w:r w:rsidR="009F6CA6" w:rsidRPr="00C86622">
        <w:rPr>
          <w:rFonts w:ascii="Times New Roman" w:hAnsi="Times New Roman" w:cs="Times New Roman"/>
          <w:sz w:val="24"/>
          <w:szCs w:val="24"/>
        </w:rPr>
        <w:t>поминать цепочку разворачивающих</w:t>
      </w:r>
      <w:r w:rsidRPr="00C86622">
        <w:rPr>
          <w:rFonts w:ascii="Times New Roman" w:hAnsi="Times New Roman" w:cs="Times New Roman"/>
          <w:sz w:val="24"/>
          <w:szCs w:val="24"/>
        </w:rPr>
        <w:t xml:space="preserve">ся по подсказке взрослого действий (взять мыло, вымыть руки с мылом и вытереть их и др.). </w:t>
      </w:r>
    </w:p>
    <w:p w:rsidR="008B5847"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sz w:val="24"/>
          <w:szCs w:val="24"/>
        </w:rPr>
        <w:t>Развивать активную речь. Развивать умение детей первой подгруппы произносить простые по звуковому составу слова, фразы, состоящие из двух слов («дай мне», «на» и др.). Побуждать детей второй подгруппы к замене облегченных слов полными; напоминать названия предметов одежды,</w:t>
      </w:r>
      <w:r w:rsidR="008B5847" w:rsidRPr="00C86622">
        <w:rPr>
          <w:rFonts w:ascii="Times New Roman" w:hAnsi="Times New Roman" w:cs="Times New Roman"/>
          <w:sz w:val="24"/>
          <w:szCs w:val="24"/>
        </w:rPr>
        <w:t xml:space="preserve"> обуви, мебели, отдельных дейст</w:t>
      </w:r>
      <w:r w:rsidRPr="00C86622">
        <w:rPr>
          <w:rFonts w:ascii="Times New Roman" w:hAnsi="Times New Roman" w:cs="Times New Roman"/>
          <w:sz w:val="24"/>
          <w:szCs w:val="24"/>
        </w:rPr>
        <w:t>вий с ними. Содействовать фо</w:t>
      </w:r>
      <w:r w:rsidR="008B5847" w:rsidRPr="00C86622">
        <w:rPr>
          <w:rFonts w:ascii="Times New Roman" w:hAnsi="Times New Roman" w:cs="Times New Roman"/>
          <w:sz w:val="24"/>
          <w:szCs w:val="24"/>
        </w:rPr>
        <w:t>рмированию умения выражать про</w:t>
      </w:r>
      <w:r w:rsidRPr="00C86622">
        <w:rPr>
          <w:rFonts w:ascii="Times New Roman" w:hAnsi="Times New Roman" w:cs="Times New Roman"/>
          <w:sz w:val="24"/>
          <w:szCs w:val="24"/>
        </w:rPr>
        <w:t>сьбы, желания, впечатления короткими предложениями, со</w:t>
      </w:r>
      <w:r w:rsidR="008B5847" w:rsidRPr="00C86622">
        <w:rPr>
          <w:rFonts w:ascii="Times New Roman" w:hAnsi="Times New Roman" w:cs="Times New Roman"/>
          <w:sz w:val="24"/>
          <w:szCs w:val="24"/>
        </w:rPr>
        <w:t>с</w:t>
      </w:r>
      <w:r w:rsidRPr="00C86622">
        <w:rPr>
          <w:rFonts w:ascii="Times New Roman" w:hAnsi="Times New Roman" w:cs="Times New Roman"/>
          <w:sz w:val="24"/>
          <w:szCs w:val="24"/>
        </w:rPr>
        <w:t xml:space="preserve">тоящими из трех и более слов (к 2 годам). </w:t>
      </w:r>
    </w:p>
    <w:p w:rsidR="009A7C2E" w:rsidRPr="00C86622" w:rsidRDefault="009C00E6" w:rsidP="008C35C9">
      <w:pPr>
        <w:ind w:left="142" w:right="227" w:firstLine="564"/>
        <w:jc w:val="both"/>
        <w:rPr>
          <w:rFonts w:ascii="Times New Roman" w:hAnsi="Times New Roman" w:cs="Times New Roman"/>
          <w:sz w:val="24"/>
          <w:szCs w:val="24"/>
        </w:rPr>
      </w:pPr>
      <w:r w:rsidRPr="00C86622">
        <w:rPr>
          <w:rFonts w:ascii="Times New Roman" w:hAnsi="Times New Roman" w:cs="Times New Roman"/>
          <w:b/>
          <w:sz w:val="24"/>
          <w:szCs w:val="24"/>
        </w:rPr>
        <w:t>Воспитание в играх-</w:t>
      </w:r>
      <w:r w:rsidR="00277FBF" w:rsidRPr="00C86622">
        <w:rPr>
          <w:rFonts w:ascii="Times New Roman" w:hAnsi="Times New Roman" w:cs="Times New Roman"/>
          <w:b/>
          <w:sz w:val="24"/>
          <w:szCs w:val="24"/>
        </w:rPr>
        <w:t>занятиях.</w:t>
      </w:r>
      <w:r w:rsidR="00277FBF" w:rsidRPr="00C86622">
        <w:rPr>
          <w:rFonts w:ascii="Times New Roman" w:hAnsi="Times New Roman" w:cs="Times New Roman"/>
          <w:sz w:val="24"/>
          <w:szCs w:val="24"/>
        </w:rPr>
        <w:t xml:space="preserve"> В</w:t>
      </w:r>
      <w:r w:rsidRPr="00C86622">
        <w:rPr>
          <w:rFonts w:ascii="Times New Roman" w:hAnsi="Times New Roman" w:cs="Times New Roman"/>
          <w:sz w:val="24"/>
          <w:szCs w:val="24"/>
        </w:rPr>
        <w:t xml:space="preserve"> целях планомерного воздействия на развитие детей проводить специальные игры-заняти</w:t>
      </w:r>
      <w:r w:rsidR="008B5847" w:rsidRPr="00C86622">
        <w:rPr>
          <w:rFonts w:ascii="Times New Roman" w:hAnsi="Times New Roman" w:cs="Times New Roman"/>
          <w:sz w:val="24"/>
          <w:szCs w:val="24"/>
        </w:rPr>
        <w:t>я</w:t>
      </w:r>
      <w:r w:rsidRPr="00C86622">
        <w:rPr>
          <w:rFonts w:ascii="Times New Roman" w:hAnsi="Times New Roman" w:cs="Times New Roman"/>
          <w:sz w:val="24"/>
          <w:szCs w:val="24"/>
        </w:rPr>
        <w:t xml:space="preserve">. Приучать детей слушать взрослого, следить за тем, что он делает и показывает, подражать его словам и действиям, выполнять задания. С детьми второго года жизни рекомендуется проводить по 2 занятия в день: с каждой подгруппой по 10 занятий в неделю.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 С детьми в возрасте 1 года — 1 года 6 месяцев игры-занятия про 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Продолжительность игры-занятия 6–10 минут. </w:t>
      </w:r>
    </w:p>
    <w:p w:rsidR="009A7C2E" w:rsidRPr="00C86622" w:rsidRDefault="009A7C2E" w:rsidP="008C35C9">
      <w:pPr>
        <w:rPr>
          <w:rFonts w:ascii="Times New Roman" w:hAnsi="Times New Roman" w:cs="Times New Roman"/>
          <w:sz w:val="24"/>
          <w:szCs w:val="24"/>
        </w:rPr>
      </w:pPr>
    </w:p>
    <w:p w:rsidR="009A7C2E" w:rsidRPr="00C86622" w:rsidRDefault="005A3A5D" w:rsidP="005A3A5D">
      <w:pPr>
        <w:pStyle w:val="af8"/>
        <w:rPr>
          <w:rFonts w:ascii="Times New Roman" w:hAnsi="Times New Roman" w:cs="Times New Roman"/>
          <w:sz w:val="24"/>
          <w:szCs w:val="24"/>
        </w:rPr>
      </w:pPr>
      <w:bookmarkStart w:id="11" w:name="_Toc477345546"/>
      <w:r w:rsidRPr="00C86622">
        <w:rPr>
          <w:rFonts w:ascii="Times New Roman" w:hAnsi="Times New Roman" w:cs="Times New Roman"/>
          <w:sz w:val="24"/>
          <w:szCs w:val="24"/>
        </w:rPr>
        <w:t>2.3</w:t>
      </w:r>
      <w:r w:rsidR="00EB510D" w:rsidRPr="00C86622">
        <w:rPr>
          <w:rFonts w:ascii="Times New Roman" w:hAnsi="Times New Roman" w:cs="Times New Roman"/>
          <w:sz w:val="24"/>
          <w:szCs w:val="24"/>
        </w:rPr>
        <w:t>. Образовательная деятельность</w:t>
      </w:r>
      <w:r w:rsidR="00CC628B">
        <w:rPr>
          <w:rFonts w:ascii="Times New Roman" w:hAnsi="Times New Roman" w:cs="Times New Roman"/>
          <w:sz w:val="24"/>
          <w:szCs w:val="24"/>
        </w:rPr>
        <w:t xml:space="preserve"> </w:t>
      </w:r>
      <w:r w:rsidR="00EB510D" w:rsidRPr="00C86622">
        <w:rPr>
          <w:rFonts w:ascii="Times New Roman" w:hAnsi="Times New Roman" w:cs="Times New Roman"/>
          <w:sz w:val="24"/>
          <w:szCs w:val="24"/>
        </w:rPr>
        <w:t>в</w:t>
      </w:r>
      <w:r w:rsidR="00CC628B">
        <w:rPr>
          <w:rFonts w:ascii="Times New Roman" w:hAnsi="Times New Roman" w:cs="Times New Roman"/>
          <w:sz w:val="24"/>
          <w:szCs w:val="24"/>
        </w:rPr>
        <w:t xml:space="preserve"> </w:t>
      </w:r>
      <w:r w:rsidR="00EB510D" w:rsidRPr="00C86622">
        <w:rPr>
          <w:rFonts w:ascii="Times New Roman" w:hAnsi="Times New Roman" w:cs="Times New Roman"/>
          <w:sz w:val="24"/>
          <w:szCs w:val="24"/>
        </w:rPr>
        <w:t>соответствии</w:t>
      </w:r>
      <w:bookmarkStart w:id="12" w:name="_TOC_250016"/>
      <w:r w:rsidR="00CC628B">
        <w:rPr>
          <w:rFonts w:ascii="Times New Roman" w:hAnsi="Times New Roman" w:cs="Times New Roman"/>
          <w:sz w:val="24"/>
          <w:szCs w:val="24"/>
        </w:rPr>
        <w:t xml:space="preserve"> </w:t>
      </w:r>
      <w:r w:rsidR="00EB510D" w:rsidRPr="00C86622">
        <w:rPr>
          <w:rFonts w:ascii="Times New Roman" w:hAnsi="Times New Roman" w:cs="Times New Roman"/>
          <w:sz w:val="24"/>
          <w:szCs w:val="24"/>
        </w:rPr>
        <w:t xml:space="preserve">с </w:t>
      </w:r>
      <w:r w:rsidR="00CC628B">
        <w:rPr>
          <w:rFonts w:ascii="Times New Roman" w:hAnsi="Times New Roman" w:cs="Times New Roman"/>
          <w:sz w:val="24"/>
          <w:szCs w:val="24"/>
        </w:rPr>
        <w:t>н</w:t>
      </w:r>
      <w:r w:rsidR="00EB510D" w:rsidRPr="00C86622">
        <w:rPr>
          <w:rFonts w:ascii="Times New Roman" w:hAnsi="Times New Roman" w:cs="Times New Roman"/>
          <w:sz w:val="24"/>
          <w:szCs w:val="24"/>
        </w:rPr>
        <w:t>аправлениями развития детей от 2 лет до</w:t>
      </w:r>
      <w:bookmarkEnd w:id="12"/>
      <w:r w:rsidR="00CC628B">
        <w:rPr>
          <w:rFonts w:ascii="Times New Roman" w:hAnsi="Times New Roman" w:cs="Times New Roman"/>
          <w:sz w:val="24"/>
          <w:szCs w:val="24"/>
        </w:rPr>
        <w:t xml:space="preserve"> </w:t>
      </w:r>
      <w:r w:rsidRPr="00C86622">
        <w:rPr>
          <w:rFonts w:ascii="Times New Roman" w:hAnsi="Times New Roman" w:cs="Times New Roman"/>
          <w:sz w:val="24"/>
          <w:szCs w:val="24"/>
        </w:rPr>
        <w:t>4 лет</w:t>
      </w:r>
      <w:bookmarkEnd w:id="11"/>
    </w:p>
    <w:p w:rsidR="009A7C2E" w:rsidRPr="00C86622" w:rsidRDefault="009A7C2E" w:rsidP="008C35C9">
      <w:pPr>
        <w:spacing w:before="4"/>
        <w:rPr>
          <w:rFonts w:ascii="Times New Roman" w:hAnsi="Times New Roman" w:cs="Times New Roman"/>
          <w:sz w:val="24"/>
          <w:szCs w:val="24"/>
        </w:rPr>
      </w:pPr>
    </w:p>
    <w:p w:rsidR="00EB510D" w:rsidRPr="00C86622" w:rsidRDefault="009A7C2E"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Содержание психолого-педагогической работы с детьми 2–</w:t>
      </w:r>
      <w:r w:rsidR="00EB510D" w:rsidRPr="00C86622">
        <w:rPr>
          <w:rFonts w:ascii="Times New Roman" w:eastAsiaTheme="minorHAnsi" w:hAnsi="Times New Roman" w:cs="Times New Roman"/>
          <w:sz w:val="24"/>
          <w:szCs w:val="24"/>
          <w:lang w:val="ru-RU"/>
        </w:rPr>
        <w:t>4</w:t>
      </w:r>
      <w:r w:rsidRPr="00C86622">
        <w:rPr>
          <w:rFonts w:ascii="Times New Roman" w:eastAsiaTheme="minorHAnsi" w:hAnsi="Times New Roman" w:cs="Times New Roman"/>
          <w:sz w:val="24"/>
          <w:szCs w:val="24"/>
          <w:lang w:val="ru-RU"/>
        </w:rPr>
        <w:t xml:space="preserve"> лет дается по образовательным областям:</w:t>
      </w:r>
    </w:p>
    <w:p w:rsidR="00EB510D" w:rsidRPr="00C86622" w:rsidRDefault="009A7C2E" w:rsidP="005E36B5">
      <w:pPr>
        <w:pStyle w:val="af6"/>
        <w:numPr>
          <w:ilvl w:val="0"/>
          <w:numId w:val="5"/>
        </w:numPr>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«Социально-коммуникативное развитие»,</w:t>
      </w:r>
    </w:p>
    <w:p w:rsidR="00EB510D" w:rsidRPr="00C86622" w:rsidRDefault="009A7C2E" w:rsidP="005E36B5">
      <w:pPr>
        <w:pStyle w:val="af6"/>
        <w:numPr>
          <w:ilvl w:val="0"/>
          <w:numId w:val="5"/>
        </w:numPr>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«Познавательное развитие»,</w:t>
      </w:r>
    </w:p>
    <w:p w:rsidR="00EB510D" w:rsidRPr="00C86622" w:rsidRDefault="009A7C2E" w:rsidP="005E36B5">
      <w:pPr>
        <w:pStyle w:val="af6"/>
        <w:numPr>
          <w:ilvl w:val="0"/>
          <w:numId w:val="5"/>
        </w:numPr>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«Речевое развитие»,</w:t>
      </w:r>
    </w:p>
    <w:p w:rsidR="00EB510D" w:rsidRPr="00C86622" w:rsidRDefault="00EB510D" w:rsidP="005E36B5">
      <w:pPr>
        <w:pStyle w:val="af6"/>
        <w:numPr>
          <w:ilvl w:val="0"/>
          <w:numId w:val="5"/>
        </w:numPr>
        <w:spacing w:before="4"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«Художественно-эстетичес</w:t>
      </w:r>
      <w:r w:rsidR="009A7C2E" w:rsidRPr="00C86622">
        <w:rPr>
          <w:rFonts w:ascii="Times New Roman" w:eastAsiaTheme="minorHAnsi" w:hAnsi="Times New Roman" w:cs="Times New Roman"/>
          <w:sz w:val="24"/>
          <w:szCs w:val="24"/>
          <w:lang w:val="ru-RU"/>
        </w:rPr>
        <w:t>кое развитие»,</w:t>
      </w:r>
    </w:p>
    <w:p w:rsidR="00EB510D" w:rsidRPr="00C86622" w:rsidRDefault="009A7C2E" w:rsidP="005E36B5">
      <w:pPr>
        <w:pStyle w:val="af6"/>
        <w:numPr>
          <w:ilvl w:val="0"/>
          <w:numId w:val="5"/>
        </w:numPr>
        <w:spacing w:before="4"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«Физическое развитие».</w:t>
      </w:r>
    </w:p>
    <w:p w:rsidR="009A7C2E" w:rsidRPr="00C86622" w:rsidRDefault="00EB510D" w:rsidP="008C35C9">
      <w:pPr>
        <w:spacing w:before="4"/>
        <w:jc w:val="both"/>
        <w:rPr>
          <w:rFonts w:ascii="Times New Roman" w:hAnsi="Times New Roman" w:cs="Times New Roman"/>
          <w:sz w:val="24"/>
          <w:szCs w:val="24"/>
        </w:rPr>
      </w:pPr>
      <w:r w:rsidRPr="00C86622">
        <w:rPr>
          <w:rFonts w:ascii="Times New Roman" w:hAnsi="Times New Roman" w:cs="Times New Roman"/>
          <w:sz w:val="24"/>
          <w:szCs w:val="24"/>
        </w:rPr>
        <w:tab/>
      </w:r>
      <w:r w:rsidR="009A7C2E" w:rsidRPr="00C86622">
        <w:rPr>
          <w:rFonts w:ascii="Times New Roman" w:hAnsi="Times New Roman" w:cs="Times New Roman"/>
          <w:sz w:val="24"/>
          <w:szCs w:val="24"/>
        </w:rPr>
        <w:t xml:space="preserve">Содержание работы ориентировано на разностороннее развитие дошкольников с учетом их возрастных и </w:t>
      </w:r>
      <w:r w:rsidRPr="00C86622">
        <w:rPr>
          <w:rFonts w:ascii="Times New Roman" w:hAnsi="Times New Roman" w:cs="Times New Roman"/>
          <w:sz w:val="24"/>
          <w:szCs w:val="24"/>
        </w:rPr>
        <w:t>ин</w:t>
      </w:r>
      <w:r w:rsidR="009A7C2E" w:rsidRPr="00C86622">
        <w:rPr>
          <w:rFonts w:ascii="Times New Roman" w:hAnsi="Times New Roman" w:cs="Times New Roman"/>
          <w:sz w:val="24"/>
          <w:szCs w:val="24"/>
        </w:rPr>
        <w:t xml:space="preserve">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r w:rsidRPr="00C86622">
        <w:rPr>
          <w:rFonts w:ascii="Times New Roman" w:hAnsi="Times New Roman" w:cs="Times New Roman"/>
          <w:sz w:val="24"/>
          <w:szCs w:val="24"/>
        </w:rPr>
        <w:t>интегрировано</w:t>
      </w:r>
      <w:r w:rsidR="009A7C2E" w:rsidRPr="00C86622">
        <w:rPr>
          <w:rFonts w:ascii="Times New Roman" w:hAnsi="Times New Roman" w:cs="Times New Roman"/>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9A7C2E" w:rsidRPr="00C86622" w:rsidRDefault="009A7C2E" w:rsidP="008C35C9">
      <w:pPr>
        <w:spacing w:before="4"/>
        <w:ind w:firstLine="708"/>
        <w:jc w:val="both"/>
        <w:rPr>
          <w:rFonts w:ascii="Times New Roman" w:hAnsi="Times New Roman" w:cs="Times New Roman"/>
          <w:sz w:val="24"/>
          <w:szCs w:val="24"/>
        </w:rPr>
      </w:pPr>
      <w:r w:rsidRPr="00C86622">
        <w:rPr>
          <w:rFonts w:ascii="Times New Roman" w:hAnsi="Times New Roman" w:cs="Times New Roman"/>
          <w:sz w:val="24"/>
          <w:szCs w:val="24"/>
        </w:rPr>
        <w:t xml:space="preserve">При этом решение программных образовательных задач предусматривается не только в рамках непосредственно </w:t>
      </w:r>
      <w:r w:rsidR="00EB510D" w:rsidRPr="00C86622">
        <w:rPr>
          <w:rFonts w:ascii="Times New Roman" w:hAnsi="Times New Roman" w:cs="Times New Roman"/>
          <w:sz w:val="24"/>
          <w:szCs w:val="24"/>
        </w:rPr>
        <w:t xml:space="preserve"> о</w:t>
      </w:r>
      <w:r w:rsidRPr="00C86622">
        <w:rPr>
          <w:rFonts w:ascii="Times New Roman" w:hAnsi="Times New Roman" w:cs="Times New Roman"/>
          <w:sz w:val="24"/>
          <w:szCs w:val="24"/>
        </w:rPr>
        <w:t xml:space="preserve">бразовательной деятельности, но и в ходе режимных моментов— </w:t>
      </w:r>
      <w:r w:rsidR="00EB510D" w:rsidRPr="00C86622">
        <w:rPr>
          <w:rFonts w:ascii="Times New Roman" w:hAnsi="Times New Roman" w:cs="Times New Roman"/>
          <w:sz w:val="24"/>
          <w:szCs w:val="24"/>
        </w:rPr>
        <w:t>ка</w:t>
      </w:r>
      <w:r w:rsidRPr="00C86622">
        <w:rPr>
          <w:rFonts w:ascii="Times New Roman" w:hAnsi="Times New Roman" w:cs="Times New Roman"/>
          <w:sz w:val="24"/>
          <w:szCs w:val="24"/>
        </w:rPr>
        <w:t>к в совместной деятельности взрослого и детей, так и в самостоятельной деятельности дошкольников.</w:t>
      </w:r>
    </w:p>
    <w:p w:rsidR="009A7C2E" w:rsidRPr="00C86622" w:rsidRDefault="00CB65C7" w:rsidP="005A3A5D">
      <w:pPr>
        <w:pStyle w:val="af8"/>
        <w:rPr>
          <w:rFonts w:ascii="Times New Roman" w:hAnsi="Times New Roman" w:cs="Times New Roman"/>
          <w:sz w:val="24"/>
          <w:szCs w:val="24"/>
        </w:rPr>
      </w:pPr>
      <w:bookmarkStart w:id="13" w:name="_Toc477345547"/>
      <w:r w:rsidRPr="00C86622">
        <w:rPr>
          <w:rFonts w:ascii="Times New Roman" w:hAnsi="Times New Roman" w:cs="Times New Roman"/>
          <w:sz w:val="24"/>
          <w:szCs w:val="24"/>
        </w:rPr>
        <w:t xml:space="preserve">2.3.1. </w:t>
      </w:r>
      <w:bookmarkStart w:id="14" w:name="_TOC_250015"/>
      <w:r w:rsidR="009A7C2E" w:rsidRPr="00C86622">
        <w:rPr>
          <w:rFonts w:ascii="Times New Roman" w:hAnsi="Times New Roman" w:cs="Times New Roman"/>
          <w:sz w:val="24"/>
          <w:szCs w:val="24"/>
        </w:rPr>
        <w:t>Образовательная область</w:t>
      </w:r>
      <w:bookmarkStart w:id="15" w:name="_TOC_250014"/>
      <w:bookmarkEnd w:id="14"/>
      <w:r w:rsidR="00CC628B">
        <w:rPr>
          <w:rFonts w:ascii="Times New Roman" w:hAnsi="Times New Roman" w:cs="Times New Roman"/>
          <w:sz w:val="24"/>
          <w:szCs w:val="24"/>
        </w:rPr>
        <w:t xml:space="preserve"> </w:t>
      </w:r>
      <w:r w:rsidR="009A7C2E" w:rsidRPr="00C86622">
        <w:rPr>
          <w:rFonts w:ascii="Times New Roman" w:hAnsi="Times New Roman" w:cs="Times New Roman"/>
          <w:sz w:val="24"/>
          <w:szCs w:val="24"/>
        </w:rPr>
        <w:t>«С</w:t>
      </w:r>
      <w:r w:rsidRPr="00C86622">
        <w:rPr>
          <w:rFonts w:ascii="Times New Roman" w:hAnsi="Times New Roman" w:cs="Times New Roman"/>
          <w:sz w:val="24"/>
          <w:szCs w:val="24"/>
        </w:rPr>
        <w:t>оциально</w:t>
      </w:r>
      <w:r w:rsidR="009A7C2E" w:rsidRPr="00C86622">
        <w:rPr>
          <w:rFonts w:ascii="Times New Roman" w:hAnsi="Times New Roman" w:cs="Times New Roman"/>
          <w:sz w:val="24"/>
          <w:szCs w:val="24"/>
        </w:rPr>
        <w:t>-</w:t>
      </w:r>
      <w:r w:rsidRPr="00C86622">
        <w:rPr>
          <w:rFonts w:ascii="Times New Roman" w:hAnsi="Times New Roman" w:cs="Times New Roman"/>
          <w:sz w:val="24"/>
          <w:szCs w:val="24"/>
        </w:rPr>
        <w:t>коммуникативное</w:t>
      </w:r>
      <w:r w:rsidR="00CC628B">
        <w:rPr>
          <w:rFonts w:ascii="Times New Roman" w:hAnsi="Times New Roman" w:cs="Times New Roman"/>
          <w:sz w:val="24"/>
          <w:szCs w:val="24"/>
        </w:rPr>
        <w:t xml:space="preserve"> </w:t>
      </w:r>
      <w:r w:rsidRPr="00C86622">
        <w:rPr>
          <w:rFonts w:ascii="Times New Roman" w:hAnsi="Times New Roman" w:cs="Times New Roman"/>
          <w:sz w:val="24"/>
          <w:szCs w:val="24"/>
        </w:rPr>
        <w:t>развитие</w:t>
      </w:r>
      <w:r w:rsidR="009A7C2E" w:rsidRPr="00C86622">
        <w:rPr>
          <w:rFonts w:ascii="Times New Roman" w:hAnsi="Times New Roman" w:cs="Times New Roman"/>
          <w:sz w:val="24"/>
          <w:szCs w:val="24"/>
        </w:rPr>
        <w:t>»</w:t>
      </w:r>
      <w:bookmarkEnd w:id="13"/>
      <w:bookmarkEnd w:id="15"/>
    </w:p>
    <w:p w:rsidR="00CB65C7" w:rsidRPr="00C86622" w:rsidRDefault="009A7C2E" w:rsidP="008C35C9">
      <w:pPr>
        <w:spacing w:before="195"/>
        <w:ind w:left="113" w:right="111" w:firstLine="340"/>
        <w:jc w:val="both"/>
        <w:rPr>
          <w:rFonts w:ascii="Times New Roman" w:hAnsi="Times New Roman" w:cs="Times New Roman"/>
          <w:b/>
          <w:sz w:val="24"/>
          <w:szCs w:val="24"/>
        </w:rPr>
      </w:pPr>
      <w:r w:rsidRPr="00C86622">
        <w:rPr>
          <w:rFonts w:ascii="Times New Roman" w:hAnsi="Times New Roman" w:cs="Times New Roman"/>
          <w:b/>
          <w:sz w:val="24"/>
          <w:szCs w:val="24"/>
        </w:rPr>
        <w:t>Социально-коммуникативное развитие направлено</w:t>
      </w:r>
      <w:r w:rsidR="00CC628B">
        <w:rPr>
          <w:rFonts w:ascii="Times New Roman" w:hAnsi="Times New Roman" w:cs="Times New Roman"/>
          <w:b/>
          <w:sz w:val="24"/>
          <w:szCs w:val="24"/>
        </w:rPr>
        <w:t xml:space="preserve"> </w:t>
      </w:r>
      <w:r w:rsidR="00CB65C7" w:rsidRPr="00C86622">
        <w:rPr>
          <w:rFonts w:ascii="Times New Roman" w:hAnsi="Times New Roman" w:cs="Times New Roman"/>
          <w:b/>
          <w:sz w:val="24"/>
          <w:szCs w:val="24"/>
        </w:rPr>
        <w:t>на:</w:t>
      </w:r>
    </w:p>
    <w:p w:rsidR="00CB65C7" w:rsidRPr="00C86622" w:rsidRDefault="009A7C2E" w:rsidP="000363A6">
      <w:pPr>
        <w:pStyle w:val="a8"/>
        <w:numPr>
          <w:ilvl w:val="0"/>
          <w:numId w:val="6"/>
        </w:numPr>
        <w:spacing w:before="195"/>
        <w:ind w:left="0" w:right="111" w:firstLine="0"/>
        <w:jc w:val="both"/>
        <w:rPr>
          <w:rFonts w:ascii="Times New Roman" w:hAnsi="Times New Roman" w:cs="Times New Roman"/>
          <w:sz w:val="24"/>
          <w:szCs w:val="24"/>
        </w:rPr>
      </w:pPr>
      <w:r w:rsidRPr="00C86622">
        <w:rPr>
          <w:rFonts w:ascii="Times New Roman" w:hAnsi="Times New Roman" w:cs="Times New Roman"/>
          <w:sz w:val="24"/>
          <w:szCs w:val="24"/>
        </w:rPr>
        <w:t xml:space="preserve">усвоение норм и ценностей, принятых в обществе, включая моральные и нравственные </w:t>
      </w:r>
      <w:r w:rsidR="00CB65C7" w:rsidRPr="00C86622">
        <w:rPr>
          <w:rFonts w:ascii="Times New Roman" w:hAnsi="Times New Roman" w:cs="Times New Roman"/>
          <w:sz w:val="24"/>
          <w:szCs w:val="24"/>
        </w:rPr>
        <w:t>цен</w:t>
      </w:r>
      <w:r w:rsidRPr="00C86622">
        <w:rPr>
          <w:rFonts w:ascii="Times New Roman" w:hAnsi="Times New Roman" w:cs="Times New Roman"/>
          <w:sz w:val="24"/>
          <w:szCs w:val="24"/>
        </w:rPr>
        <w:t>ности;</w:t>
      </w:r>
    </w:p>
    <w:p w:rsidR="00CB65C7" w:rsidRPr="00C86622" w:rsidRDefault="009A7C2E" w:rsidP="000363A6">
      <w:pPr>
        <w:pStyle w:val="a8"/>
        <w:numPr>
          <w:ilvl w:val="0"/>
          <w:numId w:val="6"/>
        </w:numPr>
        <w:spacing w:before="195"/>
        <w:ind w:left="0" w:right="111" w:firstLine="0"/>
        <w:jc w:val="both"/>
        <w:rPr>
          <w:rFonts w:ascii="Times New Roman" w:hAnsi="Times New Roman" w:cs="Times New Roman"/>
          <w:sz w:val="24"/>
          <w:szCs w:val="24"/>
        </w:rPr>
      </w:pPr>
      <w:r w:rsidRPr="00C86622">
        <w:rPr>
          <w:rFonts w:ascii="Times New Roman" w:hAnsi="Times New Roman" w:cs="Times New Roman"/>
          <w:sz w:val="24"/>
          <w:szCs w:val="24"/>
        </w:rPr>
        <w:t xml:space="preserve">развитие общения и взаимодействия ребенка со взрослыми и </w:t>
      </w:r>
      <w:r w:rsidR="00CB65C7" w:rsidRPr="00C86622">
        <w:rPr>
          <w:rFonts w:ascii="Times New Roman" w:hAnsi="Times New Roman" w:cs="Times New Roman"/>
          <w:sz w:val="24"/>
          <w:szCs w:val="24"/>
        </w:rPr>
        <w:t>сверс</w:t>
      </w:r>
      <w:r w:rsidRPr="00C86622">
        <w:rPr>
          <w:rFonts w:ascii="Times New Roman" w:hAnsi="Times New Roman" w:cs="Times New Roman"/>
          <w:sz w:val="24"/>
          <w:szCs w:val="24"/>
        </w:rPr>
        <w:t xml:space="preserve">тниками; </w:t>
      </w:r>
    </w:p>
    <w:p w:rsidR="00CB65C7" w:rsidRPr="00C86622" w:rsidRDefault="009A7C2E" w:rsidP="000363A6">
      <w:pPr>
        <w:pStyle w:val="a8"/>
        <w:numPr>
          <w:ilvl w:val="0"/>
          <w:numId w:val="6"/>
        </w:numPr>
        <w:spacing w:before="195"/>
        <w:ind w:left="0" w:right="111" w:firstLine="0"/>
        <w:jc w:val="both"/>
        <w:rPr>
          <w:rFonts w:ascii="Times New Roman" w:hAnsi="Times New Roman" w:cs="Times New Roman"/>
          <w:sz w:val="24"/>
          <w:szCs w:val="24"/>
        </w:rPr>
      </w:pPr>
      <w:r w:rsidRPr="00C86622">
        <w:rPr>
          <w:rFonts w:ascii="Times New Roman" w:hAnsi="Times New Roman" w:cs="Times New Roman"/>
          <w:sz w:val="24"/>
          <w:szCs w:val="24"/>
        </w:rPr>
        <w:t xml:space="preserve">становление самостоятельности, целенаправленности и </w:t>
      </w:r>
      <w:r w:rsidR="00CB65C7" w:rsidRPr="00C86622">
        <w:rPr>
          <w:rFonts w:ascii="Times New Roman" w:hAnsi="Times New Roman" w:cs="Times New Roman"/>
          <w:sz w:val="24"/>
          <w:szCs w:val="24"/>
        </w:rPr>
        <w:t>саморе</w:t>
      </w:r>
      <w:r w:rsidRPr="00C86622">
        <w:rPr>
          <w:rFonts w:ascii="Times New Roman" w:hAnsi="Times New Roman" w:cs="Times New Roman"/>
          <w:sz w:val="24"/>
          <w:szCs w:val="24"/>
        </w:rPr>
        <w:t>гуляции собственных действий;</w:t>
      </w:r>
    </w:p>
    <w:p w:rsidR="00CB65C7" w:rsidRPr="00C86622" w:rsidRDefault="009A7C2E" w:rsidP="000363A6">
      <w:pPr>
        <w:pStyle w:val="a8"/>
        <w:numPr>
          <w:ilvl w:val="0"/>
          <w:numId w:val="6"/>
        </w:numPr>
        <w:spacing w:before="195"/>
        <w:ind w:left="0" w:right="111" w:firstLine="0"/>
        <w:jc w:val="both"/>
        <w:rPr>
          <w:rFonts w:ascii="Times New Roman" w:hAnsi="Times New Roman" w:cs="Times New Roman"/>
          <w:sz w:val="24"/>
          <w:szCs w:val="24"/>
        </w:rPr>
      </w:pPr>
      <w:r w:rsidRPr="00C86622">
        <w:rPr>
          <w:rFonts w:ascii="Times New Roman" w:hAnsi="Times New Roman" w:cs="Times New Roman"/>
          <w:sz w:val="24"/>
          <w:szCs w:val="24"/>
        </w:rPr>
        <w:t xml:space="preserve">развитие социального и </w:t>
      </w:r>
      <w:r w:rsidR="00277FBF" w:rsidRPr="00C86622">
        <w:rPr>
          <w:rFonts w:ascii="Times New Roman" w:hAnsi="Times New Roman" w:cs="Times New Roman"/>
          <w:sz w:val="24"/>
          <w:szCs w:val="24"/>
        </w:rPr>
        <w:t>эмоционального интеллекта</w:t>
      </w:r>
      <w:r w:rsidRPr="00C86622">
        <w:rPr>
          <w:rFonts w:ascii="Times New Roman" w:hAnsi="Times New Roman" w:cs="Times New Roman"/>
          <w:sz w:val="24"/>
          <w:szCs w:val="24"/>
        </w:rPr>
        <w:t>,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9A7C2E" w:rsidRPr="00C86622" w:rsidRDefault="009A7C2E" w:rsidP="000363A6">
      <w:pPr>
        <w:pStyle w:val="a8"/>
        <w:numPr>
          <w:ilvl w:val="0"/>
          <w:numId w:val="6"/>
        </w:numPr>
        <w:spacing w:before="195"/>
        <w:ind w:left="0" w:right="111" w:firstLine="0"/>
        <w:jc w:val="both"/>
        <w:rPr>
          <w:rFonts w:ascii="Times New Roman" w:hAnsi="Times New Roman" w:cs="Times New Roman"/>
          <w:sz w:val="24"/>
          <w:szCs w:val="24"/>
        </w:rPr>
      </w:pPr>
      <w:r w:rsidRPr="00C86622">
        <w:rPr>
          <w:rFonts w:ascii="Times New Roman" w:hAnsi="Times New Roman" w:cs="Times New Roman"/>
          <w:sz w:val="24"/>
          <w:szCs w:val="24"/>
        </w:rPr>
        <w:t xml:space="preserve">формирование позитивных установок к различным видам труда и творчества; формирование основ безопасного поведения в быту, социуме, </w:t>
      </w:r>
      <w:r w:rsidR="00CB65C7" w:rsidRPr="00C86622">
        <w:rPr>
          <w:rFonts w:ascii="Times New Roman" w:hAnsi="Times New Roman" w:cs="Times New Roman"/>
          <w:sz w:val="24"/>
          <w:szCs w:val="24"/>
        </w:rPr>
        <w:t>природе.</w:t>
      </w:r>
    </w:p>
    <w:p w:rsidR="009A7C2E" w:rsidRPr="00C86622" w:rsidRDefault="009A7C2E" w:rsidP="008C35C9">
      <w:pPr>
        <w:pStyle w:val="51"/>
        <w:spacing w:line="276" w:lineRule="auto"/>
        <w:ind w:left="0" w:right="3853" w:firstLine="709"/>
        <w:rPr>
          <w:rFonts w:ascii="Times New Roman" w:eastAsiaTheme="minorHAnsi" w:hAnsi="Times New Roman" w:cs="Times New Roman"/>
          <w:bCs w:val="0"/>
          <w:sz w:val="24"/>
          <w:szCs w:val="24"/>
          <w:lang w:val="ru-RU"/>
        </w:rPr>
      </w:pPr>
      <w:r w:rsidRPr="00C86622">
        <w:rPr>
          <w:rFonts w:ascii="Times New Roman" w:eastAsiaTheme="minorHAnsi" w:hAnsi="Times New Roman" w:cs="Times New Roman"/>
          <w:bCs w:val="0"/>
          <w:sz w:val="24"/>
          <w:szCs w:val="24"/>
          <w:lang w:val="ru-RU"/>
        </w:rPr>
        <w:t xml:space="preserve">Основные цели и </w:t>
      </w:r>
      <w:r w:rsidR="00CB65C7" w:rsidRPr="00C86622">
        <w:rPr>
          <w:rFonts w:ascii="Times New Roman" w:eastAsiaTheme="minorHAnsi" w:hAnsi="Times New Roman" w:cs="Times New Roman"/>
          <w:bCs w:val="0"/>
          <w:sz w:val="24"/>
          <w:szCs w:val="24"/>
          <w:lang w:val="ru-RU"/>
        </w:rPr>
        <w:t>з</w:t>
      </w:r>
      <w:r w:rsidRPr="00C86622">
        <w:rPr>
          <w:rFonts w:ascii="Times New Roman" w:eastAsiaTheme="minorHAnsi" w:hAnsi="Times New Roman" w:cs="Times New Roman"/>
          <w:bCs w:val="0"/>
          <w:sz w:val="24"/>
          <w:szCs w:val="24"/>
          <w:lang w:val="ru-RU"/>
        </w:rPr>
        <w:t>адачи</w:t>
      </w:r>
      <w:r w:rsidR="00DA1EC7" w:rsidRPr="00C86622">
        <w:rPr>
          <w:rFonts w:ascii="Times New Roman" w:eastAsiaTheme="minorHAnsi" w:hAnsi="Times New Roman" w:cs="Times New Roman"/>
          <w:bCs w:val="0"/>
          <w:sz w:val="24"/>
          <w:szCs w:val="24"/>
          <w:lang w:val="ru-RU"/>
        </w:rPr>
        <w:t>.</w:t>
      </w:r>
    </w:p>
    <w:p w:rsidR="009A7C2E" w:rsidRPr="00C86622" w:rsidRDefault="009A7C2E" w:rsidP="000363A6">
      <w:pPr>
        <w:spacing w:before="216"/>
        <w:ind w:right="111" w:firstLine="709"/>
        <w:jc w:val="both"/>
        <w:rPr>
          <w:rFonts w:ascii="Times New Roman" w:hAnsi="Times New Roman" w:cs="Times New Roman"/>
          <w:sz w:val="24"/>
          <w:szCs w:val="24"/>
        </w:rPr>
      </w:pPr>
      <w:r w:rsidRPr="00C86622">
        <w:rPr>
          <w:rFonts w:ascii="Times New Roman" w:hAnsi="Times New Roman" w:cs="Times New Roman"/>
          <w:sz w:val="24"/>
          <w:szCs w:val="24"/>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9A7C2E" w:rsidRPr="00C86622" w:rsidRDefault="009A7C2E" w:rsidP="000363A6">
      <w:pPr>
        <w:pStyle w:val="af6"/>
        <w:spacing w:line="276" w:lineRule="auto"/>
        <w:ind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9A7C2E" w:rsidRPr="00C86622" w:rsidRDefault="009A7C2E" w:rsidP="000363A6">
      <w:pPr>
        <w:pStyle w:val="af6"/>
        <w:spacing w:line="276" w:lineRule="auto"/>
        <w:ind w:right="112"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A7C2E" w:rsidRPr="00C86622" w:rsidRDefault="009A7C2E" w:rsidP="000363A6">
      <w:pPr>
        <w:pStyle w:val="af6"/>
        <w:spacing w:line="276" w:lineRule="auto"/>
        <w:ind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9A7C2E" w:rsidRPr="00C86622" w:rsidRDefault="009A7C2E" w:rsidP="000363A6">
      <w:pPr>
        <w:ind w:left="113" w:right="111" w:firstLine="709"/>
        <w:jc w:val="both"/>
        <w:rPr>
          <w:rFonts w:ascii="Times New Roman" w:hAnsi="Times New Roman" w:cs="Times New Roman"/>
          <w:sz w:val="24"/>
          <w:szCs w:val="24"/>
        </w:rPr>
      </w:pPr>
      <w:r w:rsidRPr="00C86622">
        <w:rPr>
          <w:rFonts w:ascii="Times New Roman" w:hAnsi="Times New Roman" w:cs="Times New Roman"/>
          <w:sz w:val="24"/>
          <w:szCs w:val="24"/>
        </w:rPr>
        <w:t xml:space="preserve">Самообслуживание, самостоятельность, трудовое воспитание. </w:t>
      </w:r>
      <w:r w:rsidR="002D7971" w:rsidRPr="00C86622">
        <w:rPr>
          <w:rFonts w:ascii="Times New Roman" w:hAnsi="Times New Roman" w:cs="Times New Roman"/>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9A7C2E" w:rsidRPr="00C86622" w:rsidRDefault="009A7C2E" w:rsidP="000363A6">
      <w:pPr>
        <w:pStyle w:val="af6"/>
        <w:spacing w:line="276" w:lineRule="auto"/>
        <w:ind w:left="0" w:right="68"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Воспитание культурно-гигиенических навыков.</w:t>
      </w:r>
    </w:p>
    <w:p w:rsidR="009A7C2E" w:rsidRPr="00C86622" w:rsidRDefault="002D7971" w:rsidP="000363A6">
      <w:pPr>
        <w:pStyle w:val="af6"/>
        <w:spacing w:before="4"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r w:rsidR="009A7C2E" w:rsidRPr="00C86622">
        <w:rPr>
          <w:rFonts w:ascii="Times New Roman" w:eastAsiaTheme="minorHAnsi" w:hAnsi="Times New Roman" w:cs="Times New Roman"/>
          <w:sz w:val="24"/>
          <w:szCs w:val="24"/>
          <w:lang w:val="ru-RU"/>
        </w:rPr>
        <w:t xml:space="preserve">Воспитание ценностного отношения к собственному </w:t>
      </w:r>
      <w:r w:rsidR="00277FBF" w:rsidRPr="00C86622">
        <w:rPr>
          <w:rFonts w:ascii="Times New Roman" w:eastAsiaTheme="minorHAnsi" w:hAnsi="Times New Roman" w:cs="Times New Roman"/>
          <w:sz w:val="24"/>
          <w:szCs w:val="24"/>
          <w:lang w:val="ru-RU"/>
        </w:rPr>
        <w:t>труду, труду</w:t>
      </w:r>
      <w:r w:rsidR="009A7C2E" w:rsidRPr="00C86622">
        <w:rPr>
          <w:rFonts w:ascii="Times New Roman" w:eastAsiaTheme="minorHAnsi" w:hAnsi="Times New Roman" w:cs="Times New Roman"/>
          <w:sz w:val="24"/>
          <w:szCs w:val="24"/>
          <w:lang w:val="ru-RU"/>
        </w:rPr>
        <w:t xml:space="preserve"> других людей и его результатам. Формирование умения ответственно относиться к порученному заданию (умение и желание доводить дело </w:t>
      </w:r>
      <w:r w:rsidR="00277FBF" w:rsidRPr="00C86622">
        <w:rPr>
          <w:rFonts w:ascii="Times New Roman" w:eastAsiaTheme="minorHAnsi" w:hAnsi="Times New Roman" w:cs="Times New Roman"/>
          <w:sz w:val="24"/>
          <w:szCs w:val="24"/>
          <w:lang w:val="ru-RU"/>
        </w:rPr>
        <w:t>до конца</w:t>
      </w:r>
      <w:r w:rsidR="009A7C2E" w:rsidRPr="00C86622">
        <w:rPr>
          <w:rFonts w:ascii="Times New Roman" w:eastAsiaTheme="minorHAnsi" w:hAnsi="Times New Roman" w:cs="Times New Roman"/>
          <w:sz w:val="24"/>
          <w:szCs w:val="24"/>
          <w:lang w:val="ru-RU"/>
        </w:rPr>
        <w:t>, стремление сделать его хорошо).</w:t>
      </w:r>
    </w:p>
    <w:p w:rsidR="009A7C2E" w:rsidRPr="00C86622" w:rsidRDefault="009A7C2E" w:rsidP="000363A6">
      <w:pPr>
        <w:pStyle w:val="af6"/>
        <w:spacing w:before="4" w:line="276" w:lineRule="auto"/>
        <w:ind w:left="0" w:right="112"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Формирование первичных представлений о труде взрослых, его роли в обществе и жизни каждого человека.</w:t>
      </w:r>
    </w:p>
    <w:p w:rsidR="002D7971" w:rsidRPr="00C86622" w:rsidRDefault="009A7C2E" w:rsidP="000363A6">
      <w:pPr>
        <w:pStyle w:val="af6"/>
        <w:spacing w:line="276" w:lineRule="auto"/>
        <w:ind w:left="0" w:right="112"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Формирование основ безопасности. </w:t>
      </w:r>
      <w:r w:rsidR="002D7971" w:rsidRPr="00C86622">
        <w:rPr>
          <w:rFonts w:ascii="Times New Roman" w:eastAsiaTheme="minorHAnsi" w:hAnsi="Times New Roman" w:cs="Times New Roman"/>
          <w:sz w:val="24"/>
          <w:szCs w:val="24"/>
          <w:lang w:val="ru-RU"/>
        </w:rPr>
        <w:t xml:space="preserve">Формирование первичных представлений о безопасном поведении в быту, социуме, природе. </w:t>
      </w:r>
      <w:r w:rsidRPr="00C86622">
        <w:rPr>
          <w:rFonts w:ascii="Times New Roman" w:eastAsiaTheme="minorHAnsi" w:hAnsi="Times New Roman" w:cs="Times New Roman"/>
          <w:sz w:val="24"/>
          <w:szCs w:val="24"/>
          <w:lang w:val="ru-RU"/>
        </w:rPr>
        <w:t>Воспитание осознанного отношения к выполнению правил безопасности.</w:t>
      </w:r>
    </w:p>
    <w:p w:rsidR="009A7C2E" w:rsidRPr="00C86622" w:rsidRDefault="002D7971" w:rsidP="000363A6">
      <w:pPr>
        <w:pStyle w:val="af6"/>
        <w:spacing w:line="276" w:lineRule="auto"/>
        <w:ind w:left="0" w:right="112"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Формирование осторожного и осмотрительного отношения к потенциально опасным для человека и окружающего мира природы ситуациям.</w:t>
      </w:r>
    </w:p>
    <w:p w:rsidR="009A7C2E" w:rsidRPr="00C86622" w:rsidRDefault="002D7971" w:rsidP="000363A6">
      <w:pPr>
        <w:pStyle w:val="af6"/>
        <w:spacing w:line="276" w:lineRule="auto"/>
        <w:ind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Формирование представлений о некоторых типичных опасных ситуациях и способах поведения в них.</w:t>
      </w:r>
    </w:p>
    <w:p w:rsidR="009A7C2E" w:rsidRPr="00C86622" w:rsidRDefault="002D7971" w:rsidP="000363A6">
      <w:pPr>
        <w:pStyle w:val="af6"/>
        <w:spacing w:line="276" w:lineRule="auto"/>
        <w:ind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9A7C2E" w:rsidRPr="00C86622" w:rsidRDefault="009A7C2E" w:rsidP="008C35C9">
      <w:pPr>
        <w:rPr>
          <w:rFonts w:ascii="Times New Roman" w:hAnsi="Times New Roman" w:cs="Times New Roman"/>
          <w:sz w:val="24"/>
          <w:szCs w:val="24"/>
        </w:rPr>
      </w:pPr>
    </w:p>
    <w:p w:rsidR="009A7C2E" w:rsidRPr="00C86622" w:rsidRDefault="00096710" w:rsidP="008C35C9">
      <w:pPr>
        <w:tabs>
          <w:tab w:val="decimal" w:pos="9354"/>
        </w:tabs>
        <w:spacing w:before="213"/>
        <w:ind w:left="142" w:right="-2"/>
        <w:rPr>
          <w:rFonts w:ascii="Times New Roman" w:hAnsi="Times New Roman" w:cs="Times New Roman"/>
          <w:b/>
          <w:sz w:val="24"/>
          <w:szCs w:val="24"/>
        </w:rPr>
      </w:pPr>
      <w:r w:rsidRPr="00C86622">
        <w:rPr>
          <w:rFonts w:ascii="Times New Roman" w:hAnsi="Times New Roman" w:cs="Times New Roman"/>
          <w:b/>
          <w:sz w:val="24"/>
          <w:szCs w:val="24"/>
        </w:rPr>
        <w:t>С</w:t>
      </w:r>
      <w:r w:rsidR="009A7C2E" w:rsidRPr="00C86622">
        <w:rPr>
          <w:rFonts w:ascii="Times New Roman" w:hAnsi="Times New Roman" w:cs="Times New Roman"/>
          <w:b/>
          <w:sz w:val="24"/>
          <w:szCs w:val="24"/>
        </w:rPr>
        <w:t>оциализация, развитие общения, нравственное воспитание</w:t>
      </w:r>
      <w:r w:rsidRPr="00C86622">
        <w:rPr>
          <w:rFonts w:ascii="Times New Roman" w:hAnsi="Times New Roman" w:cs="Times New Roman"/>
          <w:b/>
          <w:sz w:val="24"/>
          <w:szCs w:val="24"/>
        </w:rPr>
        <w:t>: вторая группа раннего возраста (от 2   до 3 лет).</w:t>
      </w:r>
    </w:p>
    <w:p w:rsidR="009A7C2E" w:rsidRPr="00C86622" w:rsidRDefault="009A7C2E" w:rsidP="008C35C9">
      <w:pPr>
        <w:pStyle w:val="af6"/>
        <w:spacing w:line="276" w:lineRule="auto"/>
        <w:ind w:left="0"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Закреплять навыки организованного поведения </w:t>
      </w:r>
      <w:r w:rsidR="00096710" w:rsidRPr="00C86622">
        <w:rPr>
          <w:rFonts w:ascii="Times New Roman" w:eastAsiaTheme="minorHAnsi" w:hAnsi="Times New Roman" w:cs="Times New Roman"/>
          <w:sz w:val="24"/>
          <w:szCs w:val="24"/>
          <w:lang w:val="ru-RU"/>
        </w:rPr>
        <w:t>в учреждении и</w:t>
      </w:r>
      <w:r w:rsidRPr="00C86622">
        <w:rPr>
          <w:rFonts w:ascii="Times New Roman" w:eastAsiaTheme="minorHAnsi" w:hAnsi="Times New Roman" w:cs="Times New Roman"/>
          <w:sz w:val="24"/>
          <w:szCs w:val="24"/>
          <w:lang w:val="ru-RU"/>
        </w:rPr>
        <w:t xml:space="preserve"> на улице. Продолжать формировать элементарные представления о том, что хорошо и что плохо.</w:t>
      </w:r>
    </w:p>
    <w:p w:rsidR="009A7C2E" w:rsidRPr="00C86622" w:rsidRDefault="009A7C2E" w:rsidP="008C35C9">
      <w:pPr>
        <w:pStyle w:val="af6"/>
        <w:spacing w:line="276" w:lineRule="auto"/>
        <w:ind w:left="0"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Обеспечивать условия для нравственного воспитания детей. </w:t>
      </w:r>
      <w:r w:rsidR="002D7971" w:rsidRPr="00C86622">
        <w:rPr>
          <w:rFonts w:ascii="Times New Roman" w:eastAsiaTheme="minorHAnsi" w:hAnsi="Times New Roman" w:cs="Times New Roman"/>
          <w:sz w:val="24"/>
          <w:szCs w:val="24"/>
          <w:lang w:val="ru-RU"/>
        </w:rPr>
        <w:t xml:space="preserve">Поощрять попытки пожалеть сверстника, обнять его, помочь. </w:t>
      </w:r>
      <w:r w:rsidRPr="00C86622">
        <w:rPr>
          <w:rFonts w:ascii="Times New Roman" w:eastAsiaTheme="minorHAnsi" w:hAnsi="Times New Roman" w:cs="Times New Roman"/>
          <w:sz w:val="24"/>
          <w:szCs w:val="24"/>
          <w:lang w:val="ru-RU"/>
        </w:rPr>
        <w:t>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9A7C2E" w:rsidRPr="00C86622" w:rsidRDefault="002D7971" w:rsidP="008C35C9">
      <w:pPr>
        <w:pStyle w:val="af6"/>
        <w:spacing w:line="276" w:lineRule="auto"/>
        <w:ind w:left="0"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доброжелательное отношение друг к другу, умение делиться с товарищем, опыт правильной оценки хороших и плохих поступков.</w:t>
      </w:r>
    </w:p>
    <w:p w:rsidR="009A7C2E" w:rsidRPr="00C86622" w:rsidRDefault="002D7971" w:rsidP="008C35C9">
      <w:pPr>
        <w:pStyle w:val="af6"/>
        <w:spacing w:line="276" w:lineRule="auto"/>
        <w:ind w:left="0"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Учить жить дружно, вместе пользоваться игрушками, книгами, помогать друг другу.</w:t>
      </w:r>
    </w:p>
    <w:p w:rsidR="00096710" w:rsidRPr="00C86622" w:rsidRDefault="002D7971" w:rsidP="008C35C9">
      <w:pPr>
        <w:pStyle w:val="af6"/>
        <w:spacing w:line="276" w:lineRule="auto"/>
        <w:ind w:left="0"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Приучать детей к вежливости (учить здороваться, прощаться, благодарить за помощь).</w:t>
      </w:r>
    </w:p>
    <w:p w:rsidR="009A7C2E" w:rsidRPr="00C86622" w:rsidRDefault="002D7971" w:rsidP="008C35C9">
      <w:pPr>
        <w:pStyle w:val="af6"/>
        <w:spacing w:line="276" w:lineRule="auto"/>
        <w:ind w:left="0" w:right="110"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Обогащать словарь детей вежливыми словами (здравствуйте, </w:t>
      </w:r>
      <w:r w:rsidR="00277FBF" w:rsidRPr="00C86622">
        <w:rPr>
          <w:rFonts w:ascii="Times New Roman" w:eastAsiaTheme="minorHAnsi" w:hAnsi="Times New Roman" w:cs="Times New Roman"/>
          <w:sz w:val="24"/>
          <w:szCs w:val="24"/>
          <w:lang w:val="ru-RU"/>
        </w:rPr>
        <w:t>до свидания</w:t>
      </w:r>
      <w:r w:rsidRPr="00C86622">
        <w:rPr>
          <w:rFonts w:ascii="Times New Roman" w:eastAsiaTheme="minorHAnsi" w:hAnsi="Times New Roman" w:cs="Times New Roman"/>
          <w:sz w:val="24"/>
          <w:szCs w:val="24"/>
          <w:lang w:val="ru-RU"/>
        </w:rPr>
        <w:t xml:space="preserve">, пожалуйста, извините, спасибо и т. д.). </w:t>
      </w:r>
      <w:r w:rsidR="009A7C2E" w:rsidRPr="00C86622">
        <w:rPr>
          <w:rFonts w:ascii="Times New Roman" w:eastAsiaTheme="minorHAnsi" w:hAnsi="Times New Roman" w:cs="Times New Roman"/>
          <w:sz w:val="24"/>
          <w:szCs w:val="24"/>
          <w:lang w:val="ru-RU"/>
        </w:rPr>
        <w:t xml:space="preserve">Побуждать к использованию в речи фольклора (пословицы, поговорки, потешки и др.). </w:t>
      </w:r>
      <w:r w:rsidRPr="00C86622">
        <w:rPr>
          <w:rFonts w:ascii="Times New Roman" w:eastAsiaTheme="minorHAnsi" w:hAnsi="Times New Roman" w:cs="Times New Roman"/>
          <w:sz w:val="24"/>
          <w:szCs w:val="24"/>
          <w:lang w:val="ru-RU"/>
        </w:rPr>
        <w:t>Показать значение родного языка в формировании основ нравственности.</w:t>
      </w:r>
    </w:p>
    <w:p w:rsidR="009A7C2E" w:rsidRPr="00C86622" w:rsidRDefault="009A7C2E" w:rsidP="008C35C9">
      <w:pPr>
        <w:pStyle w:val="af6"/>
        <w:spacing w:before="75" w:line="276" w:lineRule="auto"/>
        <w:ind w:left="0" w:right="111" w:firstLine="709"/>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Образ</w:t>
      </w:r>
      <w:r w:rsidR="00CC628B">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Я.</w:t>
      </w:r>
      <w:r w:rsidR="00CC628B">
        <w:rPr>
          <w:rFonts w:ascii="Times New Roman" w:hAnsi="Times New Roman" w:cs="Times New Roman"/>
          <w:b/>
          <w:color w:val="231F20"/>
          <w:sz w:val="24"/>
          <w:szCs w:val="24"/>
          <w:lang w:val="ru-RU"/>
        </w:rPr>
        <w:t xml:space="preserve"> </w:t>
      </w:r>
      <w:r w:rsidRPr="00C86622">
        <w:rPr>
          <w:rFonts w:ascii="Times New Roman" w:eastAsiaTheme="minorHAnsi" w:hAnsi="Times New Roman" w:cs="Times New Roman"/>
          <w:sz w:val="24"/>
          <w:szCs w:val="24"/>
          <w:lang w:val="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9A7C2E" w:rsidRPr="00C86622" w:rsidRDefault="002D7971" w:rsidP="008C35C9">
      <w:pPr>
        <w:pStyle w:val="af6"/>
        <w:spacing w:line="276" w:lineRule="auto"/>
        <w:ind w:left="0" w:right="112"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9A7C2E" w:rsidRPr="00C86622" w:rsidRDefault="002D7971" w:rsidP="008C35C9">
      <w:pPr>
        <w:pStyle w:val="af6"/>
        <w:spacing w:before="75"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w:t>
      </w:r>
      <w:r w:rsidR="009A7C2E" w:rsidRPr="00C86622">
        <w:rPr>
          <w:rFonts w:ascii="Times New Roman" w:eastAsiaTheme="minorHAnsi" w:hAnsi="Times New Roman" w:cs="Times New Roman"/>
          <w:sz w:val="24"/>
          <w:szCs w:val="24"/>
          <w:lang w:val="ru-RU"/>
        </w:rPr>
        <w:t>На прогулке обращать внимание детей на красивые растения, оборудование участка, удобное для игр и отдыха.</w:t>
      </w:r>
    </w:p>
    <w:p w:rsidR="009A7C2E" w:rsidRPr="00C86622" w:rsidRDefault="009A7C2E" w:rsidP="008C35C9">
      <w:pPr>
        <w:pStyle w:val="af6"/>
        <w:spacing w:before="75"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Развивать умение ориентироваться в помещении группы, на  участке.</w:t>
      </w:r>
    </w:p>
    <w:p w:rsidR="009A7C2E" w:rsidRPr="00C86622" w:rsidRDefault="009A7C2E" w:rsidP="008C35C9">
      <w:pPr>
        <w:spacing w:before="8"/>
        <w:ind w:firstLine="709"/>
        <w:rPr>
          <w:rFonts w:ascii="Times New Roman" w:eastAsia="Book Antiqua" w:hAnsi="Times New Roman" w:cs="Times New Roman"/>
          <w:sz w:val="24"/>
          <w:szCs w:val="24"/>
        </w:rPr>
      </w:pPr>
    </w:p>
    <w:p w:rsidR="009A7C2E" w:rsidRPr="00C86622" w:rsidRDefault="00096710" w:rsidP="008C35C9">
      <w:pPr>
        <w:tabs>
          <w:tab w:val="decimal" w:pos="9354"/>
        </w:tabs>
        <w:spacing w:before="213"/>
        <w:ind w:right="-2" w:firstLine="709"/>
        <w:rPr>
          <w:rFonts w:ascii="Times New Roman" w:hAnsi="Times New Roman" w:cs="Times New Roman"/>
          <w:b/>
          <w:sz w:val="24"/>
          <w:szCs w:val="24"/>
        </w:rPr>
      </w:pPr>
      <w:r w:rsidRPr="00C86622">
        <w:rPr>
          <w:rFonts w:ascii="Times New Roman" w:hAnsi="Times New Roman" w:cs="Times New Roman"/>
          <w:b/>
          <w:sz w:val="24"/>
          <w:szCs w:val="24"/>
        </w:rPr>
        <w:t>Социализация, развитие общения, нравственное воспитание: м</w:t>
      </w:r>
      <w:r w:rsidR="009A7C2E" w:rsidRPr="00C86622">
        <w:rPr>
          <w:rFonts w:ascii="Times New Roman" w:hAnsi="Times New Roman" w:cs="Times New Roman"/>
          <w:b/>
          <w:sz w:val="24"/>
          <w:szCs w:val="24"/>
        </w:rPr>
        <w:t>ладшая группа (от 3 до 4 лет)</w:t>
      </w:r>
    </w:p>
    <w:p w:rsidR="00096710" w:rsidRPr="00C86622" w:rsidRDefault="002D7971" w:rsidP="008C35C9">
      <w:pPr>
        <w:pStyle w:val="af6"/>
        <w:spacing w:before="75"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b/>
          <w:sz w:val="24"/>
          <w:szCs w:val="24"/>
          <w:lang w:val="ru-RU"/>
        </w:rPr>
        <w:t>Образ Я</w:t>
      </w:r>
      <w:r w:rsidRPr="00C86622">
        <w:rPr>
          <w:rFonts w:ascii="Times New Roman" w:hAnsi="Times New Roman" w:cs="Times New Roman"/>
          <w:b/>
          <w:color w:val="231F20"/>
          <w:spacing w:val="-4"/>
          <w:sz w:val="24"/>
          <w:szCs w:val="24"/>
          <w:lang w:val="ru-RU"/>
        </w:rPr>
        <w:t>.</w:t>
      </w:r>
      <w:r w:rsidRPr="00C86622">
        <w:rPr>
          <w:rFonts w:ascii="Times New Roman" w:eastAsiaTheme="minorHAnsi" w:hAnsi="Times New Roman" w:cs="Times New Roman"/>
          <w:sz w:val="24"/>
          <w:szCs w:val="24"/>
          <w:lang w:val="ru-RU"/>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r w:rsidR="00277FBF" w:rsidRPr="00C86622">
        <w:rPr>
          <w:rFonts w:ascii="Times New Roman" w:eastAsiaTheme="minorHAnsi" w:hAnsi="Times New Roman" w:cs="Times New Roman"/>
          <w:sz w:val="24"/>
          <w:szCs w:val="24"/>
          <w:lang w:val="ru-RU"/>
        </w:rPr>
        <w:t>знаешь «вежливые</w:t>
      </w:r>
      <w:r w:rsidR="009A7C2E" w:rsidRPr="00C86622">
        <w:rPr>
          <w:rFonts w:ascii="Times New Roman" w:eastAsiaTheme="minorHAnsi" w:hAnsi="Times New Roman" w:cs="Times New Roman"/>
          <w:sz w:val="24"/>
          <w:szCs w:val="24"/>
          <w:lang w:val="ru-RU"/>
        </w:rPr>
        <w:t xml:space="preserve">» слова). </w:t>
      </w:r>
    </w:p>
    <w:p w:rsidR="009A7C2E" w:rsidRPr="00C86622" w:rsidRDefault="00096710" w:rsidP="008C35C9">
      <w:pPr>
        <w:pStyle w:val="af6"/>
        <w:spacing w:before="75"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b/>
          <w:sz w:val="24"/>
          <w:szCs w:val="24"/>
          <w:lang w:val="ru-RU"/>
        </w:rPr>
        <w:t>Близкое окружение, семья</w:t>
      </w:r>
      <w:r w:rsidR="009A7C2E" w:rsidRPr="00C86622">
        <w:rPr>
          <w:rFonts w:ascii="Times New Roman" w:eastAsiaTheme="minorHAnsi" w:hAnsi="Times New Roman" w:cs="Times New Roman"/>
          <w:b/>
          <w:sz w:val="24"/>
          <w:szCs w:val="24"/>
          <w:lang w:val="ru-RU"/>
        </w:rPr>
        <w:t>.</w:t>
      </w:r>
      <w:r w:rsidR="009A7C2E" w:rsidRPr="00C86622">
        <w:rPr>
          <w:rFonts w:ascii="Times New Roman" w:eastAsiaTheme="minorHAnsi" w:hAnsi="Times New Roman" w:cs="Times New Roman"/>
          <w:sz w:val="24"/>
          <w:szCs w:val="24"/>
          <w:lang w:val="ru-RU"/>
        </w:rPr>
        <w:t xml:space="preserve"> Беседовать с ребенком о членах его семьи (как зовут, чем занимаются, как играют с ребенком и пр.).</w:t>
      </w:r>
    </w:p>
    <w:p w:rsidR="009A7C2E" w:rsidRPr="00C86622" w:rsidRDefault="00DA1EC7" w:rsidP="008C35C9">
      <w:pPr>
        <w:pStyle w:val="af6"/>
        <w:spacing w:before="4"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b/>
          <w:sz w:val="24"/>
          <w:szCs w:val="24"/>
          <w:lang w:val="ru-RU"/>
        </w:rPr>
        <w:t xml:space="preserve">Дом </w:t>
      </w:r>
      <w:r w:rsidR="00277FBF" w:rsidRPr="00C86622">
        <w:rPr>
          <w:rFonts w:ascii="Times New Roman" w:eastAsiaTheme="minorHAnsi" w:hAnsi="Times New Roman" w:cs="Times New Roman"/>
          <w:b/>
          <w:sz w:val="24"/>
          <w:szCs w:val="24"/>
          <w:lang w:val="ru-RU"/>
        </w:rPr>
        <w:t>ребенка</w:t>
      </w:r>
      <w:r w:rsidR="00277FBF" w:rsidRPr="00C86622">
        <w:rPr>
          <w:rFonts w:ascii="Times New Roman" w:hAnsi="Times New Roman" w:cs="Times New Roman"/>
          <w:b/>
          <w:color w:val="231F20"/>
          <w:sz w:val="24"/>
          <w:szCs w:val="24"/>
          <w:lang w:val="ru-RU"/>
        </w:rPr>
        <w:t>.</w:t>
      </w:r>
      <w:r w:rsidR="00277FBF" w:rsidRPr="00C86622">
        <w:rPr>
          <w:rFonts w:ascii="Times New Roman" w:eastAsiaTheme="minorHAnsi" w:hAnsi="Times New Roman" w:cs="Times New Roman"/>
          <w:sz w:val="24"/>
          <w:szCs w:val="24"/>
          <w:lang w:val="ru-RU"/>
        </w:rPr>
        <w:t xml:space="preserve"> Формировать</w:t>
      </w:r>
      <w:r w:rsidR="009A7C2E" w:rsidRPr="00C86622">
        <w:rPr>
          <w:rFonts w:ascii="Times New Roman" w:eastAsiaTheme="minorHAnsi" w:hAnsi="Times New Roman" w:cs="Times New Roman"/>
          <w:sz w:val="24"/>
          <w:szCs w:val="24"/>
          <w:lang w:val="ru-RU"/>
        </w:rPr>
        <w:t xml:space="preserve"> у детей положительное отношение к </w:t>
      </w:r>
      <w:r w:rsidRPr="00C86622">
        <w:rPr>
          <w:rFonts w:ascii="Times New Roman" w:eastAsiaTheme="minorHAnsi" w:hAnsi="Times New Roman" w:cs="Times New Roman"/>
          <w:sz w:val="24"/>
          <w:szCs w:val="24"/>
          <w:lang w:val="ru-RU"/>
        </w:rPr>
        <w:t>дому</w:t>
      </w:r>
      <w:r w:rsidR="009A7C2E" w:rsidRPr="00C86622">
        <w:rPr>
          <w:rFonts w:ascii="Times New Roman" w:eastAsiaTheme="minorHAnsi" w:hAnsi="Times New Roman" w:cs="Times New Roman"/>
          <w:sz w:val="24"/>
          <w:szCs w:val="24"/>
          <w:lang w:val="ru-RU"/>
        </w:rPr>
        <w:t>.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9A7C2E" w:rsidRPr="00C86622" w:rsidRDefault="009A7C2E" w:rsidP="008C35C9">
      <w:pPr>
        <w:pStyle w:val="af6"/>
        <w:spacing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9A7C2E" w:rsidRPr="00C86622" w:rsidRDefault="009A7C2E" w:rsidP="008C35C9">
      <w:pPr>
        <w:pStyle w:val="af6"/>
        <w:spacing w:line="276" w:lineRule="auto"/>
        <w:ind w:left="0" w:right="109"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Обращать внимание детей на различные растения, на их разнообразие и красоту.</w:t>
      </w:r>
    </w:p>
    <w:p w:rsidR="009A7C2E" w:rsidRPr="00C86622" w:rsidRDefault="009A7C2E" w:rsidP="008C35C9">
      <w:pPr>
        <w:pStyle w:val="af6"/>
        <w:spacing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Вовлекать детей в жизнь групп</w:t>
      </w:r>
      <w:r w:rsidR="00DA1EC7" w:rsidRPr="00C86622">
        <w:rPr>
          <w:rFonts w:ascii="Times New Roman" w:eastAsiaTheme="minorHAnsi" w:hAnsi="Times New Roman" w:cs="Times New Roman"/>
          <w:sz w:val="24"/>
          <w:szCs w:val="24"/>
          <w:lang w:val="ru-RU"/>
        </w:rPr>
        <w:t>ы, воспитывать стремление подде</w:t>
      </w:r>
      <w:r w:rsidRPr="00C86622">
        <w:rPr>
          <w:rFonts w:ascii="Times New Roman" w:eastAsiaTheme="minorHAnsi" w:hAnsi="Times New Roman" w:cs="Times New Roman"/>
          <w:sz w:val="24"/>
          <w:szCs w:val="24"/>
          <w:lang w:val="ru-RU"/>
        </w:rPr>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9A7C2E" w:rsidRPr="00C86622" w:rsidRDefault="009A7C2E" w:rsidP="008C35C9">
      <w:pPr>
        <w:pStyle w:val="af6"/>
        <w:spacing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Совершенствовать умение свободно ориентироваться в помещениях и на участке</w:t>
      </w:r>
      <w:r w:rsidR="00DA1EC7" w:rsidRPr="00C86622">
        <w:rPr>
          <w:rFonts w:ascii="Times New Roman" w:eastAsiaTheme="minorHAnsi" w:hAnsi="Times New Roman" w:cs="Times New Roman"/>
          <w:sz w:val="24"/>
          <w:szCs w:val="24"/>
          <w:lang w:val="ru-RU"/>
        </w:rPr>
        <w:t>.</w:t>
      </w:r>
    </w:p>
    <w:p w:rsidR="009A7C2E" w:rsidRPr="00C86622" w:rsidRDefault="009A7C2E" w:rsidP="008C35C9">
      <w:pPr>
        <w:pStyle w:val="af6"/>
        <w:spacing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уважи</w:t>
      </w:r>
      <w:r w:rsidR="00DA1EC7" w:rsidRPr="00C86622">
        <w:rPr>
          <w:rFonts w:ascii="Times New Roman" w:eastAsiaTheme="minorHAnsi" w:hAnsi="Times New Roman" w:cs="Times New Roman"/>
          <w:sz w:val="24"/>
          <w:szCs w:val="24"/>
          <w:lang w:val="ru-RU"/>
        </w:rPr>
        <w:t>тельное отношение к сотрудникам</w:t>
      </w:r>
      <w:r w:rsidRPr="00C86622">
        <w:rPr>
          <w:rFonts w:ascii="Times New Roman" w:eastAsiaTheme="minorHAnsi" w:hAnsi="Times New Roman" w:cs="Times New Roman"/>
          <w:sz w:val="24"/>
          <w:szCs w:val="24"/>
          <w:lang w:val="ru-RU"/>
        </w:rPr>
        <w:t>, их труду; напоминать их имена и отчества.</w:t>
      </w:r>
    </w:p>
    <w:p w:rsidR="00DA1EC7" w:rsidRPr="00C86622" w:rsidRDefault="00DA1EC7" w:rsidP="008C35C9">
      <w:pPr>
        <w:pStyle w:val="af6"/>
        <w:spacing w:line="276" w:lineRule="auto"/>
        <w:ind w:left="0" w:right="111" w:firstLine="709"/>
        <w:jc w:val="both"/>
        <w:rPr>
          <w:rFonts w:ascii="Times New Roman" w:eastAsiaTheme="minorHAnsi" w:hAnsi="Times New Roman" w:cs="Times New Roman"/>
          <w:sz w:val="24"/>
          <w:szCs w:val="24"/>
          <w:lang w:val="ru-RU"/>
        </w:rPr>
      </w:pPr>
    </w:p>
    <w:p w:rsidR="00DA1EC7" w:rsidRPr="000363A6" w:rsidRDefault="00DA1EC7" w:rsidP="008C35C9">
      <w:pPr>
        <w:rPr>
          <w:rFonts w:ascii="Times New Roman" w:hAnsi="Times New Roman" w:cs="Times New Roman"/>
          <w:b/>
          <w:sz w:val="24"/>
          <w:szCs w:val="24"/>
        </w:rPr>
      </w:pPr>
      <w:r w:rsidRPr="000363A6">
        <w:rPr>
          <w:rFonts w:ascii="Times New Roman" w:hAnsi="Times New Roman" w:cs="Times New Roman"/>
          <w:b/>
          <w:sz w:val="24"/>
          <w:szCs w:val="24"/>
        </w:rPr>
        <w:t>Самообслуживание, самостоятельность, трудовое воспитание</w:t>
      </w:r>
      <w:r w:rsidR="008C35C9" w:rsidRPr="000363A6">
        <w:rPr>
          <w:rFonts w:ascii="Times New Roman" w:hAnsi="Times New Roman" w:cs="Times New Roman"/>
          <w:b/>
          <w:sz w:val="24"/>
          <w:szCs w:val="24"/>
        </w:rPr>
        <w:t>:</w:t>
      </w:r>
      <w:r w:rsidRPr="000363A6">
        <w:rPr>
          <w:rFonts w:ascii="Times New Roman" w:hAnsi="Times New Roman" w:cs="Times New Roman"/>
          <w:b/>
          <w:sz w:val="24"/>
          <w:szCs w:val="24"/>
        </w:rPr>
        <w:t xml:space="preserve"> вторая группа раннего возраста (от 2 до 3 лет)</w:t>
      </w:r>
    </w:p>
    <w:p w:rsidR="00DA1EC7" w:rsidRPr="00C86622" w:rsidRDefault="00077480" w:rsidP="008C35C9">
      <w:pPr>
        <w:pStyle w:val="af6"/>
        <w:spacing w:line="276" w:lineRule="auto"/>
        <w:ind w:left="0" w:right="111" w:firstLine="709"/>
        <w:jc w:val="both"/>
        <w:rPr>
          <w:rFonts w:ascii="Times New Roman" w:eastAsiaTheme="minorHAnsi" w:hAnsi="Times New Roman" w:cs="Times New Roman"/>
          <w:sz w:val="24"/>
          <w:szCs w:val="24"/>
          <w:lang w:val="ru-RU"/>
        </w:rPr>
      </w:pPr>
      <w:r>
        <w:rPr>
          <w:rFonts w:ascii="Times New Roman" w:eastAsiaTheme="minorHAnsi" w:hAnsi="Times New Roman" w:cs="Times New Roman"/>
          <w:b/>
          <w:sz w:val="24"/>
          <w:szCs w:val="24"/>
          <w:lang w:val="ru-RU"/>
        </w:rPr>
        <w:t xml:space="preserve">Воспитание </w:t>
      </w:r>
      <w:r w:rsidR="00DA1EC7" w:rsidRPr="000363A6">
        <w:rPr>
          <w:rFonts w:ascii="Times New Roman" w:eastAsiaTheme="minorHAnsi" w:hAnsi="Times New Roman" w:cs="Times New Roman"/>
          <w:b/>
          <w:sz w:val="24"/>
          <w:szCs w:val="24"/>
          <w:lang w:val="ru-RU"/>
        </w:rPr>
        <w:t>культурно-гигиенических навыков.</w:t>
      </w:r>
      <w:r>
        <w:rPr>
          <w:rFonts w:ascii="Times New Roman" w:eastAsiaTheme="minorHAnsi" w:hAnsi="Times New Roman" w:cs="Times New Roman"/>
          <w:b/>
          <w:sz w:val="24"/>
          <w:szCs w:val="24"/>
          <w:lang w:val="ru-RU"/>
        </w:rPr>
        <w:t xml:space="preserve"> </w:t>
      </w:r>
      <w:r w:rsidR="00DA1EC7" w:rsidRPr="00C86622">
        <w:rPr>
          <w:rFonts w:ascii="Times New Roman" w:eastAsiaTheme="minorHAnsi" w:hAnsi="Times New Roman" w:cs="Times New Roman"/>
          <w:sz w:val="24"/>
          <w:szCs w:val="24"/>
          <w:lang w:val="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DA1EC7" w:rsidRPr="00C86622" w:rsidRDefault="00DA1EC7" w:rsidP="008C35C9">
      <w:pPr>
        <w:pStyle w:val="af6"/>
        <w:spacing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DA1EC7" w:rsidRPr="00C86622" w:rsidRDefault="00DA1EC7" w:rsidP="008C35C9">
      <w:pPr>
        <w:pStyle w:val="af6"/>
        <w:spacing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умение во время еды правильно держать ложку.</w:t>
      </w:r>
    </w:p>
    <w:p w:rsidR="00DA1EC7" w:rsidRPr="00C86622" w:rsidRDefault="00DA1EC7" w:rsidP="008C35C9">
      <w:pPr>
        <w:pStyle w:val="af6"/>
        <w:spacing w:before="4" w:line="276" w:lineRule="auto"/>
        <w:ind w:right="111"/>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 xml:space="preserve">Самообслуживание. </w:t>
      </w:r>
      <w:r w:rsidRPr="00C86622">
        <w:rPr>
          <w:rFonts w:ascii="Times New Roman" w:eastAsiaTheme="minorHAnsi" w:hAnsi="Times New Roman" w:cs="Times New Roman"/>
          <w:sz w:val="24"/>
          <w:szCs w:val="24"/>
          <w:lang w:val="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A1EC7" w:rsidRPr="00C86622" w:rsidRDefault="00DA1EC7" w:rsidP="008C35C9">
      <w:pPr>
        <w:pStyle w:val="af6"/>
        <w:spacing w:line="276" w:lineRule="auto"/>
        <w:ind w:left="114" w:right="108"/>
        <w:rPr>
          <w:rFonts w:ascii="Times New Roman" w:eastAsiaTheme="minorHAnsi" w:hAnsi="Times New Roman" w:cs="Times New Roman"/>
          <w:sz w:val="24"/>
          <w:szCs w:val="24"/>
          <w:lang w:val="ru-RU"/>
        </w:rPr>
      </w:pPr>
      <w:r w:rsidRPr="00C86622">
        <w:rPr>
          <w:rFonts w:ascii="Times New Roman" w:hAnsi="Times New Roman" w:cs="Times New Roman"/>
          <w:b/>
          <w:color w:val="231F20"/>
          <w:spacing w:val="-4"/>
          <w:sz w:val="24"/>
          <w:szCs w:val="24"/>
          <w:lang w:val="ru-RU"/>
        </w:rPr>
        <w:t>Общественно-полезный</w:t>
      </w:r>
      <w:r w:rsidR="00B66933">
        <w:rPr>
          <w:rFonts w:ascii="Times New Roman" w:hAnsi="Times New Roman" w:cs="Times New Roman"/>
          <w:b/>
          <w:color w:val="231F20"/>
          <w:spacing w:val="-4"/>
          <w:sz w:val="24"/>
          <w:szCs w:val="24"/>
          <w:lang w:val="ru-RU"/>
        </w:rPr>
        <w:t xml:space="preserve"> </w:t>
      </w:r>
      <w:r w:rsidRPr="00C86622">
        <w:rPr>
          <w:rFonts w:ascii="Times New Roman" w:hAnsi="Times New Roman" w:cs="Times New Roman"/>
          <w:b/>
          <w:color w:val="231F20"/>
          <w:spacing w:val="-3"/>
          <w:sz w:val="24"/>
          <w:szCs w:val="24"/>
          <w:lang w:val="ru-RU"/>
        </w:rPr>
        <w:t>труд.</w:t>
      </w:r>
      <w:r w:rsidR="00B66933">
        <w:rPr>
          <w:rFonts w:ascii="Times New Roman" w:hAnsi="Times New Roman" w:cs="Times New Roman"/>
          <w:b/>
          <w:color w:val="231F20"/>
          <w:spacing w:val="-3"/>
          <w:sz w:val="24"/>
          <w:szCs w:val="24"/>
          <w:lang w:val="ru-RU"/>
        </w:rPr>
        <w:t xml:space="preserve"> </w:t>
      </w:r>
      <w:r w:rsidRPr="00C86622">
        <w:rPr>
          <w:rFonts w:ascii="Times New Roman" w:eastAsiaTheme="minorHAnsi" w:hAnsi="Times New Roman" w:cs="Times New Roman"/>
          <w:sz w:val="24"/>
          <w:szCs w:val="24"/>
          <w:lang w:val="ru-RU"/>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DA1EC7" w:rsidRPr="00C86622" w:rsidRDefault="00DA1EC7" w:rsidP="008C35C9">
      <w:pPr>
        <w:pStyle w:val="af6"/>
        <w:spacing w:line="276" w:lineRule="auto"/>
        <w:ind w:left="114" w:right="108"/>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Приучать поддерживать порядок в игровой комнате, по окончании игр расставлять игровой материал по местам.</w:t>
      </w:r>
    </w:p>
    <w:p w:rsidR="00DA1EC7" w:rsidRPr="00C86622" w:rsidRDefault="00DA1EC7" w:rsidP="008C35C9">
      <w:pPr>
        <w:pStyle w:val="af6"/>
        <w:spacing w:line="276" w:lineRule="auto"/>
        <w:ind w:left="114" w:right="110"/>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Уважение</w:t>
      </w:r>
      <w:r w:rsidR="00B66933">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к</w:t>
      </w:r>
      <w:r w:rsidR="00B66933">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труду</w:t>
      </w:r>
      <w:r w:rsidR="00B66933">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взрослых.</w:t>
      </w:r>
      <w:r w:rsidR="00B66933">
        <w:rPr>
          <w:rFonts w:ascii="Times New Roman" w:hAnsi="Times New Roman" w:cs="Times New Roman"/>
          <w:b/>
          <w:color w:val="231F20"/>
          <w:sz w:val="24"/>
          <w:szCs w:val="24"/>
          <w:lang w:val="ru-RU"/>
        </w:rPr>
        <w:t xml:space="preserve"> </w:t>
      </w:r>
      <w:r w:rsidRPr="00C86622">
        <w:rPr>
          <w:rFonts w:ascii="Times New Roman" w:eastAsiaTheme="minorHAnsi" w:hAnsi="Times New Roman" w:cs="Times New Roman"/>
          <w:sz w:val="24"/>
          <w:szCs w:val="24"/>
          <w:lang w:val="ru-RU"/>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DA1EC7" w:rsidRPr="00C86622" w:rsidRDefault="00DA1EC7" w:rsidP="008C35C9">
      <w:pPr>
        <w:pStyle w:val="af2"/>
      </w:pPr>
    </w:p>
    <w:p w:rsidR="00301CFF" w:rsidRDefault="00301CFF" w:rsidP="00301CFF">
      <w:pPr>
        <w:pStyle w:val="af2"/>
        <w:ind w:firstLine="0"/>
      </w:pPr>
    </w:p>
    <w:p w:rsidR="00301CFF" w:rsidRDefault="00301CFF" w:rsidP="00301CFF">
      <w:pPr>
        <w:pStyle w:val="af2"/>
        <w:ind w:firstLine="0"/>
      </w:pPr>
    </w:p>
    <w:p w:rsidR="00DA1EC7" w:rsidRPr="00C86622" w:rsidRDefault="008C35C9" w:rsidP="00301CFF">
      <w:pPr>
        <w:pStyle w:val="af2"/>
        <w:ind w:firstLine="0"/>
      </w:pPr>
      <w:r w:rsidRPr="00C86622">
        <w:t>Самообслуживание, самостоятельность, трудовое воспитание: м</w:t>
      </w:r>
      <w:r w:rsidR="00DA1EC7" w:rsidRPr="00C86622">
        <w:t>ладшая группа (от 3 до 4 лет)</w:t>
      </w:r>
    </w:p>
    <w:p w:rsidR="00DA1EC7" w:rsidRPr="00C86622" w:rsidRDefault="00DA1EC7" w:rsidP="008C35C9">
      <w:pPr>
        <w:spacing w:before="75"/>
        <w:ind w:left="113" w:right="111" w:firstLine="396"/>
        <w:jc w:val="both"/>
        <w:rPr>
          <w:rFonts w:ascii="Times New Roman" w:hAnsi="Times New Roman" w:cs="Times New Roman"/>
          <w:sz w:val="24"/>
          <w:szCs w:val="24"/>
        </w:rPr>
      </w:pPr>
      <w:r w:rsidRPr="00C86622">
        <w:rPr>
          <w:rFonts w:ascii="Times New Roman" w:hAnsi="Times New Roman" w:cs="Times New Roman"/>
          <w:b/>
          <w:sz w:val="24"/>
          <w:szCs w:val="24"/>
        </w:rPr>
        <w:t>Культурно-гигиенические навыки</w:t>
      </w:r>
      <w:r w:rsidRPr="00C86622">
        <w:rPr>
          <w:rFonts w:ascii="Times New Roman" w:hAnsi="Times New Roman" w:cs="Times New Roman"/>
          <w:b/>
          <w:color w:val="231F20"/>
          <w:w w:val="95"/>
          <w:sz w:val="24"/>
          <w:szCs w:val="24"/>
        </w:rPr>
        <w:t xml:space="preserve">. </w:t>
      </w:r>
      <w:r w:rsidRPr="00C86622">
        <w:rPr>
          <w:rFonts w:ascii="Times New Roman" w:hAnsi="Times New Roman" w:cs="Times New Roman"/>
          <w:sz w:val="24"/>
          <w:szCs w:val="24"/>
        </w:rPr>
        <w:t>Совершенствовать культурно- гигиенические навыки, формировать простейшие навыки поведения во время еды, умывания.</w:t>
      </w:r>
    </w:p>
    <w:p w:rsidR="00DA1EC7" w:rsidRPr="00C86622" w:rsidRDefault="00DA1EC7"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DA1EC7" w:rsidRPr="00C86622" w:rsidRDefault="00DA1EC7"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76D24" w:rsidRPr="00C86622" w:rsidRDefault="00E76D24" w:rsidP="008C35C9">
      <w:pPr>
        <w:rPr>
          <w:rFonts w:ascii="Times New Roman" w:hAnsi="Times New Roman" w:cs="Times New Roman"/>
          <w:sz w:val="24"/>
          <w:szCs w:val="24"/>
        </w:rPr>
      </w:pPr>
    </w:p>
    <w:p w:rsidR="00E76D24" w:rsidRPr="00C86622" w:rsidRDefault="00E76D24" w:rsidP="008C35C9">
      <w:pPr>
        <w:rPr>
          <w:rFonts w:ascii="Times New Roman" w:hAnsi="Times New Roman" w:cs="Times New Roman"/>
          <w:b/>
          <w:sz w:val="24"/>
          <w:szCs w:val="24"/>
        </w:rPr>
      </w:pPr>
      <w:r w:rsidRPr="00C86622">
        <w:rPr>
          <w:rFonts w:ascii="Times New Roman" w:hAnsi="Times New Roman" w:cs="Times New Roman"/>
          <w:b/>
          <w:sz w:val="24"/>
          <w:szCs w:val="24"/>
        </w:rPr>
        <w:t>Формирование основ  безопасности</w:t>
      </w:r>
    </w:p>
    <w:p w:rsidR="00E76D24" w:rsidRPr="00C86622" w:rsidRDefault="00E76D24" w:rsidP="008C35C9">
      <w:pPr>
        <w:rPr>
          <w:rFonts w:ascii="Times New Roman" w:hAnsi="Times New Roman" w:cs="Times New Roman"/>
          <w:b/>
          <w:sz w:val="24"/>
          <w:szCs w:val="24"/>
        </w:rPr>
      </w:pPr>
      <w:r w:rsidRPr="00C86622">
        <w:rPr>
          <w:rFonts w:ascii="Times New Roman" w:hAnsi="Times New Roman" w:cs="Times New Roman"/>
          <w:b/>
          <w:sz w:val="24"/>
          <w:szCs w:val="24"/>
        </w:rPr>
        <w:t xml:space="preserve">Вторая группа раннего возраста (от </w:t>
      </w:r>
      <w:r w:rsidR="008C35C9" w:rsidRPr="00C86622">
        <w:rPr>
          <w:rFonts w:ascii="Times New Roman" w:hAnsi="Times New Roman" w:cs="Times New Roman"/>
          <w:b/>
          <w:sz w:val="24"/>
          <w:szCs w:val="24"/>
        </w:rPr>
        <w:t xml:space="preserve">2 </w:t>
      </w:r>
      <w:r w:rsidRPr="00C86622">
        <w:rPr>
          <w:rFonts w:ascii="Times New Roman" w:hAnsi="Times New Roman" w:cs="Times New Roman"/>
          <w:b/>
          <w:sz w:val="24"/>
          <w:szCs w:val="24"/>
        </w:rPr>
        <w:t>до 3 лет)</w:t>
      </w:r>
    </w:p>
    <w:p w:rsidR="00E76D24" w:rsidRPr="00C86622" w:rsidRDefault="00E76D24" w:rsidP="000363A6">
      <w:pPr>
        <w:pStyle w:val="af6"/>
        <w:spacing w:before="75" w:line="276" w:lineRule="auto"/>
        <w:ind w:left="0" w:right="8" w:firstLine="851"/>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color w:val="231F20"/>
          <w:sz w:val="24"/>
          <w:szCs w:val="24"/>
          <w:lang w:val="ru-RU"/>
        </w:rPr>
        <w:t>Безопасное</w:t>
      </w:r>
      <w:r w:rsidR="00A307FA">
        <w:rPr>
          <w:rFonts w:ascii="Times New Roman" w:eastAsiaTheme="minorHAnsi" w:hAnsi="Times New Roman" w:cs="Times New Roman"/>
          <w:b/>
          <w:color w:val="231F20"/>
          <w:sz w:val="24"/>
          <w:szCs w:val="24"/>
          <w:lang w:val="ru-RU"/>
        </w:rPr>
        <w:t xml:space="preserve"> </w:t>
      </w:r>
      <w:r w:rsidRPr="00E1261F">
        <w:rPr>
          <w:rFonts w:ascii="Times New Roman" w:eastAsiaTheme="minorHAnsi" w:hAnsi="Times New Roman" w:cs="Times New Roman"/>
          <w:b/>
          <w:color w:val="231F20"/>
          <w:sz w:val="24"/>
          <w:szCs w:val="24"/>
          <w:lang w:val="ru-RU"/>
        </w:rPr>
        <w:t>поведение в природе.</w:t>
      </w:r>
      <w:r w:rsidR="00A307FA">
        <w:rPr>
          <w:rFonts w:ascii="Times New Roman" w:eastAsiaTheme="minorHAnsi" w:hAnsi="Times New Roman" w:cs="Times New Roman"/>
          <w:b/>
          <w:color w:val="231F20"/>
          <w:sz w:val="24"/>
          <w:szCs w:val="24"/>
          <w:lang w:val="ru-RU"/>
        </w:rPr>
        <w:t xml:space="preserve"> </w:t>
      </w:r>
      <w:r w:rsidRPr="00C86622">
        <w:rPr>
          <w:rFonts w:ascii="Times New Roman" w:eastAsiaTheme="minorHAnsi" w:hAnsi="Times New Roman" w:cs="Times New Roman"/>
          <w:sz w:val="24"/>
          <w:szCs w:val="24"/>
          <w:lang w:val="ru-RU"/>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E76D24" w:rsidRPr="00C86622" w:rsidRDefault="00E76D24" w:rsidP="00E1261F">
      <w:pPr>
        <w:ind w:right="8" w:firstLine="851"/>
        <w:jc w:val="both"/>
        <w:rPr>
          <w:rFonts w:ascii="Times New Roman" w:hAnsi="Times New Roman" w:cs="Times New Roman"/>
          <w:sz w:val="24"/>
          <w:szCs w:val="24"/>
        </w:rPr>
      </w:pPr>
      <w:r w:rsidRPr="00C86622">
        <w:rPr>
          <w:rFonts w:ascii="Times New Roman" w:hAnsi="Times New Roman" w:cs="Times New Roman"/>
          <w:b/>
          <w:color w:val="231F20"/>
          <w:sz w:val="24"/>
          <w:szCs w:val="24"/>
        </w:rPr>
        <w:t xml:space="preserve">Безопасность на дорогах. </w:t>
      </w:r>
      <w:r w:rsidRPr="00C86622">
        <w:rPr>
          <w:rFonts w:ascii="Times New Roman" w:hAnsi="Times New Roman" w:cs="Times New Roman"/>
          <w:sz w:val="24"/>
          <w:szCs w:val="24"/>
        </w:rPr>
        <w:t>Формировать первичные представления о машинах, улице, дороге.</w:t>
      </w:r>
      <w:r w:rsidR="00A307FA">
        <w:rPr>
          <w:rFonts w:ascii="Times New Roman" w:hAnsi="Times New Roman" w:cs="Times New Roman"/>
          <w:sz w:val="24"/>
          <w:szCs w:val="24"/>
        </w:rPr>
        <w:t xml:space="preserve"> </w:t>
      </w:r>
      <w:r w:rsidRPr="00C86622">
        <w:rPr>
          <w:rFonts w:ascii="Times New Roman" w:hAnsi="Times New Roman" w:cs="Times New Roman"/>
          <w:sz w:val="24"/>
          <w:szCs w:val="24"/>
        </w:rPr>
        <w:t>Знакомить с некоторыми видами транспортных  средств.</w:t>
      </w:r>
    </w:p>
    <w:p w:rsidR="00E76D24" w:rsidRPr="00C86622" w:rsidRDefault="00E76D24" w:rsidP="00E1261F">
      <w:pPr>
        <w:pStyle w:val="af6"/>
        <w:spacing w:before="51" w:line="276" w:lineRule="auto"/>
        <w:ind w:left="0" w:right="8" w:firstLine="708"/>
        <w:rPr>
          <w:rFonts w:ascii="Times New Roman" w:eastAsiaTheme="minorHAnsi" w:hAnsi="Times New Roman" w:cs="Times New Roman"/>
          <w:sz w:val="24"/>
          <w:szCs w:val="24"/>
          <w:lang w:val="ru-RU"/>
        </w:rPr>
      </w:pPr>
      <w:r w:rsidRPr="00E1261F">
        <w:rPr>
          <w:rFonts w:ascii="Times New Roman" w:eastAsiaTheme="minorHAnsi" w:hAnsi="Times New Roman" w:cs="Times New Roman"/>
          <w:b/>
          <w:color w:val="231F20"/>
          <w:sz w:val="24"/>
          <w:szCs w:val="24"/>
          <w:lang w:val="ru-RU"/>
        </w:rPr>
        <w:t xml:space="preserve">Безопасность собственной жизнедеятельности. </w:t>
      </w:r>
      <w:r w:rsidRPr="00C86622">
        <w:rPr>
          <w:rFonts w:ascii="Times New Roman" w:eastAsiaTheme="minorHAnsi" w:hAnsi="Times New Roman" w:cs="Times New Roman"/>
          <w:sz w:val="24"/>
          <w:szCs w:val="24"/>
          <w:lang w:val="ru-RU"/>
        </w:rPr>
        <w:t>Знакомить с предметным миром и правилами безопасного обращения с предметами.</w:t>
      </w:r>
      <w:r w:rsidR="00A307FA">
        <w:rPr>
          <w:rFonts w:ascii="Times New Roman" w:eastAsiaTheme="minorHAnsi" w:hAnsi="Times New Roman" w:cs="Times New Roman"/>
          <w:sz w:val="24"/>
          <w:szCs w:val="24"/>
          <w:lang w:val="ru-RU"/>
        </w:rPr>
        <w:t xml:space="preserve"> </w:t>
      </w:r>
      <w:r w:rsidRPr="00C86622">
        <w:rPr>
          <w:rFonts w:ascii="Times New Roman" w:eastAsiaTheme="minorHAnsi" w:hAnsi="Times New Roman" w:cs="Times New Roman"/>
          <w:sz w:val="24"/>
          <w:szCs w:val="24"/>
          <w:lang w:val="ru-RU"/>
        </w:rPr>
        <w:t>Знакомить с понятиями «можно — нельзя», «опасно».</w:t>
      </w:r>
    </w:p>
    <w:p w:rsidR="00E76D24" w:rsidRPr="00C86622" w:rsidRDefault="00E76D24" w:rsidP="00E1261F">
      <w:pPr>
        <w:pStyle w:val="af6"/>
        <w:spacing w:before="51" w:line="276" w:lineRule="auto"/>
        <w:ind w:left="0" w:right="8" w:firstLine="0"/>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представления о правилах безопасного поведения в играх с песком и водой (воду не пить, песком не бросаться и т. д.).</w:t>
      </w:r>
    </w:p>
    <w:p w:rsidR="00E76D24" w:rsidRPr="00C86622" w:rsidRDefault="00E76D24" w:rsidP="000363A6">
      <w:pPr>
        <w:pStyle w:val="af6"/>
        <w:spacing w:before="51" w:line="276" w:lineRule="auto"/>
        <w:ind w:left="0" w:right="8" w:firstLine="851"/>
        <w:rPr>
          <w:rFonts w:ascii="Times New Roman" w:eastAsiaTheme="minorHAnsi" w:hAnsi="Times New Roman" w:cs="Times New Roman"/>
          <w:sz w:val="24"/>
          <w:szCs w:val="24"/>
          <w:lang w:val="ru-RU"/>
        </w:rPr>
      </w:pPr>
    </w:p>
    <w:p w:rsidR="00E76D24" w:rsidRPr="00C86622" w:rsidRDefault="00E76D24" w:rsidP="008C35C9">
      <w:pPr>
        <w:rPr>
          <w:rFonts w:ascii="Times New Roman" w:hAnsi="Times New Roman" w:cs="Times New Roman"/>
          <w:b/>
          <w:sz w:val="24"/>
          <w:szCs w:val="24"/>
        </w:rPr>
      </w:pPr>
      <w:r w:rsidRPr="00C86622">
        <w:rPr>
          <w:rFonts w:ascii="Times New Roman" w:hAnsi="Times New Roman" w:cs="Times New Roman"/>
          <w:b/>
          <w:sz w:val="24"/>
          <w:szCs w:val="24"/>
        </w:rPr>
        <w:t>Младшая группа (от 3 до 4 лет)</w:t>
      </w:r>
    </w:p>
    <w:p w:rsidR="00E76D24" w:rsidRPr="00C86622" w:rsidRDefault="00E76D24" w:rsidP="008C35C9">
      <w:pPr>
        <w:pStyle w:val="af6"/>
        <w:spacing w:before="75" w:line="276" w:lineRule="auto"/>
        <w:ind w:right="111"/>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color w:val="231F20"/>
          <w:sz w:val="24"/>
          <w:szCs w:val="24"/>
          <w:lang w:val="ru-RU"/>
        </w:rPr>
        <w:t>Безопасное поведение в природе</w:t>
      </w:r>
      <w:r w:rsidRPr="00C86622">
        <w:rPr>
          <w:rFonts w:ascii="Times New Roman" w:hAnsi="Times New Roman" w:cs="Times New Roman"/>
          <w:color w:val="231F20"/>
          <w:spacing w:val="-5"/>
          <w:w w:val="95"/>
          <w:sz w:val="24"/>
          <w:szCs w:val="24"/>
          <w:lang w:val="ru-RU"/>
        </w:rPr>
        <w:t xml:space="preserve">. </w:t>
      </w:r>
      <w:r w:rsidRPr="00C86622">
        <w:rPr>
          <w:rFonts w:ascii="Times New Roman" w:eastAsiaTheme="minorHAnsi" w:hAnsi="Times New Roman" w:cs="Times New Roman"/>
          <w:sz w:val="24"/>
          <w:szCs w:val="24"/>
          <w:lang w:val="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76D24" w:rsidRPr="00C86622" w:rsidRDefault="00E76D24" w:rsidP="008C35C9">
      <w:pPr>
        <w:ind w:left="113" w:right="111" w:firstLine="396"/>
        <w:jc w:val="both"/>
        <w:rPr>
          <w:rFonts w:ascii="Times New Roman" w:hAnsi="Times New Roman" w:cs="Times New Roman"/>
          <w:sz w:val="24"/>
          <w:szCs w:val="24"/>
        </w:rPr>
      </w:pPr>
      <w:r w:rsidRPr="00C86622">
        <w:rPr>
          <w:rFonts w:ascii="Times New Roman" w:hAnsi="Times New Roman" w:cs="Times New Roman"/>
          <w:b/>
          <w:color w:val="231F20"/>
          <w:spacing w:val="-4"/>
          <w:sz w:val="24"/>
          <w:szCs w:val="24"/>
        </w:rPr>
        <w:t xml:space="preserve">Безопасность </w:t>
      </w:r>
      <w:r w:rsidRPr="00C86622">
        <w:rPr>
          <w:rFonts w:ascii="Times New Roman" w:hAnsi="Times New Roman" w:cs="Times New Roman"/>
          <w:b/>
          <w:color w:val="231F20"/>
          <w:sz w:val="24"/>
          <w:szCs w:val="24"/>
        </w:rPr>
        <w:t xml:space="preserve">на </w:t>
      </w:r>
      <w:r w:rsidRPr="00C86622">
        <w:rPr>
          <w:rFonts w:ascii="Times New Roman" w:hAnsi="Times New Roman" w:cs="Times New Roman"/>
          <w:b/>
          <w:color w:val="231F20"/>
          <w:spacing w:val="-4"/>
          <w:sz w:val="24"/>
          <w:szCs w:val="24"/>
        </w:rPr>
        <w:t xml:space="preserve">дорогах. </w:t>
      </w:r>
      <w:r w:rsidRPr="00C86622">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Учить различать проезжую часть дороги, тротуар, понимать значение зеленого, желтого и красного сигналов светофора.</w:t>
      </w:r>
    </w:p>
    <w:p w:rsidR="00E76D24" w:rsidRPr="00C86622" w:rsidRDefault="00E76D24"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первичные представления о безопасном поведении на дорогах (переходить дорогу, держась за руку взрослого).</w:t>
      </w:r>
    </w:p>
    <w:p w:rsidR="00E76D24" w:rsidRPr="00C86622" w:rsidRDefault="00E76D24" w:rsidP="008C35C9">
      <w:pPr>
        <w:pStyle w:val="af6"/>
        <w:spacing w:line="276" w:lineRule="auto"/>
        <w:ind w:left="510" w:right="68" w:firstLine="0"/>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Знакомить с работой водителя.</w:t>
      </w:r>
    </w:p>
    <w:p w:rsidR="00E76D24" w:rsidRPr="00C86622" w:rsidRDefault="00E76D24" w:rsidP="008C35C9">
      <w:pPr>
        <w:spacing w:before="4"/>
        <w:ind w:left="113" w:right="112" w:firstLine="396"/>
        <w:jc w:val="both"/>
        <w:rPr>
          <w:rFonts w:ascii="Times New Roman" w:hAnsi="Times New Roman" w:cs="Times New Roman"/>
          <w:sz w:val="24"/>
          <w:szCs w:val="24"/>
        </w:rPr>
      </w:pPr>
      <w:r w:rsidRPr="00E1261F">
        <w:rPr>
          <w:rFonts w:ascii="Times New Roman" w:hAnsi="Times New Roman" w:cs="Times New Roman"/>
          <w:b/>
          <w:color w:val="231F20"/>
          <w:sz w:val="24"/>
          <w:szCs w:val="24"/>
        </w:rPr>
        <w:t>Безопасность собственной жизнедеятельности.</w:t>
      </w:r>
      <w:r w:rsidR="00B66933">
        <w:rPr>
          <w:rFonts w:ascii="Times New Roman" w:hAnsi="Times New Roman" w:cs="Times New Roman"/>
          <w:b/>
          <w:color w:val="231F20"/>
          <w:sz w:val="24"/>
          <w:szCs w:val="24"/>
        </w:rPr>
        <w:t xml:space="preserve"> </w:t>
      </w:r>
      <w:r w:rsidRPr="00C86622">
        <w:rPr>
          <w:rFonts w:ascii="Times New Roman" w:hAnsi="Times New Roman" w:cs="Times New Roman"/>
          <w:sz w:val="24"/>
          <w:szCs w:val="24"/>
        </w:rPr>
        <w:t>Знакомить с источниками опасности дома (горячая плита, утюг и др.).</w:t>
      </w:r>
    </w:p>
    <w:p w:rsidR="00E76D24" w:rsidRPr="00C86622" w:rsidRDefault="00E76D24"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E76D24" w:rsidRPr="00C86622" w:rsidRDefault="00E76D24"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умение соблюдать правила в играх с мелкими предметами (не засовывать предметы в ухо, нос; не брать их в рот).</w:t>
      </w:r>
    </w:p>
    <w:p w:rsidR="00E76D24" w:rsidRPr="00C86622" w:rsidRDefault="00E76D24" w:rsidP="008C35C9">
      <w:pPr>
        <w:pStyle w:val="af6"/>
        <w:spacing w:line="276" w:lineRule="auto"/>
        <w:ind w:left="510" w:right="68" w:firstLine="0"/>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Развивать умение обращаться за помощью к взрослым.</w:t>
      </w:r>
    </w:p>
    <w:p w:rsidR="00E76D24" w:rsidRPr="00C86622" w:rsidRDefault="00E76D24" w:rsidP="008C35C9">
      <w:pPr>
        <w:pStyle w:val="af6"/>
        <w:spacing w:before="4"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навыки безопасного поведения в играх с песком, водой, снегом.</w:t>
      </w:r>
    </w:p>
    <w:p w:rsidR="00DA1EC7" w:rsidRPr="00C86622" w:rsidRDefault="00277FBF" w:rsidP="008C35C9">
      <w:pPr>
        <w:pStyle w:val="af6"/>
        <w:spacing w:before="54" w:line="276" w:lineRule="auto"/>
        <w:ind w:right="111"/>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Самообслуживание.</w:t>
      </w:r>
      <w:r w:rsidRPr="00C86622">
        <w:rPr>
          <w:rFonts w:ascii="Times New Roman" w:eastAsiaTheme="minorHAnsi" w:hAnsi="Times New Roman" w:cs="Times New Roman"/>
          <w:sz w:val="24"/>
          <w:szCs w:val="24"/>
          <w:lang w:val="ru-RU"/>
        </w:rPr>
        <w:t xml:space="preserve"> Учить</w:t>
      </w:r>
      <w:r w:rsidR="00DA1EC7" w:rsidRPr="00C86622">
        <w:rPr>
          <w:rFonts w:ascii="Times New Roman" w:eastAsiaTheme="minorHAnsi" w:hAnsi="Times New Roman" w:cs="Times New Roman"/>
          <w:sz w:val="24"/>
          <w:szCs w:val="24"/>
          <w:lang w:val="ru-RU"/>
        </w:rPr>
        <w:t xml:space="preserve">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DA1EC7" w:rsidRPr="00C86622" w:rsidRDefault="00DA1EC7" w:rsidP="008C35C9">
      <w:pPr>
        <w:pStyle w:val="af6"/>
        <w:spacing w:line="276" w:lineRule="auto"/>
        <w:ind w:right="107"/>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 xml:space="preserve">Общественно-полезный труд. </w:t>
      </w:r>
      <w:r w:rsidRPr="00C86622">
        <w:rPr>
          <w:rFonts w:ascii="Times New Roman" w:eastAsiaTheme="minorHAnsi" w:hAnsi="Times New Roman" w:cs="Times New Roman"/>
          <w:sz w:val="24"/>
          <w:szCs w:val="24"/>
          <w:lang w:val="ru-RU"/>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DA1EC7" w:rsidRPr="00C86622" w:rsidRDefault="00DA1EC7"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Приучать соблюдать порядок и чистоту в помещении и на участке детского сада.</w:t>
      </w:r>
    </w:p>
    <w:p w:rsidR="00DA1EC7" w:rsidRPr="00C86622" w:rsidRDefault="00DA1EC7"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Во второй половине года начинать</w:t>
      </w:r>
      <w:r w:rsidR="00C86622" w:rsidRPr="00C86622">
        <w:rPr>
          <w:rFonts w:ascii="Times New Roman" w:eastAsiaTheme="minorHAnsi" w:hAnsi="Times New Roman" w:cs="Times New Roman"/>
          <w:sz w:val="24"/>
          <w:szCs w:val="24"/>
          <w:lang w:val="ru-RU"/>
        </w:rPr>
        <w:t xml:space="preserve"> формировать у детей умения, не</w:t>
      </w:r>
      <w:r w:rsidRPr="00C86622">
        <w:rPr>
          <w:rFonts w:ascii="Times New Roman" w:eastAsiaTheme="minorHAnsi" w:hAnsi="Times New Roman" w:cs="Times New Roman"/>
          <w:sz w:val="24"/>
          <w:szCs w:val="24"/>
          <w:lang w:val="ru-RU"/>
        </w:rPr>
        <w:t>обходимые при дежурстве по столовой (помогать накрывать стол к обеду: раскладывать ложки, расставлять хлебницы (без хлеба), тарелки, чашки и т. п.).</w:t>
      </w:r>
    </w:p>
    <w:p w:rsidR="00DA1EC7" w:rsidRPr="00C86622" w:rsidRDefault="00DA1EC7" w:rsidP="008C35C9">
      <w:pPr>
        <w:pStyle w:val="af6"/>
        <w:spacing w:line="276" w:lineRule="auto"/>
        <w:ind w:right="108"/>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pacing w:val="-9"/>
          <w:sz w:val="24"/>
          <w:szCs w:val="24"/>
          <w:lang w:val="ru-RU"/>
        </w:rPr>
        <w:t>Труд</w:t>
      </w:r>
      <w:r w:rsidR="00A307FA">
        <w:rPr>
          <w:rFonts w:ascii="Times New Roman" w:hAnsi="Times New Roman" w:cs="Times New Roman"/>
          <w:b/>
          <w:color w:val="231F20"/>
          <w:spacing w:val="-9"/>
          <w:sz w:val="24"/>
          <w:szCs w:val="24"/>
          <w:lang w:val="ru-RU"/>
        </w:rPr>
        <w:t xml:space="preserve"> </w:t>
      </w:r>
      <w:r w:rsidRPr="00C86622">
        <w:rPr>
          <w:rFonts w:ascii="Times New Roman" w:hAnsi="Times New Roman" w:cs="Times New Roman"/>
          <w:b/>
          <w:color w:val="231F20"/>
          <w:sz w:val="24"/>
          <w:szCs w:val="24"/>
          <w:lang w:val="ru-RU"/>
        </w:rPr>
        <w:t>в</w:t>
      </w:r>
      <w:r w:rsidR="00A307FA">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pacing w:val="-7"/>
          <w:sz w:val="24"/>
          <w:szCs w:val="24"/>
          <w:lang w:val="ru-RU"/>
        </w:rPr>
        <w:t>природе.</w:t>
      </w:r>
      <w:r w:rsidR="00A307FA">
        <w:rPr>
          <w:rFonts w:ascii="Times New Roman" w:hAnsi="Times New Roman" w:cs="Times New Roman"/>
          <w:b/>
          <w:color w:val="231F20"/>
          <w:spacing w:val="-7"/>
          <w:sz w:val="24"/>
          <w:szCs w:val="24"/>
          <w:lang w:val="ru-RU"/>
        </w:rPr>
        <w:t xml:space="preserve"> </w:t>
      </w:r>
      <w:r w:rsidRPr="00C86622">
        <w:rPr>
          <w:rFonts w:ascii="Times New Roman" w:eastAsiaTheme="minorHAnsi" w:hAnsi="Times New Roman" w:cs="Times New Roman"/>
          <w:sz w:val="24"/>
          <w:szCs w:val="24"/>
          <w:lang w:val="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DA1EC7" w:rsidRPr="00C86622" w:rsidRDefault="00DA1EC7" w:rsidP="008C35C9">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Уважение</w:t>
      </w:r>
      <w:r w:rsidR="00B66933">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к</w:t>
      </w:r>
      <w:r w:rsidR="00B66933">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труду</w:t>
      </w:r>
      <w:r w:rsidR="00B66933">
        <w:rPr>
          <w:rFonts w:ascii="Times New Roman" w:hAnsi="Times New Roman" w:cs="Times New Roman"/>
          <w:b/>
          <w:color w:val="231F20"/>
          <w:sz w:val="24"/>
          <w:szCs w:val="24"/>
          <w:lang w:val="ru-RU"/>
        </w:rPr>
        <w:t xml:space="preserve"> </w:t>
      </w:r>
      <w:r w:rsidRPr="00C86622">
        <w:rPr>
          <w:rFonts w:ascii="Times New Roman" w:hAnsi="Times New Roman" w:cs="Times New Roman"/>
          <w:b/>
          <w:color w:val="231F20"/>
          <w:sz w:val="24"/>
          <w:szCs w:val="24"/>
          <w:lang w:val="ru-RU"/>
        </w:rPr>
        <w:t>взрослых.</w:t>
      </w:r>
      <w:r w:rsidR="00B66933">
        <w:rPr>
          <w:rFonts w:ascii="Times New Roman" w:hAnsi="Times New Roman" w:cs="Times New Roman"/>
          <w:b/>
          <w:color w:val="231F20"/>
          <w:sz w:val="24"/>
          <w:szCs w:val="24"/>
          <w:lang w:val="ru-RU"/>
        </w:rPr>
        <w:t xml:space="preserve"> </w:t>
      </w:r>
      <w:r w:rsidRPr="00C86622">
        <w:rPr>
          <w:rFonts w:ascii="Times New Roman" w:eastAsiaTheme="minorHAnsi" w:hAnsi="Times New Roman" w:cs="Times New Roman"/>
          <w:sz w:val="24"/>
          <w:szCs w:val="24"/>
          <w:lang w:val="ru-RU"/>
        </w:rPr>
        <w:t>Ф</w:t>
      </w:r>
      <w:r w:rsidR="00C86622" w:rsidRPr="00C86622">
        <w:rPr>
          <w:rFonts w:ascii="Times New Roman" w:eastAsiaTheme="minorHAnsi" w:hAnsi="Times New Roman" w:cs="Times New Roman"/>
          <w:sz w:val="24"/>
          <w:szCs w:val="24"/>
          <w:lang w:val="ru-RU"/>
        </w:rPr>
        <w:t>ормировать положительное отноше</w:t>
      </w:r>
      <w:r w:rsidRPr="00C86622">
        <w:rPr>
          <w:rFonts w:ascii="Times New Roman" w:eastAsiaTheme="minorHAnsi" w:hAnsi="Times New Roman" w:cs="Times New Roman"/>
          <w:sz w:val="24"/>
          <w:szCs w:val="24"/>
          <w:lang w:val="ru-RU"/>
        </w:rPr>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A3A5D" w:rsidRPr="00C86622" w:rsidRDefault="00DA1EC7" w:rsidP="005A3A5D">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5A3A5D" w:rsidRPr="00C86622" w:rsidRDefault="005A3A5D" w:rsidP="005A3A5D">
      <w:pPr>
        <w:pStyle w:val="af6"/>
        <w:spacing w:line="276" w:lineRule="auto"/>
        <w:ind w:right="111"/>
        <w:jc w:val="both"/>
        <w:rPr>
          <w:rFonts w:ascii="Times New Roman" w:eastAsiaTheme="minorHAnsi" w:hAnsi="Times New Roman" w:cs="Times New Roman"/>
          <w:sz w:val="24"/>
          <w:szCs w:val="24"/>
          <w:lang w:val="ru-RU"/>
        </w:rPr>
      </w:pPr>
    </w:p>
    <w:p w:rsidR="00E76D24" w:rsidRPr="00C86622" w:rsidRDefault="005A3A5D" w:rsidP="005A3A5D">
      <w:pPr>
        <w:pStyle w:val="af8"/>
        <w:rPr>
          <w:rFonts w:ascii="Times New Roman" w:hAnsi="Times New Roman" w:cs="Times New Roman"/>
          <w:sz w:val="24"/>
          <w:szCs w:val="24"/>
        </w:rPr>
      </w:pPr>
      <w:bookmarkStart w:id="16" w:name="_Toc477345548"/>
      <w:r w:rsidRPr="00C86622">
        <w:rPr>
          <w:rFonts w:ascii="Times New Roman" w:hAnsi="Times New Roman" w:cs="Times New Roman"/>
          <w:sz w:val="24"/>
          <w:szCs w:val="24"/>
        </w:rPr>
        <w:t xml:space="preserve">2.3.2. </w:t>
      </w:r>
      <w:r w:rsidR="008C35C9" w:rsidRPr="00C86622">
        <w:rPr>
          <w:rFonts w:ascii="Times New Roman" w:hAnsi="Times New Roman" w:cs="Times New Roman"/>
          <w:sz w:val="24"/>
          <w:szCs w:val="24"/>
        </w:rPr>
        <w:t>Образовательная область «Познавательное развитие»</w:t>
      </w:r>
      <w:bookmarkEnd w:id="16"/>
    </w:p>
    <w:p w:rsidR="00E76D24" w:rsidRPr="00C86622" w:rsidRDefault="00E76D24" w:rsidP="005A3A5D">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r w:rsidR="00B66933" w:rsidRPr="00C86622">
        <w:rPr>
          <w:rFonts w:ascii="Times New Roman" w:eastAsiaTheme="minorHAnsi" w:hAnsi="Times New Roman" w:cs="Times New Roman"/>
          <w:sz w:val="24"/>
          <w:szCs w:val="24"/>
          <w:lang w:val="ru-RU"/>
        </w:rPr>
        <w:t>как</w:t>
      </w:r>
      <w:r w:rsidR="00B66933">
        <w:rPr>
          <w:rFonts w:ascii="Times New Roman" w:eastAsiaTheme="minorHAnsi" w:hAnsi="Times New Roman" w:cs="Times New Roman"/>
          <w:sz w:val="24"/>
          <w:szCs w:val="24"/>
          <w:lang w:val="ru-RU"/>
        </w:rPr>
        <w:t xml:space="preserve"> </w:t>
      </w:r>
      <w:r w:rsidR="00B66933" w:rsidRPr="00C86622">
        <w:rPr>
          <w:rFonts w:ascii="Times New Roman" w:eastAsiaTheme="minorHAnsi" w:hAnsi="Times New Roman" w:cs="Times New Roman"/>
          <w:sz w:val="24"/>
          <w:szCs w:val="24"/>
          <w:lang w:val="ru-RU"/>
        </w:rPr>
        <w:t>общем</w:t>
      </w:r>
      <w:r w:rsidR="00B66933">
        <w:rPr>
          <w:rFonts w:ascii="Times New Roman" w:eastAsiaTheme="minorHAnsi" w:hAnsi="Times New Roman" w:cs="Times New Roman"/>
          <w:sz w:val="24"/>
          <w:szCs w:val="24"/>
          <w:lang w:val="ru-RU"/>
        </w:rPr>
        <w:t xml:space="preserve"> </w:t>
      </w:r>
      <w:r w:rsidR="00B66933" w:rsidRPr="00C86622">
        <w:rPr>
          <w:rFonts w:ascii="Times New Roman" w:eastAsiaTheme="minorHAnsi" w:hAnsi="Times New Roman" w:cs="Times New Roman"/>
          <w:sz w:val="24"/>
          <w:szCs w:val="24"/>
          <w:lang w:val="ru-RU"/>
        </w:rPr>
        <w:t>доме</w:t>
      </w:r>
      <w:r w:rsidRPr="00C86622">
        <w:rPr>
          <w:rFonts w:ascii="Times New Roman" w:eastAsiaTheme="minorHAnsi" w:hAnsi="Times New Roman" w:cs="Times New Roman"/>
          <w:sz w:val="24"/>
          <w:szCs w:val="24"/>
          <w:lang w:val="ru-RU"/>
        </w:rPr>
        <w:t xml:space="preserve"> людей, об особенностях ее природы, многообразии стран и народов мира».</w:t>
      </w:r>
    </w:p>
    <w:p w:rsidR="00E76D24" w:rsidRPr="00C86622" w:rsidRDefault="00E76D24" w:rsidP="005A3A5D">
      <w:pPr>
        <w:pStyle w:val="af6"/>
        <w:spacing w:line="276" w:lineRule="auto"/>
        <w:ind w:right="109"/>
        <w:jc w:val="both"/>
        <w:rPr>
          <w:rFonts w:ascii="Times New Roman" w:eastAsiaTheme="minorHAnsi" w:hAnsi="Times New Roman" w:cs="Times New Roman"/>
          <w:sz w:val="24"/>
          <w:szCs w:val="24"/>
          <w:lang w:val="ru-RU"/>
        </w:rPr>
      </w:pPr>
    </w:p>
    <w:p w:rsidR="00E76D24" w:rsidRPr="00C86622" w:rsidRDefault="00E76D24" w:rsidP="005A3A5D">
      <w:pPr>
        <w:pStyle w:val="af2"/>
        <w:rPr>
          <w:bCs/>
        </w:rPr>
      </w:pPr>
      <w:r w:rsidRPr="00C86622">
        <w:rPr>
          <w:w w:val="105"/>
        </w:rPr>
        <w:t>Основные</w:t>
      </w:r>
      <w:r w:rsidR="00CC628B">
        <w:rPr>
          <w:w w:val="105"/>
        </w:rPr>
        <w:t xml:space="preserve"> </w:t>
      </w:r>
      <w:r w:rsidRPr="00C86622">
        <w:rPr>
          <w:w w:val="105"/>
        </w:rPr>
        <w:t>цели</w:t>
      </w:r>
      <w:r w:rsidR="00CC628B">
        <w:rPr>
          <w:w w:val="105"/>
        </w:rPr>
        <w:t xml:space="preserve"> </w:t>
      </w:r>
      <w:r w:rsidRPr="00C86622">
        <w:rPr>
          <w:w w:val="105"/>
        </w:rPr>
        <w:t>и</w:t>
      </w:r>
      <w:r w:rsidR="00CC628B">
        <w:rPr>
          <w:w w:val="105"/>
        </w:rPr>
        <w:t xml:space="preserve"> </w:t>
      </w:r>
      <w:r w:rsidRPr="00C86622">
        <w:rPr>
          <w:w w:val="105"/>
        </w:rPr>
        <w:t>задачи</w:t>
      </w:r>
    </w:p>
    <w:p w:rsidR="00E76D24" w:rsidRPr="00C86622" w:rsidRDefault="00E76D24" w:rsidP="005A3A5D">
      <w:pPr>
        <w:spacing w:before="216"/>
        <w:ind w:left="113" w:right="111" w:firstLine="396"/>
        <w:jc w:val="both"/>
        <w:rPr>
          <w:rFonts w:ascii="Times New Roman" w:hAnsi="Times New Roman" w:cs="Times New Roman"/>
          <w:sz w:val="24"/>
          <w:szCs w:val="24"/>
        </w:rPr>
      </w:pPr>
      <w:r w:rsidRPr="00E1261F">
        <w:rPr>
          <w:rFonts w:ascii="Times New Roman" w:hAnsi="Times New Roman" w:cs="Times New Roman"/>
          <w:b/>
          <w:w w:val="105"/>
          <w:sz w:val="24"/>
          <w:szCs w:val="24"/>
        </w:rPr>
        <w:t>Формирование</w:t>
      </w:r>
      <w:r w:rsidR="00CC628B">
        <w:rPr>
          <w:rFonts w:ascii="Times New Roman" w:hAnsi="Times New Roman" w:cs="Times New Roman"/>
          <w:b/>
          <w:w w:val="105"/>
          <w:sz w:val="24"/>
          <w:szCs w:val="24"/>
        </w:rPr>
        <w:t xml:space="preserve"> </w:t>
      </w:r>
      <w:r w:rsidRPr="00E1261F">
        <w:rPr>
          <w:rFonts w:ascii="Times New Roman" w:hAnsi="Times New Roman" w:cs="Times New Roman"/>
          <w:b/>
          <w:w w:val="105"/>
          <w:sz w:val="24"/>
          <w:szCs w:val="24"/>
        </w:rPr>
        <w:t>элементарных</w:t>
      </w:r>
      <w:r w:rsidR="00CC628B">
        <w:rPr>
          <w:rFonts w:ascii="Times New Roman" w:hAnsi="Times New Roman" w:cs="Times New Roman"/>
          <w:b/>
          <w:w w:val="105"/>
          <w:sz w:val="24"/>
          <w:szCs w:val="24"/>
        </w:rPr>
        <w:t xml:space="preserve"> </w:t>
      </w:r>
      <w:r w:rsidRPr="00E1261F">
        <w:rPr>
          <w:rFonts w:ascii="Times New Roman" w:hAnsi="Times New Roman" w:cs="Times New Roman"/>
          <w:b/>
          <w:w w:val="105"/>
          <w:sz w:val="24"/>
          <w:szCs w:val="24"/>
        </w:rPr>
        <w:t>математических</w:t>
      </w:r>
      <w:r w:rsidR="00CC628B">
        <w:rPr>
          <w:rFonts w:ascii="Times New Roman" w:hAnsi="Times New Roman" w:cs="Times New Roman"/>
          <w:b/>
          <w:w w:val="105"/>
          <w:sz w:val="24"/>
          <w:szCs w:val="24"/>
        </w:rPr>
        <w:t xml:space="preserve"> </w:t>
      </w:r>
      <w:r w:rsidRPr="00E1261F">
        <w:rPr>
          <w:rFonts w:ascii="Times New Roman" w:hAnsi="Times New Roman" w:cs="Times New Roman"/>
          <w:b/>
          <w:w w:val="105"/>
          <w:sz w:val="24"/>
          <w:szCs w:val="24"/>
        </w:rPr>
        <w:t>представлений</w:t>
      </w:r>
      <w:r w:rsidR="00277FBF" w:rsidRPr="00E1261F">
        <w:rPr>
          <w:rFonts w:ascii="Times New Roman" w:hAnsi="Times New Roman" w:cs="Times New Roman"/>
          <w:b/>
          <w:w w:val="105"/>
          <w:sz w:val="24"/>
          <w:szCs w:val="24"/>
        </w:rPr>
        <w:t>.</w:t>
      </w:r>
      <w:r w:rsidR="00277FBF" w:rsidRPr="00C86622">
        <w:rPr>
          <w:rFonts w:ascii="Times New Roman" w:hAnsi="Times New Roman" w:cs="Times New Roman"/>
          <w:sz w:val="24"/>
          <w:szCs w:val="24"/>
        </w:rPr>
        <w:t xml:space="preserve"> Ф</w:t>
      </w:r>
      <w:r w:rsidR="00A937CB" w:rsidRPr="00C86622">
        <w:rPr>
          <w:rFonts w:ascii="Times New Roman" w:hAnsi="Times New Roman" w:cs="Times New Roman"/>
          <w:sz w:val="24"/>
          <w:szCs w:val="24"/>
        </w:rPr>
        <w:t>ор</w:t>
      </w:r>
      <w:r w:rsidRPr="00C86622">
        <w:rPr>
          <w:rFonts w:ascii="Times New Roman" w:hAnsi="Times New Roman" w:cs="Times New Roman"/>
          <w:sz w:val="24"/>
          <w:szCs w:val="24"/>
        </w:rPr>
        <w:t xml:space="preserve">мирование элементарных математических представлений, </w:t>
      </w:r>
      <w:r w:rsidR="00277FBF" w:rsidRPr="00C86622">
        <w:rPr>
          <w:rFonts w:ascii="Times New Roman" w:hAnsi="Times New Roman" w:cs="Times New Roman"/>
          <w:sz w:val="24"/>
          <w:szCs w:val="24"/>
        </w:rPr>
        <w:t>первичных представлений</w:t>
      </w:r>
      <w:r w:rsidRPr="00C86622">
        <w:rPr>
          <w:rFonts w:ascii="Times New Roman" w:hAnsi="Times New Roman" w:cs="Times New Roman"/>
          <w:sz w:val="24"/>
          <w:szCs w:val="24"/>
        </w:rPr>
        <w:t xml:space="preserve"> об основных свойствах и отношениях объектов окружающего мира: форме, цвете, размере, количестве, числе, части и целом, пространстве и времени.</w:t>
      </w:r>
    </w:p>
    <w:p w:rsidR="0098324C" w:rsidRDefault="0098324C" w:rsidP="008C35C9">
      <w:pPr>
        <w:pStyle w:val="af6"/>
        <w:spacing w:line="276" w:lineRule="auto"/>
        <w:ind w:right="111"/>
        <w:jc w:val="both"/>
        <w:rPr>
          <w:rFonts w:ascii="Times New Roman" w:eastAsiaTheme="minorHAnsi" w:hAnsi="Times New Roman" w:cs="Times New Roman"/>
          <w:b/>
          <w:w w:val="105"/>
          <w:sz w:val="24"/>
          <w:szCs w:val="24"/>
          <w:lang w:val="ru-RU"/>
        </w:rPr>
      </w:pP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w w:val="105"/>
          <w:sz w:val="24"/>
          <w:szCs w:val="24"/>
          <w:lang w:val="ru-RU"/>
        </w:rPr>
        <w:t>Развитие</w:t>
      </w:r>
      <w:r w:rsidR="00CC628B">
        <w:rPr>
          <w:rFonts w:ascii="Times New Roman" w:eastAsiaTheme="minorHAnsi" w:hAnsi="Times New Roman" w:cs="Times New Roman"/>
          <w:b/>
          <w:w w:val="105"/>
          <w:sz w:val="24"/>
          <w:szCs w:val="24"/>
          <w:lang w:val="ru-RU"/>
        </w:rPr>
        <w:t xml:space="preserve"> </w:t>
      </w:r>
      <w:r w:rsidRPr="00E1261F">
        <w:rPr>
          <w:rFonts w:ascii="Times New Roman" w:eastAsiaTheme="minorHAnsi" w:hAnsi="Times New Roman" w:cs="Times New Roman"/>
          <w:b/>
          <w:w w:val="105"/>
          <w:sz w:val="24"/>
          <w:szCs w:val="24"/>
          <w:lang w:val="ru-RU"/>
        </w:rPr>
        <w:t>познавательно-исследовательской</w:t>
      </w:r>
      <w:r w:rsidR="00CC628B">
        <w:rPr>
          <w:rFonts w:ascii="Times New Roman" w:eastAsiaTheme="minorHAnsi" w:hAnsi="Times New Roman" w:cs="Times New Roman"/>
          <w:b/>
          <w:w w:val="105"/>
          <w:sz w:val="24"/>
          <w:szCs w:val="24"/>
          <w:lang w:val="ru-RU"/>
        </w:rPr>
        <w:t xml:space="preserve"> </w:t>
      </w:r>
      <w:r w:rsidRPr="00E1261F">
        <w:rPr>
          <w:rFonts w:ascii="Times New Roman" w:eastAsiaTheme="minorHAnsi" w:hAnsi="Times New Roman" w:cs="Times New Roman"/>
          <w:b/>
          <w:w w:val="105"/>
          <w:sz w:val="24"/>
          <w:szCs w:val="24"/>
          <w:lang w:val="ru-RU"/>
        </w:rPr>
        <w:t>деятельности.</w:t>
      </w:r>
      <w:r w:rsidR="00CC628B">
        <w:rPr>
          <w:rFonts w:ascii="Times New Roman" w:eastAsiaTheme="minorHAnsi" w:hAnsi="Times New Roman" w:cs="Times New Roman"/>
          <w:b/>
          <w:w w:val="105"/>
          <w:sz w:val="24"/>
          <w:szCs w:val="24"/>
          <w:lang w:val="ru-RU"/>
        </w:rPr>
        <w:t xml:space="preserve"> </w:t>
      </w:r>
      <w:r w:rsidRPr="00C86622">
        <w:rPr>
          <w:rFonts w:ascii="Times New Roman" w:eastAsiaTheme="minorHAnsi" w:hAnsi="Times New Roman" w:cs="Times New Roman"/>
          <w:sz w:val="24"/>
          <w:szCs w:val="24"/>
          <w:lang w:val="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 риале, звучании, ритме, темпе, причинах и следствиях и др.).</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 xml:space="preserve">Ознакомление с предметным окружением. </w:t>
      </w:r>
      <w:r w:rsidRPr="00C86622">
        <w:rPr>
          <w:rFonts w:ascii="Times New Roman" w:eastAsiaTheme="minorHAnsi" w:hAnsi="Times New Roman" w:cs="Times New Roman"/>
          <w:sz w:val="24"/>
          <w:szCs w:val="24"/>
          <w:lang w:val="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E76D24" w:rsidRPr="00C86622" w:rsidRDefault="00E76D24" w:rsidP="00A27812">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E76D24" w:rsidRPr="00C86622" w:rsidRDefault="00E76D24" w:rsidP="008C35C9">
      <w:pPr>
        <w:pStyle w:val="af6"/>
        <w:spacing w:line="276" w:lineRule="auto"/>
        <w:ind w:right="107"/>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pacing w:val="-6"/>
          <w:sz w:val="24"/>
          <w:szCs w:val="24"/>
          <w:lang w:val="ru-RU"/>
        </w:rPr>
        <w:t xml:space="preserve">Ознакомление </w:t>
      </w:r>
      <w:r w:rsidRPr="00C86622">
        <w:rPr>
          <w:rFonts w:ascii="Times New Roman" w:hAnsi="Times New Roman" w:cs="Times New Roman"/>
          <w:b/>
          <w:color w:val="231F20"/>
          <w:sz w:val="24"/>
          <w:szCs w:val="24"/>
          <w:lang w:val="ru-RU"/>
        </w:rPr>
        <w:t xml:space="preserve">с </w:t>
      </w:r>
      <w:r w:rsidRPr="00C86622">
        <w:rPr>
          <w:rFonts w:ascii="Times New Roman" w:hAnsi="Times New Roman" w:cs="Times New Roman"/>
          <w:b/>
          <w:color w:val="231F20"/>
          <w:spacing w:val="-6"/>
          <w:sz w:val="24"/>
          <w:szCs w:val="24"/>
          <w:lang w:val="ru-RU"/>
        </w:rPr>
        <w:t xml:space="preserve">социальным </w:t>
      </w:r>
      <w:r w:rsidRPr="00C86622">
        <w:rPr>
          <w:rFonts w:ascii="Times New Roman" w:hAnsi="Times New Roman" w:cs="Times New Roman"/>
          <w:b/>
          <w:color w:val="231F20"/>
          <w:spacing w:val="-5"/>
          <w:sz w:val="24"/>
          <w:szCs w:val="24"/>
          <w:lang w:val="ru-RU"/>
        </w:rPr>
        <w:t xml:space="preserve">миром. </w:t>
      </w:r>
      <w:r w:rsidRPr="00C86622">
        <w:rPr>
          <w:rFonts w:ascii="Times New Roman" w:eastAsiaTheme="minorHAnsi" w:hAnsi="Times New Roman" w:cs="Times New Roman"/>
          <w:sz w:val="24"/>
          <w:szCs w:val="24"/>
          <w:lang w:val="ru-RU"/>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E76D24" w:rsidRPr="00C86622" w:rsidRDefault="00E76D24" w:rsidP="008C35C9">
      <w:pPr>
        <w:pStyle w:val="af6"/>
        <w:spacing w:line="276" w:lineRule="auto"/>
        <w:ind w:right="110"/>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w w:val="105"/>
          <w:sz w:val="24"/>
          <w:szCs w:val="24"/>
          <w:lang w:val="ru-RU"/>
        </w:rPr>
        <w:t>Ознакомление с миром природы.</w:t>
      </w:r>
      <w:r w:rsidR="00CC628B">
        <w:rPr>
          <w:rFonts w:ascii="Times New Roman" w:eastAsiaTheme="minorHAnsi" w:hAnsi="Times New Roman" w:cs="Times New Roman"/>
          <w:b/>
          <w:w w:val="105"/>
          <w:sz w:val="24"/>
          <w:szCs w:val="24"/>
          <w:lang w:val="ru-RU"/>
        </w:rPr>
        <w:t xml:space="preserve"> </w:t>
      </w:r>
      <w:r w:rsidRPr="00C86622">
        <w:rPr>
          <w:rFonts w:ascii="Times New Roman" w:eastAsiaTheme="minorHAnsi" w:hAnsi="Times New Roman" w:cs="Times New Roman"/>
          <w:sz w:val="24"/>
          <w:szCs w:val="24"/>
          <w:lang w:val="ru-RU"/>
        </w:rPr>
        <w:t xml:space="preserve">Ознакомление с природой и </w:t>
      </w:r>
      <w:r w:rsidR="00C86622" w:rsidRPr="00C86622">
        <w:rPr>
          <w:rFonts w:ascii="Times New Roman" w:eastAsiaTheme="minorHAnsi" w:hAnsi="Times New Roman" w:cs="Times New Roman"/>
          <w:sz w:val="24"/>
          <w:szCs w:val="24"/>
          <w:lang w:val="ru-RU"/>
        </w:rPr>
        <w:t>природными</w:t>
      </w:r>
      <w:r w:rsidRPr="00C86622">
        <w:rPr>
          <w:rFonts w:ascii="Times New Roman" w:eastAsiaTheme="minorHAnsi" w:hAnsi="Times New Roman" w:cs="Times New Roman"/>
          <w:sz w:val="24"/>
          <w:szCs w:val="24"/>
          <w:lang w:val="ru-RU"/>
        </w:rPr>
        <w:t xml:space="preserve">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7425C" w:rsidRPr="00C86622" w:rsidRDefault="0097425C" w:rsidP="008C35C9">
      <w:pPr>
        <w:rPr>
          <w:rFonts w:ascii="Times New Roman" w:hAnsi="Times New Roman" w:cs="Times New Roman"/>
          <w:sz w:val="24"/>
          <w:szCs w:val="24"/>
        </w:rPr>
      </w:pPr>
    </w:p>
    <w:p w:rsidR="00CB4593" w:rsidRDefault="00CB4593" w:rsidP="00A27812">
      <w:pPr>
        <w:pStyle w:val="af2"/>
      </w:pPr>
    </w:p>
    <w:p w:rsidR="00E76D24" w:rsidRPr="00C86622" w:rsidRDefault="00E76D24" w:rsidP="00A27812">
      <w:pPr>
        <w:pStyle w:val="af2"/>
      </w:pPr>
      <w:r w:rsidRPr="00C86622">
        <w:t>Содержание психолого-педагогической работы</w:t>
      </w:r>
    </w:p>
    <w:p w:rsidR="00E76D24" w:rsidRPr="00C86622" w:rsidRDefault="00E76D24" w:rsidP="00301CFF">
      <w:pPr>
        <w:pStyle w:val="af2"/>
        <w:ind w:firstLine="0"/>
      </w:pPr>
      <w:r w:rsidRPr="00C86622">
        <w:t>Формирование элементарных математических   представлений</w:t>
      </w:r>
    </w:p>
    <w:p w:rsidR="00E76D24" w:rsidRPr="00301CFF" w:rsidRDefault="00E76D24" w:rsidP="00301CFF">
      <w:pPr>
        <w:pStyle w:val="af2"/>
        <w:rPr>
          <w:w w:val="105"/>
        </w:rPr>
      </w:pPr>
      <w:r w:rsidRPr="00C86622">
        <w:rPr>
          <w:w w:val="105"/>
        </w:rPr>
        <w:t>Вторая группа раннего</w:t>
      </w:r>
      <w:r w:rsidR="00CC628B">
        <w:rPr>
          <w:w w:val="105"/>
        </w:rPr>
        <w:t xml:space="preserve"> </w:t>
      </w:r>
      <w:r w:rsidRPr="00C86622">
        <w:rPr>
          <w:w w:val="105"/>
        </w:rPr>
        <w:t>возраста (от 2 до 3</w:t>
      </w:r>
      <w:r w:rsidR="00301CFF">
        <w:rPr>
          <w:w w:val="105"/>
        </w:rPr>
        <w:t xml:space="preserve"> </w:t>
      </w:r>
      <w:r w:rsidRPr="00C86622">
        <w:rPr>
          <w:w w:val="105"/>
        </w:rPr>
        <w:t>лет)</w:t>
      </w:r>
    </w:p>
    <w:p w:rsidR="00E76D24" w:rsidRPr="00C86622" w:rsidRDefault="00E76D24" w:rsidP="008C35C9">
      <w:pPr>
        <w:pStyle w:val="af6"/>
        <w:spacing w:before="76" w:line="276" w:lineRule="auto"/>
        <w:ind w:right="112"/>
        <w:jc w:val="both"/>
        <w:rPr>
          <w:rFonts w:ascii="Times New Roman" w:eastAsiaTheme="minorHAnsi" w:hAnsi="Times New Roman" w:cs="Times New Roman"/>
          <w:sz w:val="24"/>
          <w:szCs w:val="24"/>
          <w:lang w:val="ru-RU"/>
        </w:rPr>
      </w:pPr>
      <w:r w:rsidRPr="00C86622">
        <w:rPr>
          <w:rFonts w:ascii="Times New Roman" w:eastAsia="Cambria" w:hAnsi="Times New Roman" w:cs="Times New Roman"/>
          <w:b/>
          <w:bCs/>
          <w:color w:val="231F20"/>
          <w:w w:val="95"/>
          <w:sz w:val="24"/>
          <w:szCs w:val="24"/>
          <w:lang w:val="ru-RU"/>
        </w:rPr>
        <w:t xml:space="preserve">Количество. </w:t>
      </w:r>
      <w:r w:rsidRPr="00C86622">
        <w:rPr>
          <w:rFonts w:ascii="Times New Roman" w:eastAsiaTheme="minorHAnsi" w:hAnsi="Times New Roman" w:cs="Times New Roman"/>
          <w:sz w:val="24"/>
          <w:szCs w:val="24"/>
          <w:lang w:val="ru-RU"/>
        </w:rPr>
        <w:t>Привлекать детей к формированию групп однородных предметов. Учить различать количество предметов (один — много).</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Cambria" w:hAnsi="Times New Roman" w:cs="Times New Roman"/>
          <w:b/>
          <w:bCs/>
          <w:color w:val="231F20"/>
          <w:sz w:val="24"/>
          <w:szCs w:val="24"/>
          <w:lang w:val="ru-RU"/>
        </w:rPr>
        <w:t xml:space="preserve">Величина. </w:t>
      </w:r>
      <w:r w:rsidRPr="00C86622">
        <w:rPr>
          <w:rFonts w:ascii="Times New Roman" w:eastAsiaTheme="minorHAnsi" w:hAnsi="Times New Roman" w:cs="Times New Roman"/>
          <w:sz w:val="24"/>
          <w:szCs w:val="24"/>
          <w:lang w:val="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 xml:space="preserve">Форма. </w:t>
      </w:r>
      <w:r w:rsidRPr="00C86622">
        <w:rPr>
          <w:rFonts w:ascii="Times New Roman" w:eastAsiaTheme="minorHAnsi" w:hAnsi="Times New Roman" w:cs="Times New Roman"/>
          <w:sz w:val="24"/>
          <w:szCs w:val="24"/>
          <w:lang w:val="ru-RU"/>
        </w:rPr>
        <w:t>Учить различать предметы по форме и называть их (кубик, кирпичик, шар и пр.).</w:t>
      </w:r>
    </w:p>
    <w:p w:rsidR="00E76D24" w:rsidRPr="00C86622" w:rsidRDefault="00B66933" w:rsidP="008C35C9">
      <w:pPr>
        <w:pStyle w:val="af6"/>
        <w:spacing w:line="276" w:lineRule="auto"/>
        <w:ind w:right="109"/>
        <w:jc w:val="both"/>
        <w:rPr>
          <w:rFonts w:ascii="Times New Roman" w:eastAsiaTheme="minorHAnsi" w:hAnsi="Times New Roman" w:cs="Times New Roman"/>
          <w:sz w:val="24"/>
          <w:szCs w:val="24"/>
          <w:lang w:val="ru-RU"/>
        </w:rPr>
      </w:pPr>
      <w:r w:rsidRPr="00E1261F">
        <w:rPr>
          <w:rFonts w:ascii="Times New Roman" w:hAnsi="Times New Roman" w:cs="Times New Roman"/>
          <w:b/>
          <w:color w:val="231F20"/>
          <w:sz w:val="24"/>
          <w:szCs w:val="24"/>
          <w:lang w:val="ru-RU"/>
        </w:rPr>
        <w:t>Ориентировка</w:t>
      </w:r>
      <w:r>
        <w:rPr>
          <w:rFonts w:ascii="Times New Roman" w:hAnsi="Times New Roman" w:cs="Times New Roman"/>
          <w:b/>
          <w:color w:val="231F20"/>
          <w:sz w:val="24"/>
          <w:szCs w:val="24"/>
          <w:lang w:val="ru-RU"/>
        </w:rPr>
        <w:t xml:space="preserve"> </w:t>
      </w:r>
      <w:r w:rsidRPr="00E1261F">
        <w:rPr>
          <w:rFonts w:ascii="Times New Roman" w:hAnsi="Times New Roman" w:cs="Times New Roman"/>
          <w:b/>
          <w:color w:val="231F20"/>
          <w:sz w:val="24"/>
          <w:szCs w:val="24"/>
          <w:lang w:val="ru-RU"/>
        </w:rPr>
        <w:t>в</w:t>
      </w:r>
      <w:r>
        <w:rPr>
          <w:rFonts w:ascii="Times New Roman" w:hAnsi="Times New Roman" w:cs="Times New Roman"/>
          <w:b/>
          <w:color w:val="231F20"/>
          <w:sz w:val="24"/>
          <w:szCs w:val="24"/>
          <w:lang w:val="ru-RU"/>
        </w:rPr>
        <w:t xml:space="preserve"> </w:t>
      </w:r>
      <w:r w:rsidRPr="00E1261F">
        <w:rPr>
          <w:rFonts w:ascii="Times New Roman" w:hAnsi="Times New Roman" w:cs="Times New Roman"/>
          <w:b/>
          <w:color w:val="231F20"/>
          <w:sz w:val="24"/>
          <w:szCs w:val="24"/>
          <w:lang w:val="ru-RU"/>
        </w:rPr>
        <w:t>пространстве.</w:t>
      </w:r>
      <w:r>
        <w:rPr>
          <w:rFonts w:ascii="Times New Roman" w:hAnsi="Times New Roman" w:cs="Times New Roman"/>
          <w:b/>
          <w:color w:val="231F20"/>
          <w:sz w:val="24"/>
          <w:szCs w:val="24"/>
          <w:lang w:val="ru-RU"/>
        </w:rPr>
        <w:t xml:space="preserve"> </w:t>
      </w:r>
      <w:r w:rsidRPr="00C86622">
        <w:rPr>
          <w:rFonts w:ascii="Times New Roman" w:eastAsiaTheme="minorHAnsi" w:hAnsi="Times New Roman" w:cs="Times New Roman"/>
          <w:sz w:val="24"/>
          <w:szCs w:val="24"/>
          <w:lang w:val="ru-RU"/>
        </w:rPr>
        <w:t>Продолжать</w:t>
      </w:r>
      <w:r w:rsidR="00E76D24" w:rsidRPr="00C86622">
        <w:rPr>
          <w:rFonts w:ascii="Times New Roman" w:eastAsiaTheme="minorHAnsi" w:hAnsi="Times New Roman" w:cs="Times New Roman"/>
          <w:sz w:val="24"/>
          <w:szCs w:val="24"/>
          <w:lang w:val="ru-RU"/>
        </w:rPr>
        <w:t xml:space="preserve"> накапливать у детей опыт практического освоения окружающего пространства (помещений группы и участка детского сада).</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Расширять опыт ориентировки в частях собственного тела (голова, лицо, руки, ноги, спина).</w:t>
      </w:r>
    </w:p>
    <w:p w:rsidR="00E76D24" w:rsidRPr="00C86622" w:rsidRDefault="00E76D24" w:rsidP="008C35C9">
      <w:pPr>
        <w:pStyle w:val="af6"/>
        <w:spacing w:line="276" w:lineRule="auto"/>
        <w:ind w:left="510" w:right="68" w:firstLine="0"/>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Учить двигаться за воспитателем в определенном  направлении.</w:t>
      </w:r>
    </w:p>
    <w:p w:rsidR="00E76D24" w:rsidRPr="00C86622" w:rsidRDefault="00E76D24" w:rsidP="008C35C9">
      <w:pPr>
        <w:spacing w:before="8"/>
        <w:rPr>
          <w:rFonts w:ascii="Times New Roman" w:eastAsia="Book Antiqua" w:hAnsi="Times New Roman" w:cs="Times New Roman"/>
          <w:sz w:val="24"/>
          <w:szCs w:val="24"/>
        </w:rPr>
      </w:pPr>
    </w:p>
    <w:p w:rsidR="00E76D24" w:rsidRPr="00C86622" w:rsidRDefault="00E76D24" w:rsidP="00A27812">
      <w:pPr>
        <w:pStyle w:val="af2"/>
        <w:rPr>
          <w:rFonts w:eastAsia="Arial"/>
        </w:rPr>
      </w:pPr>
      <w:r w:rsidRPr="00C86622">
        <w:rPr>
          <w:w w:val="105"/>
        </w:rPr>
        <w:t xml:space="preserve">Младшая группа </w:t>
      </w:r>
      <w:r w:rsidRPr="00C86622">
        <w:rPr>
          <w:w w:val="110"/>
        </w:rPr>
        <w:t>(от</w:t>
      </w:r>
      <w:r w:rsidR="00301CFF">
        <w:rPr>
          <w:w w:val="110"/>
        </w:rPr>
        <w:t xml:space="preserve"> </w:t>
      </w:r>
      <w:r w:rsidRPr="00C86622">
        <w:rPr>
          <w:w w:val="110"/>
        </w:rPr>
        <w:t>3</w:t>
      </w:r>
      <w:r w:rsidR="00301CFF">
        <w:rPr>
          <w:w w:val="110"/>
        </w:rPr>
        <w:t xml:space="preserve"> </w:t>
      </w:r>
      <w:r w:rsidRPr="00C86622">
        <w:rPr>
          <w:w w:val="110"/>
        </w:rPr>
        <w:t>до</w:t>
      </w:r>
      <w:r w:rsidR="00301CFF">
        <w:rPr>
          <w:w w:val="110"/>
        </w:rPr>
        <w:t xml:space="preserve"> </w:t>
      </w:r>
      <w:r w:rsidRPr="00C86622">
        <w:rPr>
          <w:w w:val="110"/>
        </w:rPr>
        <w:t>4</w:t>
      </w:r>
      <w:r w:rsidR="00301CFF">
        <w:rPr>
          <w:w w:val="110"/>
        </w:rPr>
        <w:t xml:space="preserve"> </w:t>
      </w:r>
      <w:r w:rsidRPr="00C86622">
        <w:rPr>
          <w:w w:val="110"/>
        </w:rPr>
        <w:t>лет)</w:t>
      </w:r>
    </w:p>
    <w:p w:rsidR="00E76D24" w:rsidRPr="00C86622" w:rsidRDefault="00E76D24" w:rsidP="00A27812">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eastAsia="Cambria" w:hAnsi="Times New Roman" w:cs="Times New Roman"/>
          <w:b/>
          <w:bCs/>
          <w:color w:val="231F20"/>
          <w:spacing w:val="-4"/>
          <w:sz w:val="24"/>
          <w:szCs w:val="24"/>
          <w:lang w:val="ru-RU"/>
        </w:rPr>
        <w:t>Количество.</w:t>
      </w:r>
      <w:r w:rsidR="00CC628B">
        <w:rPr>
          <w:rFonts w:ascii="Times New Roman" w:eastAsia="Cambria" w:hAnsi="Times New Roman" w:cs="Times New Roman"/>
          <w:b/>
          <w:bCs/>
          <w:color w:val="231F20"/>
          <w:spacing w:val="-4"/>
          <w:sz w:val="24"/>
          <w:szCs w:val="24"/>
          <w:lang w:val="ru-RU"/>
        </w:rPr>
        <w:t xml:space="preserve"> </w:t>
      </w:r>
      <w:r w:rsidRPr="00C86622">
        <w:rPr>
          <w:rFonts w:ascii="Times New Roman" w:eastAsiaTheme="minorHAnsi" w:hAnsi="Times New Roman" w:cs="Times New Roman"/>
          <w:sz w:val="24"/>
          <w:szCs w:val="24"/>
          <w:lang w:val="ru-RU"/>
        </w:rPr>
        <w:t xml:space="preserve">Развивать умение видеть общий признак предметов группы (все мячи— круглые, эти— все красные, эти— </w:t>
      </w:r>
      <w:r w:rsidR="0033134A" w:rsidRPr="00C86622">
        <w:rPr>
          <w:rFonts w:ascii="Times New Roman" w:eastAsiaTheme="minorHAnsi" w:hAnsi="Times New Roman" w:cs="Times New Roman"/>
          <w:sz w:val="24"/>
          <w:szCs w:val="24"/>
          <w:lang w:val="ru-RU"/>
        </w:rPr>
        <w:t>в</w:t>
      </w:r>
      <w:r w:rsidR="0033134A">
        <w:rPr>
          <w:rFonts w:ascii="Times New Roman" w:eastAsiaTheme="minorHAnsi" w:hAnsi="Times New Roman" w:cs="Times New Roman"/>
          <w:sz w:val="24"/>
          <w:szCs w:val="24"/>
          <w:lang w:val="ru-RU"/>
        </w:rPr>
        <w:t>с</w:t>
      </w:r>
      <w:r w:rsidR="0033134A" w:rsidRPr="00C86622">
        <w:rPr>
          <w:rFonts w:ascii="Times New Roman" w:eastAsiaTheme="minorHAnsi" w:hAnsi="Times New Roman" w:cs="Times New Roman"/>
          <w:sz w:val="24"/>
          <w:szCs w:val="24"/>
          <w:lang w:val="ru-RU"/>
        </w:rPr>
        <w:t>е</w:t>
      </w:r>
      <w:r w:rsidRPr="00C86622">
        <w:rPr>
          <w:rFonts w:ascii="Times New Roman" w:eastAsiaTheme="minorHAnsi" w:hAnsi="Times New Roman" w:cs="Times New Roman"/>
          <w:sz w:val="24"/>
          <w:szCs w:val="24"/>
          <w:lang w:val="ru-RU"/>
        </w:rPr>
        <w:t xml:space="preserve"> большие и т. д.).</w:t>
      </w:r>
    </w:p>
    <w:p w:rsidR="00E76D24" w:rsidRPr="00C86622" w:rsidRDefault="00E76D24" w:rsidP="00A27812">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Учить составлять группы из однородных предметов и выделять из них отдельные предметы; различать понятия «много», «один», «по одному»,</w:t>
      </w:r>
    </w:p>
    <w:p w:rsidR="00E76D24" w:rsidRPr="00C86622" w:rsidRDefault="00E76D24" w:rsidP="00A27812">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E76D24" w:rsidRPr="00C86622" w:rsidRDefault="00E76D24" w:rsidP="00A27812">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76D24" w:rsidRPr="00C86622" w:rsidRDefault="00E76D24" w:rsidP="00A27812">
      <w:pPr>
        <w:pStyle w:val="af6"/>
        <w:spacing w:line="276" w:lineRule="auto"/>
        <w:ind w:right="1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w:t>
      </w:r>
      <w:r w:rsidR="00CC628B">
        <w:rPr>
          <w:rFonts w:ascii="Times New Roman" w:eastAsiaTheme="minorHAnsi" w:hAnsi="Times New Roman" w:cs="Times New Roman"/>
          <w:sz w:val="24"/>
          <w:szCs w:val="24"/>
          <w:lang w:val="ru-RU"/>
        </w:rPr>
        <w:t xml:space="preserve"> </w:t>
      </w:r>
      <w:r w:rsidRPr="00C86622">
        <w:rPr>
          <w:rFonts w:ascii="Times New Roman" w:eastAsiaTheme="minorHAnsi" w:hAnsi="Times New Roman" w:cs="Times New Roman"/>
          <w:sz w:val="24"/>
          <w:szCs w:val="24"/>
          <w:lang w:val="ru-RU"/>
        </w:rPr>
        <w:t>большей группы.</w:t>
      </w:r>
    </w:p>
    <w:p w:rsidR="00E76D24" w:rsidRPr="00C86622" w:rsidRDefault="00E76D24" w:rsidP="008C35C9">
      <w:pPr>
        <w:pStyle w:val="af6"/>
        <w:spacing w:before="54" w:line="276" w:lineRule="auto"/>
        <w:ind w:right="106"/>
        <w:jc w:val="both"/>
        <w:rPr>
          <w:rFonts w:ascii="Times New Roman" w:eastAsiaTheme="minorHAnsi" w:hAnsi="Times New Roman" w:cs="Times New Roman"/>
          <w:sz w:val="24"/>
          <w:szCs w:val="24"/>
          <w:lang w:val="ru-RU"/>
        </w:rPr>
      </w:pPr>
      <w:r w:rsidRPr="00C86622">
        <w:rPr>
          <w:rFonts w:ascii="Times New Roman" w:eastAsia="Cambria" w:hAnsi="Times New Roman" w:cs="Times New Roman"/>
          <w:b/>
          <w:bCs/>
          <w:color w:val="231F20"/>
          <w:spacing w:val="3"/>
          <w:sz w:val="24"/>
          <w:szCs w:val="24"/>
          <w:lang w:val="ru-RU"/>
        </w:rPr>
        <w:t>Величина.</w:t>
      </w:r>
      <w:r w:rsidR="00CC628B">
        <w:rPr>
          <w:rFonts w:ascii="Times New Roman" w:eastAsia="Cambria" w:hAnsi="Times New Roman" w:cs="Times New Roman"/>
          <w:b/>
          <w:bCs/>
          <w:color w:val="231F20"/>
          <w:spacing w:val="3"/>
          <w:sz w:val="24"/>
          <w:szCs w:val="24"/>
          <w:lang w:val="ru-RU"/>
        </w:rPr>
        <w:t xml:space="preserve"> </w:t>
      </w:r>
      <w:r w:rsidRPr="00C86622">
        <w:rPr>
          <w:rFonts w:ascii="Times New Roman" w:eastAsiaTheme="minorHAnsi" w:hAnsi="Times New Roman" w:cs="Times New Roman"/>
          <w:sz w:val="24"/>
          <w:szCs w:val="24"/>
          <w:lang w:val="ru-RU"/>
        </w:rPr>
        <w:t>Сравнивать предме</w:t>
      </w:r>
      <w:r w:rsidR="00A937CB" w:rsidRPr="00C86622">
        <w:rPr>
          <w:rFonts w:ascii="Times New Roman" w:eastAsiaTheme="minorHAnsi" w:hAnsi="Times New Roman" w:cs="Times New Roman"/>
          <w:sz w:val="24"/>
          <w:szCs w:val="24"/>
          <w:lang w:val="ru-RU"/>
        </w:rPr>
        <w:t>ты контрастных и одинаковых раз</w:t>
      </w:r>
      <w:r w:rsidRPr="00C86622">
        <w:rPr>
          <w:rFonts w:ascii="Times New Roman" w:eastAsiaTheme="minorHAnsi" w:hAnsi="Times New Roman" w:cs="Times New Roman"/>
          <w:sz w:val="24"/>
          <w:szCs w:val="24"/>
          <w:lang w:val="ru-RU"/>
        </w:rPr>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E76D24" w:rsidRPr="00C86622" w:rsidRDefault="00E76D24" w:rsidP="008C35C9">
      <w:pPr>
        <w:pStyle w:val="af6"/>
        <w:spacing w:line="276" w:lineRule="auto"/>
        <w:ind w:right="109"/>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w w:val="105"/>
          <w:sz w:val="24"/>
          <w:szCs w:val="24"/>
          <w:lang w:val="ru-RU"/>
        </w:rPr>
        <w:t>Форма.</w:t>
      </w:r>
      <w:r w:rsidR="00CC628B">
        <w:rPr>
          <w:rFonts w:ascii="Times New Roman" w:eastAsiaTheme="minorHAnsi" w:hAnsi="Times New Roman" w:cs="Times New Roman"/>
          <w:b/>
          <w:w w:val="105"/>
          <w:sz w:val="24"/>
          <w:szCs w:val="24"/>
          <w:lang w:val="ru-RU"/>
        </w:rPr>
        <w:t xml:space="preserve"> </w:t>
      </w:r>
      <w:r w:rsidRPr="00C86622">
        <w:rPr>
          <w:rFonts w:ascii="Times New Roman" w:eastAsiaTheme="minorHAnsi" w:hAnsi="Times New Roman" w:cs="Times New Roman"/>
          <w:sz w:val="24"/>
          <w:szCs w:val="24"/>
          <w:lang w:val="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Cambria" w:hAnsi="Times New Roman" w:cs="Times New Roman"/>
          <w:b/>
          <w:bCs/>
          <w:color w:val="231F20"/>
          <w:sz w:val="24"/>
          <w:szCs w:val="24"/>
          <w:lang w:val="ru-RU"/>
        </w:rPr>
        <w:t>Ориентировка</w:t>
      </w:r>
      <w:r w:rsidR="00CC628B">
        <w:rPr>
          <w:rFonts w:ascii="Times New Roman" w:eastAsia="Cambria" w:hAnsi="Times New Roman" w:cs="Times New Roman"/>
          <w:b/>
          <w:bCs/>
          <w:color w:val="231F20"/>
          <w:sz w:val="24"/>
          <w:szCs w:val="24"/>
          <w:lang w:val="ru-RU"/>
        </w:rPr>
        <w:t xml:space="preserve"> </w:t>
      </w:r>
      <w:r w:rsidRPr="00C86622">
        <w:rPr>
          <w:rFonts w:ascii="Times New Roman" w:eastAsia="Cambria" w:hAnsi="Times New Roman" w:cs="Times New Roman"/>
          <w:b/>
          <w:bCs/>
          <w:color w:val="231F20"/>
          <w:sz w:val="24"/>
          <w:szCs w:val="24"/>
          <w:lang w:val="ru-RU"/>
        </w:rPr>
        <w:t>в</w:t>
      </w:r>
      <w:r w:rsidR="00CC628B">
        <w:rPr>
          <w:rFonts w:ascii="Times New Roman" w:eastAsia="Cambria" w:hAnsi="Times New Roman" w:cs="Times New Roman"/>
          <w:b/>
          <w:bCs/>
          <w:color w:val="231F20"/>
          <w:sz w:val="24"/>
          <w:szCs w:val="24"/>
          <w:lang w:val="ru-RU"/>
        </w:rPr>
        <w:t xml:space="preserve"> </w:t>
      </w:r>
      <w:r w:rsidRPr="00C86622">
        <w:rPr>
          <w:rFonts w:ascii="Times New Roman" w:eastAsia="Cambria" w:hAnsi="Times New Roman" w:cs="Times New Roman"/>
          <w:b/>
          <w:bCs/>
          <w:color w:val="231F20"/>
          <w:sz w:val="24"/>
          <w:szCs w:val="24"/>
          <w:lang w:val="ru-RU"/>
        </w:rPr>
        <w:t>пространстве.</w:t>
      </w:r>
      <w:r w:rsidR="00CC628B">
        <w:rPr>
          <w:rFonts w:ascii="Times New Roman" w:eastAsia="Cambria" w:hAnsi="Times New Roman" w:cs="Times New Roman"/>
          <w:b/>
          <w:bCs/>
          <w:color w:val="231F20"/>
          <w:sz w:val="24"/>
          <w:szCs w:val="24"/>
          <w:lang w:val="ru-RU"/>
        </w:rPr>
        <w:t xml:space="preserve"> </w:t>
      </w:r>
      <w:r w:rsidRPr="00C86622">
        <w:rPr>
          <w:rFonts w:ascii="Times New Roman" w:eastAsiaTheme="minorHAnsi" w:hAnsi="Times New Roman" w:cs="Times New Roman"/>
          <w:sz w:val="24"/>
          <w:szCs w:val="24"/>
          <w:lang w:val="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E76D24" w:rsidRPr="00C86622" w:rsidRDefault="00E76D24" w:rsidP="008C35C9">
      <w:pPr>
        <w:ind w:left="113" w:right="112" w:firstLine="396"/>
        <w:jc w:val="both"/>
        <w:rPr>
          <w:rFonts w:ascii="Times New Roman" w:hAnsi="Times New Roman" w:cs="Times New Roman"/>
          <w:sz w:val="24"/>
          <w:szCs w:val="24"/>
        </w:rPr>
      </w:pPr>
      <w:r w:rsidRPr="00C86622">
        <w:rPr>
          <w:rFonts w:ascii="Times New Roman" w:eastAsia="Cambria" w:hAnsi="Times New Roman" w:cs="Times New Roman"/>
          <w:b/>
          <w:bCs/>
          <w:color w:val="231F20"/>
          <w:sz w:val="24"/>
          <w:szCs w:val="24"/>
        </w:rPr>
        <w:t xml:space="preserve">Ориентировка во времени. </w:t>
      </w:r>
      <w:r w:rsidRPr="00C86622">
        <w:rPr>
          <w:rFonts w:ascii="Times New Roman" w:hAnsi="Times New Roman" w:cs="Times New Roman"/>
          <w:sz w:val="24"/>
          <w:szCs w:val="24"/>
        </w:rPr>
        <w:t>Учить ориентироваться в контрастных частях суток: день — ночь, утро — вечер.</w:t>
      </w:r>
    </w:p>
    <w:p w:rsidR="00E76D24" w:rsidRPr="00E1261F" w:rsidRDefault="00E76D24" w:rsidP="00A27812">
      <w:pPr>
        <w:pStyle w:val="af2"/>
        <w:rPr>
          <w:rFonts w:eastAsia="Cambria"/>
          <w:bCs/>
          <w:color w:val="231F20"/>
        </w:rPr>
      </w:pPr>
      <w:r w:rsidRPr="00E1261F">
        <w:rPr>
          <w:rFonts w:eastAsia="Cambria"/>
          <w:bCs/>
          <w:color w:val="231F20"/>
        </w:rPr>
        <w:t>Развитие познавательно-исследовательской</w:t>
      </w:r>
      <w:r w:rsidR="00CC628B">
        <w:rPr>
          <w:rFonts w:eastAsia="Cambria"/>
          <w:bCs/>
          <w:color w:val="231F20"/>
        </w:rPr>
        <w:t xml:space="preserve"> </w:t>
      </w:r>
      <w:r w:rsidRPr="00E1261F">
        <w:rPr>
          <w:rFonts w:eastAsia="Cambria"/>
          <w:bCs/>
          <w:color w:val="231F20"/>
        </w:rPr>
        <w:t>деятельности</w:t>
      </w:r>
    </w:p>
    <w:p w:rsidR="00E76D24" w:rsidRPr="00C86622" w:rsidRDefault="00E76D24" w:rsidP="00A27812">
      <w:pPr>
        <w:pStyle w:val="af2"/>
        <w:rPr>
          <w:rFonts w:eastAsia="Arial"/>
        </w:rPr>
      </w:pPr>
      <w:r w:rsidRPr="00C86622">
        <w:rPr>
          <w:w w:val="105"/>
        </w:rPr>
        <w:t>Вторая группа раннего</w:t>
      </w:r>
      <w:r w:rsidR="00CC628B">
        <w:rPr>
          <w:w w:val="105"/>
        </w:rPr>
        <w:t xml:space="preserve"> </w:t>
      </w:r>
      <w:r w:rsidRPr="00C86622">
        <w:rPr>
          <w:w w:val="105"/>
        </w:rPr>
        <w:t>возраста (от 2 до 3</w:t>
      </w:r>
      <w:r w:rsidR="00301CFF">
        <w:rPr>
          <w:w w:val="105"/>
        </w:rPr>
        <w:t xml:space="preserve"> </w:t>
      </w:r>
      <w:r w:rsidRPr="00C86622">
        <w:rPr>
          <w:w w:val="105"/>
        </w:rPr>
        <w:t>лет)</w:t>
      </w:r>
    </w:p>
    <w:p w:rsidR="00E76D24" w:rsidRPr="00C86622" w:rsidRDefault="00E76D24" w:rsidP="008C35C9">
      <w:pPr>
        <w:pStyle w:val="af6"/>
        <w:spacing w:before="155" w:line="276" w:lineRule="auto"/>
        <w:ind w:right="106"/>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E76D24" w:rsidRPr="00C86622" w:rsidRDefault="00E76D24" w:rsidP="008C35C9">
      <w:pPr>
        <w:pStyle w:val="af6"/>
        <w:spacing w:line="276" w:lineRule="auto"/>
        <w:ind w:right="111"/>
        <w:jc w:val="both"/>
        <w:rPr>
          <w:rFonts w:ascii="Times New Roman" w:eastAsiaTheme="minorHAnsi" w:hAnsi="Times New Roman" w:cs="Times New Roman"/>
          <w:sz w:val="24"/>
          <w:szCs w:val="24"/>
          <w:lang w:val="ru-RU"/>
        </w:rPr>
      </w:pPr>
      <w:r w:rsidRPr="00E1261F">
        <w:rPr>
          <w:rFonts w:ascii="Times New Roman" w:eastAsia="Cambria" w:hAnsi="Times New Roman" w:cs="Times New Roman"/>
          <w:b/>
          <w:bCs/>
          <w:color w:val="231F20"/>
          <w:sz w:val="24"/>
          <w:szCs w:val="24"/>
          <w:lang w:val="ru-RU"/>
        </w:rPr>
        <w:t>Сенсорное развитие.</w:t>
      </w:r>
      <w:r w:rsidR="00CC628B">
        <w:rPr>
          <w:rFonts w:ascii="Times New Roman" w:eastAsia="Cambria" w:hAnsi="Times New Roman" w:cs="Times New Roman"/>
          <w:b/>
          <w:bCs/>
          <w:color w:val="231F20"/>
          <w:sz w:val="24"/>
          <w:szCs w:val="24"/>
          <w:lang w:val="ru-RU"/>
        </w:rPr>
        <w:t xml:space="preserve"> </w:t>
      </w:r>
      <w:r w:rsidRPr="00C86622">
        <w:rPr>
          <w:rFonts w:ascii="Times New Roman" w:eastAsiaTheme="minorHAnsi" w:hAnsi="Times New Roman" w:cs="Times New Roman"/>
          <w:sz w:val="24"/>
          <w:szCs w:val="24"/>
          <w:lang w:val="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E76D24" w:rsidRPr="00C86622" w:rsidRDefault="00E76D24" w:rsidP="008C35C9">
      <w:pPr>
        <w:pStyle w:val="af6"/>
        <w:spacing w:line="276" w:lineRule="auto"/>
        <w:ind w:right="112"/>
        <w:jc w:val="both"/>
        <w:rPr>
          <w:rFonts w:ascii="Times New Roman" w:eastAsiaTheme="minorHAnsi" w:hAnsi="Times New Roman" w:cs="Times New Roman"/>
          <w:sz w:val="24"/>
          <w:szCs w:val="24"/>
          <w:lang w:val="ru-RU"/>
        </w:rPr>
      </w:pPr>
      <w:r w:rsidRPr="00E1261F">
        <w:rPr>
          <w:rFonts w:ascii="Times New Roman" w:eastAsia="Cambria" w:hAnsi="Times New Roman" w:cs="Times New Roman"/>
          <w:b/>
          <w:bCs/>
          <w:color w:val="231F20"/>
          <w:sz w:val="24"/>
          <w:szCs w:val="24"/>
          <w:lang w:val="ru-RU"/>
        </w:rPr>
        <w:t>Дидактические игры.</w:t>
      </w:r>
      <w:r w:rsidR="00CC628B">
        <w:rPr>
          <w:rFonts w:ascii="Times New Roman" w:eastAsia="Cambria" w:hAnsi="Times New Roman" w:cs="Times New Roman"/>
          <w:b/>
          <w:bCs/>
          <w:color w:val="231F20"/>
          <w:sz w:val="24"/>
          <w:szCs w:val="24"/>
          <w:lang w:val="ru-RU"/>
        </w:rPr>
        <w:t xml:space="preserve"> </w:t>
      </w:r>
      <w:r w:rsidRPr="00C86622">
        <w:rPr>
          <w:rFonts w:ascii="Times New Roman" w:eastAsiaTheme="minorHAnsi" w:hAnsi="Times New Roman" w:cs="Times New Roman"/>
          <w:sz w:val="24"/>
          <w:szCs w:val="24"/>
          <w:lang w:val="ru-RU"/>
        </w:rPr>
        <w:t>Обогащать в играх с дидактическим матер</w:t>
      </w:r>
      <w:r w:rsidR="00277FBF" w:rsidRPr="00C86622">
        <w:rPr>
          <w:rFonts w:ascii="Times New Roman" w:eastAsiaTheme="minorHAnsi" w:hAnsi="Times New Roman" w:cs="Times New Roman"/>
          <w:sz w:val="24"/>
          <w:szCs w:val="24"/>
          <w:lang w:val="ru-RU"/>
        </w:rPr>
        <w:t>и -</w:t>
      </w:r>
      <w:r w:rsidRPr="00C86622">
        <w:rPr>
          <w:rFonts w:ascii="Times New Roman" w:eastAsiaTheme="minorHAnsi" w:hAnsi="Times New Roman" w:cs="Times New Roman"/>
          <w:sz w:val="24"/>
          <w:szCs w:val="24"/>
          <w:lang w:val="ru-RU"/>
        </w:rPr>
        <w:t xml:space="preserve"> алом сенсорный опыт детей (пирамидки (башенки) из 5–8 колец ра</w:t>
      </w:r>
      <w:r w:rsidR="00277FBF" w:rsidRPr="00C86622">
        <w:rPr>
          <w:rFonts w:ascii="Times New Roman" w:eastAsiaTheme="minorHAnsi" w:hAnsi="Times New Roman" w:cs="Times New Roman"/>
          <w:sz w:val="24"/>
          <w:szCs w:val="24"/>
          <w:lang w:val="ru-RU"/>
        </w:rPr>
        <w:t>з -</w:t>
      </w:r>
      <w:r w:rsidRPr="00C86622">
        <w:rPr>
          <w:rFonts w:ascii="Times New Roman" w:eastAsiaTheme="minorHAnsi" w:hAnsi="Times New Roman" w:cs="Times New Roman"/>
          <w:sz w:val="24"/>
          <w:szCs w:val="24"/>
          <w:lang w:val="ru-RU"/>
        </w:rPr>
        <w:t xml:space="preserve"> 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w:t>
      </w:r>
      <w:r w:rsidR="00C86622" w:rsidRPr="00C86622">
        <w:rPr>
          <w:rFonts w:ascii="Times New Roman" w:eastAsiaTheme="minorHAnsi" w:hAnsi="Times New Roman" w:cs="Times New Roman"/>
          <w:sz w:val="24"/>
          <w:szCs w:val="24"/>
          <w:lang w:val="ru-RU"/>
        </w:rPr>
        <w:t>ти (умение срав</w:t>
      </w:r>
      <w:r w:rsidRPr="00C86622">
        <w:rPr>
          <w:rFonts w:ascii="Times New Roman" w:eastAsiaTheme="minorHAnsi" w:hAnsi="Times New Roman" w:cs="Times New Roman"/>
          <w:sz w:val="24"/>
          <w:szCs w:val="24"/>
          <w:lang w:val="ru-RU"/>
        </w:rPr>
        <w:t>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A937CB" w:rsidRPr="00C86622" w:rsidRDefault="00E76D24" w:rsidP="00E1261F">
      <w:pPr>
        <w:pStyle w:val="af6"/>
        <w:spacing w:line="276" w:lineRule="auto"/>
        <w:ind w:left="0" w:right="111" w:firstLine="0"/>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Проводить дидактические игры</w:t>
      </w:r>
      <w:r w:rsidR="00A937CB" w:rsidRPr="00C86622">
        <w:rPr>
          <w:rFonts w:ascii="Times New Roman" w:eastAsiaTheme="minorHAnsi" w:hAnsi="Times New Roman" w:cs="Times New Roman"/>
          <w:sz w:val="24"/>
          <w:szCs w:val="24"/>
          <w:lang w:val="ru-RU"/>
        </w:rPr>
        <w:t>:</w:t>
      </w:r>
    </w:p>
    <w:p w:rsidR="00A937CB" w:rsidRPr="00C86622" w:rsidRDefault="00E76D24" w:rsidP="00E1261F">
      <w:pPr>
        <w:pStyle w:val="af6"/>
        <w:numPr>
          <w:ilvl w:val="0"/>
          <w:numId w:val="7"/>
        </w:numPr>
        <w:spacing w:line="276" w:lineRule="auto"/>
        <w:ind w:left="0" w:right="111" w:firstLine="0"/>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на</w:t>
      </w:r>
      <w:r w:rsidR="00A937CB" w:rsidRPr="00C86622">
        <w:rPr>
          <w:rFonts w:ascii="Times New Roman" w:eastAsiaTheme="minorHAnsi" w:hAnsi="Times New Roman" w:cs="Times New Roman"/>
          <w:sz w:val="24"/>
          <w:szCs w:val="24"/>
          <w:lang w:val="ru-RU"/>
        </w:rPr>
        <w:t xml:space="preserve"> развитие внимания и памяти («Че</w:t>
      </w:r>
      <w:r w:rsidRPr="00C86622">
        <w:rPr>
          <w:rFonts w:ascii="Times New Roman" w:eastAsiaTheme="minorHAnsi" w:hAnsi="Times New Roman" w:cs="Times New Roman"/>
          <w:sz w:val="24"/>
          <w:szCs w:val="24"/>
          <w:lang w:val="ru-RU"/>
        </w:rPr>
        <w:t>го не стало?» и т. п.);</w:t>
      </w:r>
    </w:p>
    <w:p w:rsidR="00A937CB" w:rsidRPr="00C86622" w:rsidRDefault="00E76D24" w:rsidP="00E1261F">
      <w:pPr>
        <w:pStyle w:val="af6"/>
        <w:numPr>
          <w:ilvl w:val="0"/>
          <w:numId w:val="7"/>
        </w:numPr>
        <w:spacing w:line="276" w:lineRule="auto"/>
        <w:ind w:left="0" w:right="111" w:firstLine="0"/>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слуховой дифференциации («Что звучит?» и т. п.);</w:t>
      </w:r>
    </w:p>
    <w:p w:rsidR="00A937CB" w:rsidRPr="00C86622" w:rsidRDefault="00E76D24" w:rsidP="00E1261F">
      <w:pPr>
        <w:pStyle w:val="af6"/>
        <w:numPr>
          <w:ilvl w:val="0"/>
          <w:numId w:val="7"/>
        </w:numPr>
        <w:spacing w:line="276" w:lineRule="auto"/>
        <w:ind w:left="0" w:right="111" w:firstLine="0"/>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тактильных ощущений,</w:t>
      </w:r>
    </w:p>
    <w:p w:rsidR="00A937CB" w:rsidRPr="00C86622" w:rsidRDefault="00E76D24" w:rsidP="00E1261F">
      <w:pPr>
        <w:pStyle w:val="af6"/>
        <w:numPr>
          <w:ilvl w:val="0"/>
          <w:numId w:val="7"/>
        </w:numPr>
        <w:spacing w:line="276" w:lineRule="auto"/>
        <w:ind w:left="0" w:right="111" w:firstLine="0"/>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температурных различий («Чудесный мешочек»,</w:t>
      </w:r>
      <w:r w:rsidR="00A937CB" w:rsidRPr="00C86622">
        <w:rPr>
          <w:rFonts w:ascii="Times New Roman" w:eastAsiaTheme="minorHAnsi" w:hAnsi="Times New Roman" w:cs="Times New Roman"/>
          <w:sz w:val="24"/>
          <w:szCs w:val="24"/>
          <w:lang w:val="ru-RU"/>
        </w:rPr>
        <w:t xml:space="preserve"> «Теплый — холодный», «Легкий - </w:t>
      </w:r>
      <w:r w:rsidRPr="00C86622">
        <w:rPr>
          <w:rFonts w:ascii="Times New Roman" w:eastAsiaTheme="minorHAnsi" w:hAnsi="Times New Roman" w:cs="Times New Roman"/>
          <w:sz w:val="24"/>
          <w:szCs w:val="24"/>
          <w:lang w:val="ru-RU"/>
        </w:rPr>
        <w:t>тяжелый» и т. п.);</w:t>
      </w:r>
    </w:p>
    <w:p w:rsidR="00E76D24" w:rsidRPr="00C86622" w:rsidRDefault="00E76D24" w:rsidP="00E1261F">
      <w:pPr>
        <w:pStyle w:val="af6"/>
        <w:numPr>
          <w:ilvl w:val="0"/>
          <w:numId w:val="7"/>
        </w:numPr>
        <w:spacing w:line="276" w:lineRule="auto"/>
        <w:ind w:left="0" w:right="111" w:firstLine="0"/>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мелкой моторики руки (игрушки с пуговицами, крючками, молниями, шнуровкой и т. д.).</w:t>
      </w:r>
    </w:p>
    <w:p w:rsidR="00E76D24" w:rsidRPr="00C86622" w:rsidRDefault="00E76D24" w:rsidP="008C35C9">
      <w:pPr>
        <w:spacing w:before="5"/>
        <w:rPr>
          <w:rFonts w:ascii="Times New Roman" w:eastAsia="Book Antiqua" w:hAnsi="Times New Roman" w:cs="Times New Roman"/>
          <w:sz w:val="24"/>
          <w:szCs w:val="24"/>
        </w:rPr>
      </w:pPr>
    </w:p>
    <w:p w:rsidR="00E76D24" w:rsidRPr="00C86622" w:rsidRDefault="00E76D24" w:rsidP="00A27812">
      <w:pPr>
        <w:pStyle w:val="af2"/>
        <w:rPr>
          <w:rFonts w:eastAsia="Arial"/>
        </w:rPr>
      </w:pPr>
      <w:r w:rsidRPr="00C86622">
        <w:rPr>
          <w:w w:val="105"/>
        </w:rPr>
        <w:t xml:space="preserve">Младшая группа </w:t>
      </w:r>
      <w:r w:rsidRPr="00C86622">
        <w:rPr>
          <w:w w:val="110"/>
        </w:rPr>
        <w:t>(от</w:t>
      </w:r>
      <w:r w:rsidR="00301CFF">
        <w:rPr>
          <w:w w:val="110"/>
        </w:rPr>
        <w:t xml:space="preserve"> </w:t>
      </w:r>
      <w:r w:rsidRPr="00C86622">
        <w:rPr>
          <w:w w:val="110"/>
        </w:rPr>
        <w:t>3</w:t>
      </w:r>
      <w:r w:rsidR="00301CFF">
        <w:rPr>
          <w:w w:val="110"/>
        </w:rPr>
        <w:t xml:space="preserve"> </w:t>
      </w:r>
      <w:r w:rsidRPr="00C86622">
        <w:rPr>
          <w:w w:val="110"/>
        </w:rPr>
        <w:t>до</w:t>
      </w:r>
      <w:r w:rsidR="00301CFF">
        <w:rPr>
          <w:w w:val="110"/>
        </w:rPr>
        <w:t xml:space="preserve"> </w:t>
      </w:r>
      <w:r w:rsidRPr="00C86622">
        <w:rPr>
          <w:w w:val="110"/>
        </w:rPr>
        <w:t>4</w:t>
      </w:r>
      <w:r w:rsidR="00301CFF">
        <w:rPr>
          <w:w w:val="110"/>
        </w:rPr>
        <w:t xml:space="preserve"> </w:t>
      </w:r>
      <w:r w:rsidRPr="00C86622">
        <w:rPr>
          <w:w w:val="110"/>
        </w:rPr>
        <w:t>лет)</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w w:val="105"/>
          <w:sz w:val="24"/>
          <w:szCs w:val="24"/>
          <w:lang w:val="ru-RU"/>
        </w:rPr>
        <w:t>Познавательно-исследовательская деятельность.</w:t>
      </w:r>
      <w:r w:rsidR="00CC628B">
        <w:rPr>
          <w:rFonts w:ascii="Times New Roman" w:eastAsiaTheme="minorHAnsi" w:hAnsi="Times New Roman" w:cs="Times New Roman"/>
          <w:b/>
          <w:w w:val="105"/>
          <w:sz w:val="24"/>
          <w:szCs w:val="24"/>
          <w:lang w:val="ru-RU"/>
        </w:rPr>
        <w:t xml:space="preserve"> </w:t>
      </w:r>
      <w:r w:rsidR="00C86622" w:rsidRPr="00C86622">
        <w:rPr>
          <w:rFonts w:ascii="Times New Roman" w:eastAsiaTheme="minorHAnsi" w:hAnsi="Times New Roman" w:cs="Times New Roman"/>
          <w:sz w:val="24"/>
          <w:szCs w:val="24"/>
          <w:lang w:val="ru-RU"/>
        </w:rPr>
        <w:t>Учить детей обоб</w:t>
      </w:r>
      <w:r w:rsidRPr="00C86622">
        <w:rPr>
          <w:rFonts w:ascii="Times New Roman" w:eastAsiaTheme="minorHAnsi" w:hAnsi="Times New Roman" w:cs="Times New Roman"/>
          <w:sz w:val="24"/>
          <w:szCs w:val="24"/>
          <w:lang w:val="ru-RU"/>
        </w:rPr>
        <w:t xml:space="preserve">щенным способам исследования разных объектов окружающей </w:t>
      </w:r>
      <w:r w:rsidR="00277FBF" w:rsidRPr="00C86622">
        <w:rPr>
          <w:rFonts w:ascii="Times New Roman" w:eastAsiaTheme="minorHAnsi" w:hAnsi="Times New Roman" w:cs="Times New Roman"/>
          <w:sz w:val="24"/>
          <w:szCs w:val="24"/>
          <w:lang w:val="ru-RU"/>
        </w:rPr>
        <w:t>жизни,</w:t>
      </w:r>
      <w:r w:rsidRPr="00C86622">
        <w:rPr>
          <w:rFonts w:ascii="Times New Roman" w:eastAsiaTheme="minorHAnsi" w:hAnsi="Times New Roman" w:cs="Times New Roman"/>
          <w:sz w:val="24"/>
          <w:szCs w:val="24"/>
          <w:lang w:val="ru-RU"/>
        </w:rPr>
        <w:t xml:space="preserve"> с помощью специально разработанных систем эталонов, перцептивных действий. Стимулировать использование исследовательских   действий.</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w w:val="105"/>
          <w:sz w:val="24"/>
          <w:szCs w:val="24"/>
          <w:lang w:val="ru-RU"/>
        </w:rPr>
        <w:t>Сенсорное развитие.</w:t>
      </w:r>
      <w:r w:rsidR="00CC628B">
        <w:rPr>
          <w:rFonts w:ascii="Times New Roman" w:eastAsiaTheme="minorHAnsi" w:hAnsi="Times New Roman" w:cs="Times New Roman"/>
          <w:b/>
          <w:w w:val="105"/>
          <w:sz w:val="24"/>
          <w:szCs w:val="24"/>
          <w:lang w:val="ru-RU"/>
        </w:rPr>
        <w:t xml:space="preserve">  </w:t>
      </w:r>
      <w:r w:rsidRPr="00C86622">
        <w:rPr>
          <w:rFonts w:ascii="Times New Roman" w:eastAsiaTheme="minorHAnsi" w:hAnsi="Times New Roman" w:cs="Times New Roman"/>
          <w:sz w:val="24"/>
          <w:szCs w:val="24"/>
          <w:lang w:val="ru-RU"/>
        </w:rPr>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w:t>
      </w:r>
      <w:r w:rsidR="00C86622" w:rsidRPr="00C86622">
        <w:rPr>
          <w:rFonts w:ascii="Times New Roman" w:eastAsiaTheme="minorHAnsi" w:hAnsi="Times New Roman" w:cs="Times New Roman"/>
          <w:sz w:val="24"/>
          <w:szCs w:val="24"/>
          <w:lang w:val="ru-RU"/>
        </w:rPr>
        <w:t>образные представления (исполь</w:t>
      </w:r>
      <w:r w:rsidRPr="00C86622">
        <w:rPr>
          <w:rFonts w:ascii="Times New Roman" w:eastAsiaTheme="minorHAnsi" w:hAnsi="Times New Roman" w:cs="Times New Roman"/>
          <w:sz w:val="24"/>
          <w:szCs w:val="24"/>
          <w:lang w:val="ru-RU"/>
        </w:rPr>
        <w:t>зуя при характеристике предметов эпитеты и  сравнения).</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Создавать условия для ознакомления детей с цветом, формой, вел</w:t>
      </w:r>
      <w:r w:rsidR="00277FBF" w:rsidRPr="00C86622">
        <w:rPr>
          <w:rFonts w:ascii="Times New Roman" w:eastAsiaTheme="minorHAnsi" w:hAnsi="Times New Roman" w:cs="Times New Roman"/>
          <w:sz w:val="24"/>
          <w:szCs w:val="24"/>
          <w:lang w:val="ru-RU"/>
        </w:rPr>
        <w:t>и -</w:t>
      </w:r>
      <w:r w:rsidRPr="00C86622">
        <w:rPr>
          <w:rFonts w:ascii="Times New Roman" w:eastAsiaTheme="minorHAnsi" w:hAnsi="Times New Roman" w:cs="Times New Roman"/>
          <w:sz w:val="24"/>
          <w:szCs w:val="24"/>
          <w:lang w:val="ru-RU"/>
        </w:rPr>
        <w:t xml:space="preserve"> чиной, осязаемыми свойствами предметов (теплый, холодный, твердый, мягкий, пушистый и т. п.); развивать умение воспринимать звучание ра</w:t>
      </w:r>
      <w:r w:rsidR="00277FBF" w:rsidRPr="00C86622">
        <w:rPr>
          <w:rFonts w:ascii="Times New Roman" w:eastAsiaTheme="minorHAnsi" w:hAnsi="Times New Roman" w:cs="Times New Roman"/>
          <w:sz w:val="24"/>
          <w:szCs w:val="24"/>
          <w:lang w:val="ru-RU"/>
        </w:rPr>
        <w:t>з -</w:t>
      </w:r>
      <w:r w:rsidRPr="00C86622">
        <w:rPr>
          <w:rFonts w:ascii="Times New Roman" w:eastAsiaTheme="minorHAnsi" w:hAnsi="Times New Roman" w:cs="Times New Roman"/>
          <w:sz w:val="24"/>
          <w:szCs w:val="24"/>
          <w:lang w:val="ru-RU"/>
        </w:rPr>
        <w:t xml:space="preserve"> личных музыкальных инструментов, родной речи.</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Совершенствовать навыки установления тождества и различия предметов по их свойствам: величине, форме, цвету.</w:t>
      </w:r>
    </w:p>
    <w:p w:rsidR="00E76D24" w:rsidRPr="00C86622" w:rsidRDefault="00E76D24"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Подсказывать детям название форм (круглая, треугольная, прям</w:t>
      </w:r>
      <w:r w:rsidR="00277FBF" w:rsidRPr="00C86622">
        <w:rPr>
          <w:rFonts w:ascii="Times New Roman" w:eastAsiaTheme="minorHAnsi" w:hAnsi="Times New Roman" w:cs="Times New Roman"/>
          <w:sz w:val="24"/>
          <w:szCs w:val="24"/>
          <w:lang w:val="ru-RU"/>
        </w:rPr>
        <w:t>о -</w:t>
      </w:r>
      <w:r w:rsidRPr="00C86622">
        <w:rPr>
          <w:rFonts w:ascii="Times New Roman" w:eastAsiaTheme="minorHAnsi" w:hAnsi="Times New Roman" w:cs="Times New Roman"/>
          <w:sz w:val="24"/>
          <w:szCs w:val="24"/>
          <w:lang w:val="ru-RU"/>
        </w:rPr>
        <w:t xml:space="preserve"> угольная и квадратная).</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E1261F">
        <w:rPr>
          <w:rFonts w:ascii="Times New Roman" w:eastAsiaTheme="minorHAnsi" w:hAnsi="Times New Roman" w:cs="Times New Roman"/>
          <w:b/>
          <w:w w:val="105"/>
          <w:sz w:val="24"/>
          <w:szCs w:val="24"/>
          <w:lang w:val="ru-RU"/>
        </w:rPr>
        <w:t>Дидактические игры.</w:t>
      </w:r>
      <w:r w:rsidR="00CC628B">
        <w:rPr>
          <w:rFonts w:ascii="Times New Roman" w:eastAsiaTheme="minorHAnsi" w:hAnsi="Times New Roman" w:cs="Times New Roman"/>
          <w:b/>
          <w:w w:val="105"/>
          <w:sz w:val="24"/>
          <w:szCs w:val="24"/>
          <w:lang w:val="ru-RU"/>
        </w:rPr>
        <w:t xml:space="preserve"> </w:t>
      </w:r>
      <w:r w:rsidRPr="00C86622">
        <w:rPr>
          <w:rFonts w:ascii="Times New Roman" w:eastAsiaTheme="minorHAnsi" w:hAnsi="Times New Roman" w:cs="Times New Roman"/>
          <w:sz w:val="24"/>
          <w:szCs w:val="24"/>
          <w:lang w:val="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E76D24" w:rsidRPr="00C86622" w:rsidRDefault="00E76D24" w:rsidP="008C35C9">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 совместных дидактических играх учить детей выполнять постепенно усложняющиеся правила.</w:t>
      </w:r>
    </w:p>
    <w:p w:rsidR="00A27812" w:rsidRPr="00C86622" w:rsidRDefault="00A27812" w:rsidP="008C35C9">
      <w:pPr>
        <w:pStyle w:val="af6"/>
        <w:spacing w:line="276" w:lineRule="auto"/>
        <w:ind w:right="112"/>
        <w:jc w:val="both"/>
        <w:rPr>
          <w:rFonts w:ascii="Times New Roman" w:eastAsiaTheme="minorHAnsi" w:hAnsi="Times New Roman" w:cs="Times New Roman"/>
          <w:sz w:val="24"/>
          <w:szCs w:val="24"/>
          <w:lang w:val="ru-RU"/>
        </w:rPr>
      </w:pPr>
    </w:p>
    <w:p w:rsidR="00E76D24" w:rsidRPr="00C86622" w:rsidRDefault="00E76D24" w:rsidP="00A27812">
      <w:pPr>
        <w:pStyle w:val="af2"/>
      </w:pPr>
      <w:r w:rsidRPr="00C86622">
        <w:t>Ознакомление</w:t>
      </w:r>
      <w:r w:rsidR="00A27812" w:rsidRPr="00C86622">
        <w:t xml:space="preserve">  с</w:t>
      </w:r>
      <w:r w:rsidRPr="00C86622">
        <w:t xml:space="preserve"> предметным окружением</w:t>
      </w:r>
    </w:p>
    <w:p w:rsidR="00E76D24" w:rsidRPr="00C86622" w:rsidRDefault="00E76D24" w:rsidP="00A27812">
      <w:pPr>
        <w:pStyle w:val="af2"/>
      </w:pPr>
      <w:r w:rsidRPr="00C86622">
        <w:t>Вторая группа раннего возраста (от 2 до 3 лет)</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Вызвать интерес детей к предметам ближайшего окружения: игрушки, посуда, одежда, обувь, мебель, транспортные средства.</w:t>
      </w:r>
    </w:p>
    <w:p w:rsidR="00E76D24" w:rsidRPr="00C86622" w:rsidRDefault="00E76D24" w:rsidP="00A27812">
      <w:pPr>
        <w:pStyle w:val="afa"/>
        <w:rPr>
          <w:szCs w:val="24"/>
        </w:rPr>
      </w:pPr>
      <w:r w:rsidRPr="00C86622">
        <w:rPr>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E76D24" w:rsidRPr="00C86622" w:rsidRDefault="00E76D24" w:rsidP="00A27812">
      <w:pPr>
        <w:pStyle w:val="afa"/>
        <w:rPr>
          <w:szCs w:val="24"/>
        </w:rPr>
      </w:pPr>
      <w:r w:rsidRPr="00C86622">
        <w:rPr>
          <w:szCs w:val="24"/>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E76D24" w:rsidRPr="00C86622" w:rsidRDefault="00E76D24" w:rsidP="00A27812">
      <w:pPr>
        <w:pStyle w:val="af6"/>
        <w:spacing w:line="276" w:lineRule="auto"/>
        <w:ind w:right="112"/>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Способствовать появлению в словаре детей обобщающих понятий (игрушки, посуда, одежда, обувь, мебель и пр.).</w:t>
      </w:r>
    </w:p>
    <w:p w:rsidR="00A27812" w:rsidRPr="00C86622" w:rsidRDefault="00A27812" w:rsidP="008C35C9">
      <w:pPr>
        <w:rPr>
          <w:rFonts w:ascii="Times New Roman" w:hAnsi="Times New Roman" w:cs="Times New Roman"/>
          <w:sz w:val="24"/>
          <w:szCs w:val="24"/>
        </w:rPr>
      </w:pPr>
    </w:p>
    <w:p w:rsidR="00E76D24" w:rsidRPr="00C86622" w:rsidRDefault="00E76D24" w:rsidP="00A27812">
      <w:pPr>
        <w:pStyle w:val="af2"/>
        <w:rPr>
          <w:rFonts w:eastAsia="Arial"/>
        </w:rPr>
      </w:pPr>
      <w:r w:rsidRPr="00C86622">
        <w:rPr>
          <w:w w:val="105"/>
        </w:rPr>
        <w:t xml:space="preserve">Младшая группа </w:t>
      </w:r>
      <w:r w:rsidRPr="00C86622">
        <w:rPr>
          <w:w w:val="110"/>
        </w:rPr>
        <w:t>(от3до4лет)</w:t>
      </w:r>
    </w:p>
    <w:p w:rsidR="00E76D24" w:rsidRPr="00C86622" w:rsidRDefault="00E76D24" w:rsidP="00A27812">
      <w:pPr>
        <w:pStyle w:val="afa"/>
        <w:rPr>
          <w:szCs w:val="24"/>
        </w:rPr>
      </w:pPr>
      <w:r w:rsidRPr="00C86622">
        <w:rPr>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E76D24" w:rsidRPr="00C86622" w:rsidRDefault="00E76D24" w:rsidP="00A27812">
      <w:pPr>
        <w:pStyle w:val="afa"/>
        <w:rPr>
          <w:szCs w:val="24"/>
        </w:rPr>
      </w:pPr>
      <w:r w:rsidRPr="00C86622">
        <w:rPr>
          <w:szCs w:val="24"/>
        </w:rPr>
        <w:t>Побуждать вычленять некоторые особенности предметов домашнего обихода (части, размеры, форму, цвет),</w:t>
      </w:r>
      <w:r w:rsidR="00BE3511" w:rsidRPr="00C86622">
        <w:rPr>
          <w:szCs w:val="24"/>
        </w:rPr>
        <w:t xml:space="preserve"> устанавливать связи между стро</w:t>
      </w:r>
      <w:r w:rsidRPr="00C86622">
        <w:rPr>
          <w:szCs w:val="24"/>
        </w:rPr>
        <w:t>ением и функцией. Понимать, что отсутствие какой-то части нарушает предмет, возможность его  использования.</w:t>
      </w:r>
    </w:p>
    <w:p w:rsidR="00E76D24" w:rsidRPr="00C86622" w:rsidRDefault="00E76D24" w:rsidP="00A27812">
      <w:pPr>
        <w:pStyle w:val="afa"/>
        <w:rPr>
          <w:szCs w:val="24"/>
        </w:rPr>
      </w:pPr>
      <w:r w:rsidRPr="00C86622">
        <w:rPr>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w:t>
      </w:r>
      <w:r w:rsidR="00BE3511" w:rsidRPr="00C86622">
        <w:rPr>
          <w:szCs w:val="24"/>
        </w:rPr>
        <w:t>цировать (посуда — одежда) хорошо</w:t>
      </w:r>
      <w:r w:rsidRPr="00C86622">
        <w:rPr>
          <w:szCs w:val="24"/>
        </w:rPr>
        <w:t xml:space="preserve"> знакомые предметы.</w:t>
      </w:r>
    </w:p>
    <w:p w:rsidR="00E76D24" w:rsidRPr="00C86622" w:rsidRDefault="00E76D24" w:rsidP="00A27812">
      <w:pPr>
        <w:pStyle w:val="afa"/>
        <w:rPr>
          <w:szCs w:val="24"/>
        </w:rPr>
      </w:pPr>
      <w:r w:rsidRPr="00C86622">
        <w:rPr>
          <w:szCs w:val="24"/>
        </w:rPr>
        <w:t xml:space="preserve">Рассказывать о том, что одни предметы сделаны руками человека (посуда, мебель и т. п.), другие созданы природой (камень, шишки). </w:t>
      </w:r>
      <w:r w:rsidR="00BE3511" w:rsidRPr="00C86622">
        <w:rPr>
          <w:szCs w:val="24"/>
        </w:rPr>
        <w:t>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E76D24" w:rsidRPr="00C86622" w:rsidRDefault="00E76D24" w:rsidP="008C35C9">
      <w:pPr>
        <w:spacing w:before="5"/>
        <w:rPr>
          <w:rFonts w:ascii="Times New Roman" w:eastAsia="Book Antiqua" w:hAnsi="Times New Roman" w:cs="Times New Roman"/>
          <w:sz w:val="24"/>
          <w:szCs w:val="24"/>
        </w:rPr>
      </w:pPr>
    </w:p>
    <w:p w:rsidR="0097425C" w:rsidRPr="00E1261F" w:rsidRDefault="00277FBF" w:rsidP="00A27812">
      <w:pPr>
        <w:pStyle w:val="af2"/>
        <w:rPr>
          <w:w w:val="105"/>
        </w:rPr>
      </w:pPr>
      <w:r w:rsidRPr="00E1261F">
        <w:rPr>
          <w:w w:val="105"/>
        </w:rPr>
        <w:t>Ознакомление с</w:t>
      </w:r>
      <w:r w:rsidR="00E76D24" w:rsidRPr="00E1261F">
        <w:rPr>
          <w:w w:val="105"/>
        </w:rPr>
        <w:t xml:space="preserve"> социальным миром</w:t>
      </w:r>
    </w:p>
    <w:p w:rsidR="00E76D24" w:rsidRPr="00C86622" w:rsidRDefault="0097425C" w:rsidP="00A27812">
      <w:pPr>
        <w:pStyle w:val="af2"/>
        <w:rPr>
          <w:rFonts w:eastAsia="Arial"/>
        </w:rPr>
      </w:pPr>
      <w:r w:rsidRPr="00C86622">
        <w:t>В</w:t>
      </w:r>
      <w:r w:rsidR="00E76D24" w:rsidRPr="00C86622">
        <w:rPr>
          <w:w w:val="105"/>
        </w:rPr>
        <w:t xml:space="preserve">торая группа </w:t>
      </w:r>
      <w:r w:rsidR="00277FBF" w:rsidRPr="00C86622">
        <w:rPr>
          <w:w w:val="105"/>
        </w:rPr>
        <w:t>раннего возраста</w:t>
      </w:r>
      <w:r w:rsidR="00E76D24" w:rsidRPr="00C86622">
        <w:rPr>
          <w:w w:val="105"/>
        </w:rPr>
        <w:t xml:space="preserve"> (от 2 до 3лет)</w:t>
      </w:r>
    </w:p>
    <w:p w:rsidR="00E76D24" w:rsidRPr="00C86622" w:rsidRDefault="00E76D24" w:rsidP="00A27812">
      <w:pPr>
        <w:pStyle w:val="afa"/>
        <w:rPr>
          <w:szCs w:val="24"/>
        </w:rPr>
      </w:pPr>
      <w:r w:rsidRPr="00C86622">
        <w:rPr>
          <w:szCs w:val="24"/>
        </w:rPr>
        <w:t>Напоминать</w:t>
      </w:r>
      <w:r w:rsidR="00CC628B">
        <w:rPr>
          <w:szCs w:val="24"/>
        </w:rPr>
        <w:t xml:space="preserve"> </w:t>
      </w:r>
      <w:r w:rsidRPr="00C86622">
        <w:rPr>
          <w:szCs w:val="24"/>
        </w:rPr>
        <w:t>детям</w:t>
      </w:r>
      <w:r w:rsidR="00CC628B">
        <w:rPr>
          <w:szCs w:val="24"/>
        </w:rPr>
        <w:t xml:space="preserve"> </w:t>
      </w:r>
      <w:r w:rsidRPr="00C86622">
        <w:rPr>
          <w:szCs w:val="24"/>
        </w:rPr>
        <w:t>название</w:t>
      </w:r>
      <w:r w:rsidR="00CC628B">
        <w:rPr>
          <w:szCs w:val="24"/>
        </w:rPr>
        <w:t xml:space="preserve"> </w:t>
      </w:r>
      <w:r w:rsidRPr="00C86622">
        <w:rPr>
          <w:szCs w:val="24"/>
        </w:rPr>
        <w:t>города</w:t>
      </w:r>
      <w:r w:rsidR="00CC628B">
        <w:rPr>
          <w:szCs w:val="24"/>
        </w:rPr>
        <w:t xml:space="preserve"> </w:t>
      </w:r>
      <w:r w:rsidRPr="00C86622">
        <w:rPr>
          <w:szCs w:val="24"/>
        </w:rPr>
        <w:t>(поселка),</w:t>
      </w:r>
      <w:r w:rsidR="00CC628B">
        <w:rPr>
          <w:szCs w:val="24"/>
        </w:rPr>
        <w:t xml:space="preserve"> </w:t>
      </w:r>
      <w:r w:rsidRPr="00C86622">
        <w:rPr>
          <w:szCs w:val="24"/>
        </w:rPr>
        <w:t>в</w:t>
      </w:r>
      <w:r w:rsidR="00CC628B">
        <w:rPr>
          <w:szCs w:val="24"/>
        </w:rPr>
        <w:t xml:space="preserve"> </w:t>
      </w:r>
      <w:r w:rsidRPr="00C86622">
        <w:rPr>
          <w:szCs w:val="24"/>
        </w:rPr>
        <w:t>котором</w:t>
      </w:r>
      <w:r w:rsidR="00CC628B">
        <w:rPr>
          <w:szCs w:val="24"/>
        </w:rPr>
        <w:t xml:space="preserve"> </w:t>
      </w:r>
      <w:r w:rsidRPr="00C86622">
        <w:rPr>
          <w:szCs w:val="24"/>
        </w:rPr>
        <w:t>они</w:t>
      </w:r>
      <w:r w:rsidR="00CC628B">
        <w:rPr>
          <w:szCs w:val="24"/>
        </w:rPr>
        <w:t xml:space="preserve"> </w:t>
      </w:r>
      <w:r w:rsidRPr="00C86622">
        <w:rPr>
          <w:szCs w:val="24"/>
        </w:rPr>
        <w:t xml:space="preserve">живут. </w:t>
      </w:r>
      <w:r w:rsidRPr="00E1261F">
        <w:rPr>
          <w:szCs w:val="24"/>
        </w:rPr>
        <w:t>Вызывать</w:t>
      </w:r>
      <w:r w:rsidR="00CC628B">
        <w:rPr>
          <w:szCs w:val="24"/>
        </w:rPr>
        <w:t xml:space="preserve"> </w:t>
      </w:r>
      <w:r w:rsidRPr="00E1261F">
        <w:rPr>
          <w:szCs w:val="24"/>
        </w:rPr>
        <w:t>интерес</w:t>
      </w:r>
      <w:r w:rsidR="00CC628B">
        <w:rPr>
          <w:szCs w:val="24"/>
        </w:rPr>
        <w:t xml:space="preserve"> </w:t>
      </w:r>
      <w:r w:rsidRPr="00C86622">
        <w:rPr>
          <w:szCs w:val="24"/>
        </w:rPr>
        <w:t>к</w:t>
      </w:r>
      <w:r w:rsidR="00CC628B">
        <w:rPr>
          <w:szCs w:val="24"/>
        </w:rPr>
        <w:t xml:space="preserve"> </w:t>
      </w:r>
      <w:r w:rsidRPr="00E1261F">
        <w:rPr>
          <w:szCs w:val="24"/>
        </w:rPr>
        <w:t>труду</w:t>
      </w:r>
      <w:r w:rsidR="00CC628B">
        <w:rPr>
          <w:szCs w:val="24"/>
        </w:rPr>
        <w:t xml:space="preserve"> </w:t>
      </w:r>
      <w:r w:rsidRPr="00E1261F">
        <w:rPr>
          <w:szCs w:val="24"/>
        </w:rPr>
        <w:t>близких</w:t>
      </w:r>
      <w:r w:rsidR="00CC628B">
        <w:rPr>
          <w:szCs w:val="24"/>
        </w:rPr>
        <w:t xml:space="preserve"> </w:t>
      </w:r>
      <w:r w:rsidRPr="00E1261F">
        <w:rPr>
          <w:szCs w:val="24"/>
        </w:rPr>
        <w:t>взрослых.</w:t>
      </w:r>
      <w:r w:rsidR="00CC628B">
        <w:rPr>
          <w:szCs w:val="24"/>
        </w:rPr>
        <w:t xml:space="preserve"> </w:t>
      </w:r>
      <w:r w:rsidRPr="00E1261F">
        <w:rPr>
          <w:szCs w:val="24"/>
        </w:rPr>
        <w:t>Побуждать</w:t>
      </w:r>
      <w:r w:rsidR="00CC628B">
        <w:rPr>
          <w:szCs w:val="24"/>
        </w:rPr>
        <w:t xml:space="preserve"> </w:t>
      </w:r>
      <w:r w:rsidRPr="00E1261F">
        <w:rPr>
          <w:szCs w:val="24"/>
        </w:rPr>
        <w:t>узнавать</w:t>
      </w:r>
      <w:r w:rsidR="00CC628B">
        <w:rPr>
          <w:szCs w:val="24"/>
        </w:rPr>
        <w:t xml:space="preserve"> </w:t>
      </w:r>
      <w:r w:rsidRPr="00C86622">
        <w:rPr>
          <w:szCs w:val="24"/>
        </w:rPr>
        <w:t>и</w:t>
      </w:r>
      <w:r w:rsidR="00CC628B">
        <w:rPr>
          <w:szCs w:val="24"/>
        </w:rPr>
        <w:t xml:space="preserve"> </w:t>
      </w:r>
      <w:r w:rsidRPr="00E1261F">
        <w:rPr>
          <w:szCs w:val="24"/>
        </w:rPr>
        <w:t>на</w:t>
      </w:r>
      <w:r w:rsidR="00BE3511" w:rsidRPr="00E1261F">
        <w:rPr>
          <w:szCs w:val="24"/>
        </w:rPr>
        <w:t>зывать</w:t>
      </w:r>
      <w:r w:rsidRPr="00E1261F">
        <w:rPr>
          <w:szCs w:val="24"/>
        </w:rPr>
        <w:t xml:space="preserve"> некоторые трудовые действия (помощник воспитателя моет  </w:t>
      </w:r>
      <w:r w:rsidR="00BE3511" w:rsidRPr="00E1261F">
        <w:rPr>
          <w:szCs w:val="24"/>
        </w:rPr>
        <w:t>посуду,</w:t>
      </w:r>
      <w:r w:rsidR="00CC628B">
        <w:rPr>
          <w:szCs w:val="24"/>
        </w:rPr>
        <w:t xml:space="preserve"> </w:t>
      </w:r>
      <w:r w:rsidR="00BE3511" w:rsidRPr="00E1261F">
        <w:rPr>
          <w:szCs w:val="24"/>
        </w:rPr>
        <w:t>убирает</w:t>
      </w:r>
      <w:r w:rsidR="00CC628B">
        <w:rPr>
          <w:szCs w:val="24"/>
        </w:rPr>
        <w:t xml:space="preserve"> </w:t>
      </w:r>
      <w:r w:rsidRPr="00E1261F">
        <w:rPr>
          <w:szCs w:val="24"/>
        </w:rPr>
        <w:t>комнату,</w:t>
      </w:r>
      <w:r w:rsidR="00CC628B">
        <w:rPr>
          <w:szCs w:val="24"/>
        </w:rPr>
        <w:t xml:space="preserve"> </w:t>
      </w:r>
      <w:r w:rsidRPr="00E1261F">
        <w:rPr>
          <w:szCs w:val="24"/>
        </w:rPr>
        <w:t>приносит</w:t>
      </w:r>
      <w:r w:rsidR="00CC628B">
        <w:rPr>
          <w:szCs w:val="24"/>
        </w:rPr>
        <w:t xml:space="preserve"> </w:t>
      </w:r>
      <w:r w:rsidRPr="00E1261F">
        <w:rPr>
          <w:szCs w:val="24"/>
        </w:rPr>
        <w:t>еду,</w:t>
      </w:r>
      <w:r w:rsidR="00B66933">
        <w:rPr>
          <w:szCs w:val="24"/>
        </w:rPr>
        <w:t xml:space="preserve"> </w:t>
      </w:r>
      <w:r w:rsidRPr="00E1261F">
        <w:rPr>
          <w:szCs w:val="24"/>
        </w:rPr>
        <w:t>меняет</w:t>
      </w:r>
      <w:r w:rsidR="00CC628B">
        <w:rPr>
          <w:szCs w:val="24"/>
        </w:rPr>
        <w:t xml:space="preserve"> </w:t>
      </w:r>
      <w:r w:rsidRPr="00E1261F">
        <w:rPr>
          <w:szCs w:val="24"/>
        </w:rPr>
        <w:t>полотенца</w:t>
      </w:r>
      <w:r w:rsidR="00CC628B">
        <w:rPr>
          <w:szCs w:val="24"/>
        </w:rPr>
        <w:t xml:space="preserve"> </w:t>
      </w:r>
      <w:r w:rsidRPr="00E1261F">
        <w:rPr>
          <w:szCs w:val="24"/>
        </w:rPr>
        <w:t>т.д.).</w:t>
      </w:r>
      <w:r w:rsidR="00CC628B">
        <w:rPr>
          <w:szCs w:val="24"/>
        </w:rPr>
        <w:t xml:space="preserve"> </w:t>
      </w:r>
      <w:r w:rsidRPr="00E1261F">
        <w:rPr>
          <w:szCs w:val="24"/>
        </w:rPr>
        <w:t>Рассказать,</w:t>
      </w:r>
      <w:r w:rsidR="00B66933">
        <w:rPr>
          <w:szCs w:val="24"/>
        </w:rPr>
        <w:t xml:space="preserve"> </w:t>
      </w:r>
      <w:r w:rsidRPr="00E1261F">
        <w:rPr>
          <w:szCs w:val="24"/>
        </w:rPr>
        <w:t>что</w:t>
      </w:r>
      <w:r w:rsidR="00CC628B">
        <w:rPr>
          <w:szCs w:val="24"/>
        </w:rPr>
        <w:t xml:space="preserve"> </w:t>
      </w:r>
      <w:r w:rsidRPr="00E1261F">
        <w:rPr>
          <w:szCs w:val="24"/>
        </w:rPr>
        <w:t>взрослые</w:t>
      </w:r>
      <w:r w:rsidR="00CC628B">
        <w:rPr>
          <w:szCs w:val="24"/>
        </w:rPr>
        <w:t xml:space="preserve"> </w:t>
      </w:r>
      <w:r w:rsidRPr="00E1261F">
        <w:rPr>
          <w:szCs w:val="24"/>
        </w:rPr>
        <w:t>проявляют</w:t>
      </w:r>
      <w:r w:rsidR="00CC628B">
        <w:rPr>
          <w:szCs w:val="24"/>
        </w:rPr>
        <w:t xml:space="preserve"> </w:t>
      </w:r>
      <w:r w:rsidRPr="00E1261F">
        <w:rPr>
          <w:szCs w:val="24"/>
        </w:rPr>
        <w:t>трудолюбие,</w:t>
      </w:r>
      <w:r w:rsidR="00CC628B">
        <w:rPr>
          <w:szCs w:val="24"/>
        </w:rPr>
        <w:t xml:space="preserve"> </w:t>
      </w:r>
      <w:r w:rsidRPr="00E1261F">
        <w:rPr>
          <w:szCs w:val="24"/>
        </w:rPr>
        <w:t>оно</w:t>
      </w:r>
      <w:r w:rsidR="00CC628B">
        <w:rPr>
          <w:szCs w:val="24"/>
        </w:rPr>
        <w:t xml:space="preserve"> </w:t>
      </w:r>
      <w:r w:rsidRPr="00E1261F">
        <w:rPr>
          <w:szCs w:val="24"/>
        </w:rPr>
        <w:t>помогает</w:t>
      </w:r>
      <w:r w:rsidR="00B66933">
        <w:rPr>
          <w:szCs w:val="24"/>
        </w:rPr>
        <w:t xml:space="preserve"> </w:t>
      </w:r>
      <w:r w:rsidRPr="00E1261F">
        <w:rPr>
          <w:szCs w:val="24"/>
        </w:rPr>
        <w:t>им</w:t>
      </w:r>
      <w:r w:rsidR="00B66933">
        <w:rPr>
          <w:szCs w:val="24"/>
        </w:rPr>
        <w:t xml:space="preserve"> </w:t>
      </w:r>
      <w:r w:rsidRPr="00E1261F">
        <w:rPr>
          <w:szCs w:val="24"/>
        </w:rPr>
        <w:t>успешно</w:t>
      </w:r>
      <w:r w:rsidR="00B66933">
        <w:rPr>
          <w:szCs w:val="24"/>
        </w:rPr>
        <w:t xml:space="preserve"> </w:t>
      </w:r>
      <w:r w:rsidRPr="00E1261F">
        <w:rPr>
          <w:szCs w:val="24"/>
        </w:rPr>
        <w:t>выполнить</w:t>
      </w:r>
      <w:r w:rsidR="00B66933">
        <w:rPr>
          <w:szCs w:val="24"/>
        </w:rPr>
        <w:t xml:space="preserve"> </w:t>
      </w:r>
      <w:r w:rsidRPr="00E1261F">
        <w:rPr>
          <w:szCs w:val="24"/>
        </w:rPr>
        <w:t>трудовые</w:t>
      </w:r>
      <w:r w:rsidR="00B66933">
        <w:rPr>
          <w:szCs w:val="24"/>
        </w:rPr>
        <w:t xml:space="preserve"> </w:t>
      </w:r>
      <w:r w:rsidRPr="00E1261F">
        <w:rPr>
          <w:szCs w:val="24"/>
        </w:rPr>
        <w:t>действия.</w:t>
      </w:r>
    </w:p>
    <w:p w:rsidR="00E76D24" w:rsidRPr="00C86622" w:rsidRDefault="00E76D24" w:rsidP="008C35C9">
      <w:pPr>
        <w:spacing w:before="6"/>
        <w:rPr>
          <w:rFonts w:ascii="Times New Roman" w:eastAsia="Book Antiqua" w:hAnsi="Times New Roman" w:cs="Times New Roman"/>
          <w:sz w:val="24"/>
          <w:szCs w:val="24"/>
        </w:rPr>
      </w:pPr>
    </w:p>
    <w:p w:rsidR="00E76D24" w:rsidRPr="00C86622" w:rsidRDefault="00E76D24" w:rsidP="00A27812">
      <w:pPr>
        <w:pStyle w:val="af2"/>
        <w:rPr>
          <w:rFonts w:eastAsia="Arial"/>
        </w:rPr>
      </w:pPr>
      <w:r w:rsidRPr="00C86622">
        <w:rPr>
          <w:w w:val="105"/>
        </w:rPr>
        <w:t xml:space="preserve">Младшая группа </w:t>
      </w:r>
      <w:r w:rsidRPr="00C86622">
        <w:rPr>
          <w:w w:val="110"/>
        </w:rPr>
        <w:t>(от3до4лет)</w:t>
      </w:r>
    </w:p>
    <w:p w:rsidR="00E76D24" w:rsidRPr="008C03CC" w:rsidRDefault="00E76D24" w:rsidP="008C03CC">
      <w:pPr>
        <w:ind w:firstLine="709"/>
        <w:rPr>
          <w:rFonts w:ascii="Times New Roman" w:hAnsi="Times New Roman" w:cs="Times New Roman"/>
          <w:sz w:val="24"/>
        </w:rPr>
      </w:pPr>
      <w:r w:rsidRPr="008C03CC">
        <w:rPr>
          <w:rFonts w:ascii="Times New Roman" w:hAnsi="Times New Roman" w:cs="Times New Roman"/>
          <w:sz w:val="24"/>
        </w:rPr>
        <w:t>Знакомить</w:t>
      </w:r>
      <w:r w:rsidR="00B66933">
        <w:rPr>
          <w:rFonts w:ascii="Times New Roman" w:hAnsi="Times New Roman" w:cs="Times New Roman"/>
          <w:sz w:val="24"/>
        </w:rPr>
        <w:t xml:space="preserve"> </w:t>
      </w:r>
      <w:r w:rsidRPr="008C03CC">
        <w:rPr>
          <w:rFonts w:ascii="Times New Roman" w:hAnsi="Times New Roman" w:cs="Times New Roman"/>
          <w:sz w:val="24"/>
        </w:rPr>
        <w:t>с</w:t>
      </w:r>
      <w:r w:rsidR="00B66933">
        <w:rPr>
          <w:rFonts w:ascii="Times New Roman" w:hAnsi="Times New Roman" w:cs="Times New Roman"/>
          <w:sz w:val="24"/>
        </w:rPr>
        <w:t xml:space="preserve"> </w:t>
      </w:r>
      <w:r w:rsidRPr="008C03CC">
        <w:rPr>
          <w:rFonts w:ascii="Times New Roman" w:hAnsi="Times New Roman" w:cs="Times New Roman"/>
          <w:sz w:val="24"/>
        </w:rPr>
        <w:t>театром</w:t>
      </w:r>
      <w:r w:rsidR="00B66933">
        <w:rPr>
          <w:rFonts w:ascii="Times New Roman" w:hAnsi="Times New Roman" w:cs="Times New Roman"/>
          <w:sz w:val="24"/>
        </w:rPr>
        <w:t xml:space="preserve"> </w:t>
      </w:r>
      <w:r w:rsidRPr="008C03CC">
        <w:rPr>
          <w:rFonts w:ascii="Times New Roman" w:hAnsi="Times New Roman" w:cs="Times New Roman"/>
          <w:sz w:val="24"/>
        </w:rPr>
        <w:t>через</w:t>
      </w:r>
      <w:r w:rsidR="00B66933">
        <w:rPr>
          <w:rFonts w:ascii="Times New Roman" w:hAnsi="Times New Roman" w:cs="Times New Roman"/>
          <w:sz w:val="24"/>
        </w:rPr>
        <w:t xml:space="preserve"> </w:t>
      </w:r>
      <w:r w:rsidRPr="008C03CC">
        <w:rPr>
          <w:rFonts w:ascii="Times New Roman" w:hAnsi="Times New Roman" w:cs="Times New Roman"/>
          <w:sz w:val="24"/>
        </w:rPr>
        <w:t>мини-</w:t>
      </w:r>
      <w:r w:rsidR="00B66933">
        <w:rPr>
          <w:rFonts w:ascii="Times New Roman" w:hAnsi="Times New Roman" w:cs="Times New Roman"/>
          <w:sz w:val="24"/>
        </w:rPr>
        <w:t>с</w:t>
      </w:r>
      <w:r w:rsidRPr="008C03CC">
        <w:rPr>
          <w:rFonts w:ascii="Times New Roman" w:hAnsi="Times New Roman" w:cs="Times New Roman"/>
          <w:sz w:val="24"/>
        </w:rPr>
        <w:t>пектакли</w:t>
      </w:r>
      <w:r w:rsidR="00B66933">
        <w:rPr>
          <w:rFonts w:ascii="Times New Roman" w:hAnsi="Times New Roman" w:cs="Times New Roman"/>
          <w:sz w:val="24"/>
        </w:rPr>
        <w:t xml:space="preserve"> </w:t>
      </w:r>
      <w:r w:rsidRPr="008C03CC">
        <w:rPr>
          <w:rFonts w:ascii="Times New Roman" w:hAnsi="Times New Roman" w:cs="Times New Roman"/>
          <w:sz w:val="24"/>
        </w:rPr>
        <w:t>и</w:t>
      </w:r>
      <w:r w:rsidR="00B66933">
        <w:rPr>
          <w:rFonts w:ascii="Times New Roman" w:hAnsi="Times New Roman" w:cs="Times New Roman"/>
          <w:sz w:val="24"/>
        </w:rPr>
        <w:t xml:space="preserve"> </w:t>
      </w:r>
      <w:r w:rsidRPr="008C03CC">
        <w:rPr>
          <w:rFonts w:ascii="Times New Roman" w:hAnsi="Times New Roman" w:cs="Times New Roman"/>
          <w:sz w:val="24"/>
        </w:rPr>
        <w:t>представления,</w:t>
      </w:r>
      <w:r w:rsidR="00B66933">
        <w:rPr>
          <w:rFonts w:ascii="Times New Roman" w:hAnsi="Times New Roman" w:cs="Times New Roman"/>
          <w:sz w:val="24"/>
        </w:rPr>
        <w:t xml:space="preserve"> </w:t>
      </w:r>
      <w:r w:rsidRPr="008C03CC">
        <w:rPr>
          <w:rFonts w:ascii="Times New Roman" w:hAnsi="Times New Roman" w:cs="Times New Roman"/>
          <w:sz w:val="24"/>
        </w:rPr>
        <w:t>а</w:t>
      </w:r>
      <w:r w:rsidR="00B66933">
        <w:rPr>
          <w:rFonts w:ascii="Times New Roman" w:hAnsi="Times New Roman" w:cs="Times New Roman"/>
          <w:sz w:val="24"/>
        </w:rPr>
        <w:t xml:space="preserve"> </w:t>
      </w:r>
      <w:r w:rsidRPr="008C03CC">
        <w:rPr>
          <w:rFonts w:ascii="Times New Roman" w:hAnsi="Times New Roman" w:cs="Times New Roman"/>
          <w:sz w:val="24"/>
        </w:rPr>
        <w:t>также</w:t>
      </w:r>
      <w:r w:rsidR="00B66933">
        <w:rPr>
          <w:rFonts w:ascii="Times New Roman" w:hAnsi="Times New Roman" w:cs="Times New Roman"/>
          <w:sz w:val="24"/>
        </w:rPr>
        <w:t xml:space="preserve"> </w:t>
      </w:r>
      <w:r w:rsidRPr="008C03CC">
        <w:rPr>
          <w:rFonts w:ascii="Times New Roman" w:hAnsi="Times New Roman" w:cs="Times New Roman"/>
          <w:sz w:val="24"/>
        </w:rPr>
        <w:t>через игры-драматизации по произведениям детской</w:t>
      </w:r>
      <w:r w:rsidR="00B66933">
        <w:rPr>
          <w:rFonts w:ascii="Times New Roman" w:hAnsi="Times New Roman" w:cs="Times New Roman"/>
          <w:sz w:val="24"/>
        </w:rPr>
        <w:t xml:space="preserve"> </w:t>
      </w:r>
      <w:r w:rsidRPr="008C03CC">
        <w:rPr>
          <w:rFonts w:ascii="Times New Roman" w:hAnsi="Times New Roman" w:cs="Times New Roman"/>
          <w:sz w:val="24"/>
        </w:rPr>
        <w:t>литературы.</w:t>
      </w:r>
    </w:p>
    <w:p w:rsidR="00E76D24" w:rsidRPr="008C03CC" w:rsidRDefault="00BE3511" w:rsidP="008C03CC">
      <w:pPr>
        <w:ind w:firstLine="709"/>
        <w:rPr>
          <w:rFonts w:ascii="Times New Roman" w:hAnsi="Times New Roman" w:cs="Times New Roman"/>
          <w:sz w:val="24"/>
        </w:rPr>
      </w:pPr>
      <w:r w:rsidRPr="008C03CC">
        <w:rPr>
          <w:rFonts w:ascii="Times New Roman" w:hAnsi="Times New Roman" w:cs="Times New Roman"/>
          <w:sz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E76D24" w:rsidRPr="008C03CC" w:rsidRDefault="0033134A" w:rsidP="008C03CC">
      <w:pPr>
        <w:ind w:firstLine="709"/>
        <w:rPr>
          <w:rFonts w:ascii="Times New Roman" w:hAnsi="Times New Roman" w:cs="Times New Roman"/>
          <w:sz w:val="24"/>
        </w:rPr>
      </w:pPr>
      <w:r w:rsidRPr="008C03CC">
        <w:rPr>
          <w:rFonts w:ascii="Times New Roman" w:hAnsi="Times New Roman" w:cs="Times New Roman"/>
          <w:sz w:val="24"/>
        </w:rPr>
        <w:t>Формировать</w:t>
      </w:r>
      <w:r>
        <w:rPr>
          <w:rFonts w:ascii="Times New Roman" w:hAnsi="Times New Roman" w:cs="Times New Roman"/>
          <w:sz w:val="24"/>
        </w:rPr>
        <w:t xml:space="preserve"> </w:t>
      </w:r>
      <w:r w:rsidRPr="008C03CC">
        <w:rPr>
          <w:rFonts w:ascii="Times New Roman" w:hAnsi="Times New Roman" w:cs="Times New Roman"/>
          <w:sz w:val="24"/>
        </w:rPr>
        <w:t>интерес</w:t>
      </w:r>
      <w:r>
        <w:rPr>
          <w:rFonts w:ascii="Times New Roman" w:hAnsi="Times New Roman" w:cs="Times New Roman"/>
          <w:sz w:val="24"/>
        </w:rPr>
        <w:t xml:space="preserve"> </w:t>
      </w:r>
      <w:r w:rsidRPr="008C03CC">
        <w:rPr>
          <w:rFonts w:ascii="Times New Roman" w:hAnsi="Times New Roman" w:cs="Times New Roman"/>
          <w:sz w:val="24"/>
        </w:rPr>
        <w:t>к</w:t>
      </w:r>
      <w:r>
        <w:rPr>
          <w:rFonts w:ascii="Times New Roman" w:hAnsi="Times New Roman" w:cs="Times New Roman"/>
          <w:sz w:val="24"/>
        </w:rPr>
        <w:t xml:space="preserve"> </w:t>
      </w:r>
      <w:r w:rsidRPr="008C03CC">
        <w:rPr>
          <w:rFonts w:ascii="Times New Roman" w:hAnsi="Times New Roman" w:cs="Times New Roman"/>
          <w:sz w:val="24"/>
        </w:rPr>
        <w:t>малой</w:t>
      </w:r>
      <w:r>
        <w:rPr>
          <w:rFonts w:ascii="Times New Roman" w:hAnsi="Times New Roman" w:cs="Times New Roman"/>
          <w:sz w:val="24"/>
        </w:rPr>
        <w:t xml:space="preserve"> </w:t>
      </w:r>
      <w:r w:rsidRPr="008C03CC">
        <w:rPr>
          <w:rFonts w:ascii="Times New Roman" w:hAnsi="Times New Roman" w:cs="Times New Roman"/>
          <w:sz w:val="24"/>
        </w:rPr>
        <w:t>родине</w:t>
      </w:r>
      <w:r>
        <w:rPr>
          <w:rFonts w:ascii="Times New Roman" w:hAnsi="Times New Roman" w:cs="Times New Roman"/>
          <w:sz w:val="24"/>
        </w:rPr>
        <w:t xml:space="preserve"> </w:t>
      </w:r>
      <w:r w:rsidRPr="008C03CC">
        <w:rPr>
          <w:rFonts w:ascii="Times New Roman" w:hAnsi="Times New Roman" w:cs="Times New Roman"/>
          <w:sz w:val="24"/>
        </w:rPr>
        <w:t>и</w:t>
      </w:r>
      <w:r>
        <w:rPr>
          <w:rFonts w:ascii="Times New Roman" w:hAnsi="Times New Roman" w:cs="Times New Roman"/>
          <w:sz w:val="24"/>
        </w:rPr>
        <w:t xml:space="preserve"> </w:t>
      </w:r>
      <w:r w:rsidRPr="008C03CC">
        <w:rPr>
          <w:rFonts w:ascii="Times New Roman" w:hAnsi="Times New Roman" w:cs="Times New Roman"/>
          <w:sz w:val="24"/>
        </w:rPr>
        <w:t>первичные</w:t>
      </w:r>
      <w:r>
        <w:rPr>
          <w:rFonts w:ascii="Times New Roman" w:hAnsi="Times New Roman" w:cs="Times New Roman"/>
          <w:sz w:val="24"/>
        </w:rPr>
        <w:t xml:space="preserve"> </w:t>
      </w:r>
      <w:r w:rsidRPr="008C03CC">
        <w:rPr>
          <w:rFonts w:ascii="Times New Roman" w:hAnsi="Times New Roman" w:cs="Times New Roman"/>
          <w:sz w:val="24"/>
        </w:rPr>
        <w:t>представления</w:t>
      </w:r>
      <w:r>
        <w:rPr>
          <w:rFonts w:ascii="Times New Roman" w:hAnsi="Times New Roman" w:cs="Times New Roman"/>
          <w:sz w:val="24"/>
        </w:rPr>
        <w:t xml:space="preserve"> </w:t>
      </w:r>
      <w:r w:rsidRPr="008C03CC">
        <w:rPr>
          <w:rFonts w:ascii="Times New Roman" w:hAnsi="Times New Roman" w:cs="Times New Roman"/>
          <w:sz w:val="24"/>
        </w:rPr>
        <w:t>о</w:t>
      </w:r>
      <w:r>
        <w:rPr>
          <w:rFonts w:ascii="Times New Roman" w:hAnsi="Times New Roman" w:cs="Times New Roman"/>
          <w:sz w:val="24"/>
        </w:rPr>
        <w:t xml:space="preserve"> </w:t>
      </w:r>
      <w:r w:rsidRPr="008C03CC">
        <w:rPr>
          <w:rFonts w:ascii="Times New Roman" w:hAnsi="Times New Roman" w:cs="Times New Roman"/>
          <w:sz w:val="24"/>
        </w:rPr>
        <w:t>ней:</w:t>
      </w:r>
      <w:r>
        <w:rPr>
          <w:rFonts w:ascii="Times New Roman" w:hAnsi="Times New Roman" w:cs="Times New Roman"/>
          <w:sz w:val="24"/>
        </w:rPr>
        <w:t xml:space="preserve"> </w:t>
      </w:r>
      <w:r w:rsidRPr="008C03CC">
        <w:rPr>
          <w:rFonts w:ascii="Times New Roman" w:hAnsi="Times New Roman" w:cs="Times New Roman"/>
          <w:sz w:val="24"/>
        </w:rPr>
        <w:t>на</w:t>
      </w:r>
      <w:r>
        <w:rPr>
          <w:rFonts w:ascii="Times New Roman" w:hAnsi="Times New Roman" w:cs="Times New Roman"/>
          <w:sz w:val="24"/>
        </w:rPr>
        <w:t xml:space="preserve"> </w:t>
      </w:r>
      <w:r w:rsidRPr="008C03CC">
        <w:rPr>
          <w:rFonts w:ascii="Times New Roman" w:hAnsi="Times New Roman" w:cs="Times New Roman"/>
          <w:sz w:val="24"/>
        </w:rPr>
        <w:t>поминать</w:t>
      </w:r>
      <w:r>
        <w:rPr>
          <w:rFonts w:ascii="Times New Roman" w:hAnsi="Times New Roman" w:cs="Times New Roman"/>
          <w:sz w:val="24"/>
        </w:rPr>
        <w:t xml:space="preserve"> </w:t>
      </w:r>
      <w:r w:rsidRPr="008C03CC">
        <w:rPr>
          <w:rFonts w:ascii="Times New Roman" w:hAnsi="Times New Roman" w:cs="Times New Roman"/>
          <w:sz w:val="24"/>
        </w:rPr>
        <w:t>детям</w:t>
      </w:r>
      <w:r>
        <w:rPr>
          <w:rFonts w:ascii="Times New Roman" w:hAnsi="Times New Roman" w:cs="Times New Roman"/>
          <w:sz w:val="24"/>
        </w:rPr>
        <w:t xml:space="preserve"> </w:t>
      </w:r>
      <w:r w:rsidRPr="008C03CC">
        <w:rPr>
          <w:rFonts w:ascii="Times New Roman" w:hAnsi="Times New Roman" w:cs="Times New Roman"/>
          <w:sz w:val="24"/>
        </w:rPr>
        <w:t>название</w:t>
      </w:r>
      <w:r>
        <w:rPr>
          <w:rFonts w:ascii="Times New Roman" w:hAnsi="Times New Roman" w:cs="Times New Roman"/>
          <w:sz w:val="24"/>
        </w:rPr>
        <w:t xml:space="preserve"> </w:t>
      </w:r>
      <w:r w:rsidRPr="008C03CC">
        <w:rPr>
          <w:rFonts w:ascii="Times New Roman" w:hAnsi="Times New Roman" w:cs="Times New Roman"/>
          <w:sz w:val="24"/>
        </w:rPr>
        <w:t>города</w:t>
      </w:r>
      <w:r>
        <w:rPr>
          <w:rFonts w:ascii="Times New Roman" w:hAnsi="Times New Roman" w:cs="Times New Roman"/>
          <w:sz w:val="24"/>
        </w:rPr>
        <w:t xml:space="preserve"> </w:t>
      </w:r>
      <w:r w:rsidRPr="008C03CC">
        <w:rPr>
          <w:rFonts w:ascii="Times New Roman" w:hAnsi="Times New Roman" w:cs="Times New Roman"/>
          <w:sz w:val="24"/>
        </w:rPr>
        <w:t>(поселка),</w:t>
      </w:r>
      <w:r>
        <w:rPr>
          <w:rFonts w:ascii="Times New Roman" w:hAnsi="Times New Roman" w:cs="Times New Roman"/>
          <w:sz w:val="24"/>
        </w:rPr>
        <w:t xml:space="preserve"> </w:t>
      </w:r>
      <w:r w:rsidRPr="008C03CC">
        <w:rPr>
          <w:rFonts w:ascii="Times New Roman" w:hAnsi="Times New Roman" w:cs="Times New Roman"/>
          <w:sz w:val="24"/>
        </w:rPr>
        <w:t>в</w:t>
      </w:r>
      <w:r>
        <w:rPr>
          <w:rFonts w:ascii="Times New Roman" w:hAnsi="Times New Roman" w:cs="Times New Roman"/>
          <w:sz w:val="24"/>
        </w:rPr>
        <w:t xml:space="preserve"> </w:t>
      </w:r>
      <w:r w:rsidRPr="008C03CC">
        <w:rPr>
          <w:rFonts w:ascii="Times New Roman" w:hAnsi="Times New Roman" w:cs="Times New Roman"/>
          <w:sz w:val="24"/>
        </w:rPr>
        <w:t>котором</w:t>
      </w:r>
      <w:r>
        <w:rPr>
          <w:rFonts w:ascii="Times New Roman" w:hAnsi="Times New Roman" w:cs="Times New Roman"/>
          <w:sz w:val="24"/>
        </w:rPr>
        <w:t xml:space="preserve"> </w:t>
      </w:r>
      <w:r w:rsidRPr="008C03CC">
        <w:rPr>
          <w:rFonts w:ascii="Times New Roman" w:hAnsi="Times New Roman" w:cs="Times New Roman"/>
          <w:sz w:val="24"/>
        </w:rPr>
        <w:t>они</w:t>
      </w:r>
      <w:r>
        <w:rPr>
          <w:rFonts w:ascii="Times New Roman" w:hAnsi="Times New Roman" w:cs="Times New Roman"/>
          <w:sz w:val="24"/>
        </w:rPr>
        <w:t xml:space="preserve"> </w:t>
      </w:r>
      <w:r w:rsidRPr="008C03CC">
        <w:rPr>
          <w:rFonts w:ascii="Times New Roman" w:hAnsi="Times New Roman" w:cs="Times New Roman"/>
          <w:sz w:val="24"/>
        </w:rPr>
        <w:t>живут; самые</w:t>
      </w:r>
      <w:r>
        <w:rPr>
          <w:rFonts w:ascii="Times New Roman" w:hAnsi="Times New Roman" w:cs="Times New Roman"/>
          <w:sz w:val="24"/>
        </w:rPr>
        <w:t xml:space="preserve"> </w:t>
      </w:r>
      <w:r w:rsidRPr="008C03CC">
        <w:rPr>
          <w:rFonts w:ascii="Times New Roman" w:hAnsi="Times New Roman" w:cs="Times New Roman"/>
          <w:sz w:val="24"/>
        </w:rPr>
        <w:t>любимые</w:t>
      </w:r>
      <w:r>
        <w:rPr>
          <w:rFonts w:ascii="Times New Roman" w:hAnsi="Times New Roman" w:cs="Times New Roman"/>
          <w:sz w:val="24"/>
        </w:rPr>
        <w:t xml:space="preserve"> </w:t>
      </w:r>
      <w:r w:rsidRPr="008C03CC">
        <w:rPr>
          <w:rFonts w:ascii="Times New Roman" w:hAnsi="Times New Roman" w:cs="Times New Roman"/>
          <w:sz w:val="24"/>
        </w:rPr>
        <w:t>места</w:t>
      </w:r>
      <w:r>
        <w:rPr>
          <w:rFonts w:ascii="Times New Roman" w:hAnsi="Times New Roman" w:cs="Times New Roman"/>
          <w:sz w:val="24"/>
        </w:rPr>
        <w:t xml:space="preserve"> </w:t>
      </w:r>
      <w:r w:rsidRPr="008C03CC">
        <w:rPr>
          <w:rFonts w:ascii="Times New Roman" w:hAnsi="Times New Roman" w:cs="Times New Roman"/>
          <w:sz w:val="24"/>
        </w:rPr>
        <w:t>посещения</w:t>
      </w:r>
      <w:r>
        <w:rPr>
          <w:rFonts w:ascii="Times New Roman" w:hAnsi="Times New Roman" w:cs="Times New Roman"/>
          <w:sz w:val="24"/>
        </w:rPr>
        <w:t xml:space="preserve"> </w:t>
      </w:r>
      <w:r w:rsidRPr="008C03CC">
        <w:rPr>
          <w:rFonts w:ascii="Times New Roman" w:hAnsi="Times New Roman" w:cs="Times New Roman"/>
          <w:sz w:val="24"/>
        </w:rPr>
        <w:t>в</w:t>
      </w:r>
      <w:r>
        <w:rPr>
          <w:rFonts w:ascii="Times New Roman" w:hAnsi="Times New Roman" w:cs="Times New Roman"/>
          <w:sz w:val="24"/>
        </w:rPr>
        <w:t xml:space="preserve"> </w:t>
      </w:r>
      <w:r w:rsidRPr="008C03CC">
        <w:rPr>
          <w:rFonts w:ascii="Times New Roman" w:hAnsi="Times New Roman" w:cs="Times New Roman"/>
          <w:sz w:val="24"/>
        </w:rPr>
        <w:t>выходные</w:t>
      </w:r>
      <w:r>
        <w:rPr>
          <w:rFonts w:ascii="Times New Roman" w:hAnsi="Times New Roman" w:cs="Times New Roman"/>
          <w:sz w:val="24"/>
        </w:rPr>
        <w:t xml:space="preserve"> </w:t>
      </w:r>
      <w:r w:rsidRPr="008C03CC">
        <w:rPr>
          <w:rFonts w:ascii="Times New Roman" w:hAnsi="Times New Roman" w:cs="Times New Roman"/>
          <w:sz w:val="24"/>
        </w:rPr>
        <w:t>дни.</w:t>
      </w:r>
    </w:p>
    <w:p w:rsidR="00C72C1D" w:rsidRPr="00CB4593" w:rsidRDefault="00BE3511" w:rsidP="00CB4593">
      <w:pPr>
        <w:ind w:firstLine="709"/>
        <w:rPr>
          <w:rFonts w:ascii="Times New Roman" w:hAnsi="Times New Roman" w:cs="Times New Roman"/>
          <w:sz w:val="24"/>
        </w:rPr>
      </w:pPr>
      <w:r w:rsidRPr="008C03CC">
        <w:rPr>
          <w:rFonts w:ascii="Times New Roman" w:hAnsi="Times New Roman" w:cs="Times New Roman"/>
          <w:sz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w:t>
      </w:r>
      <w:r w:rsidR="00B66933">
        <w:rPr>
          <w:rFonts w:ascii="Times New Roman" w:hAnsi="Times New Roman" w:cs="Times New Roman"/>
          <w:sz w:val="24"/>
        </w:rPr>
        <w:t xml:space="preserve"> </w:t>
      </w:r>
      <w:r w:rsidRPr="008C03CC">
        <w:rPr>
          <w:rFonts w:ascii="Times New Roman" w:hAnsi="Times New Roman" w:cs="Times New Roman"/>
          <w:sz w:val="24"/>
        </w:rPr>
        <w:t>трудовых</w:t>
      </w:r>
      <w:r w:rsidR="00B66933">
        <w:rPr>
          <w:rFonts w:ascii="Times New Roman" w:hAnsi="Times New Roman" w:cs="Times New Roman"/>
          <w:sz w:val="24"/>
        </w:rPr>
        <w:t xml:space="preserve"> </w:t>
      </w:r>
      <w:r w:rsidRPr="008C03CC">
        <w:rPr>
          <w:rFonts w:ascii="Times New Roman" w:hAnsi="Times New Roman" w:cs="Times New Roman"/>
          <w:sz w:val="24"/>
        </w:rPr>
        <w:t xml:space="preserve">действиях, результатах </w:t>
      </w:r>
      <w:r w:rsidR="008C03CC" w:rsidRPr="008C03CC">
        <w:rPr>
          <w:rFonts w:ascii="Times New Roman" w:hAnsi="Times New Roman" w:cs="Times New Roman"/>
          <w:sz w:val="24"/>
        </w:rPr>
        <w:t>труда. Обращать</w:t>
      </w:r>
      <w:r w:rsidR="00E76D24" w:rsidRPr="008C03CC">
        <w:rPr>
          <w:rFonts w:ascii="Times New Roman" w:hAnsi="Times New Roman" w:cs="Times New Roman"/>
          <w:sz w:val="24"/>
        </w:rPr>
        <w:t xml:space="preserve"> внимание детей на личностные (доброжелательный, чуткий) и деловые (трудолюбивый, аккуратный) качества человека, которые ему помогают трудиться.</w:t>
      </w:r>
    </w:p>
    <w:p w:rsidR="00E76D24" w:rsidRPr="00E1261F" w:rsidRDefault="00E76D24" w:rsidP="00A27812">
      <w:pPr>
        <w:pStyle w:val="af2"/>
        <w:rPr>
          <w:w w:val="105"/>
        </w:rPr>
      </w:pPr>
      <w:r w:rsidRPr="00E1261F">
        <w:rPr>
          <w:w w:val="105"/>
        </w:rPr>
        <w:t>Ознакомление</w:t>
      </w:r>
      <w:r w:rsidR="00B66933">
        <w:rPr>
          <w:w w:val="105"/>
        </w:rPr>
        <w:t xml:space="preserve"> </w:t>
      </w:r>
      <w:r w:rsidRPr="00E1261F">
        <w:rPr>
          <w:w w:val="105"/>
        </w:rPr>
        <w:t>с миром природы</w:t>
      </w:r>
    </w:p>
    <w:p w:rsidR="00E76D24" w:rsidRPr="00E1261F" w:rsidRDefault="00E76D24" w:rsidP="00A27812">
      <w:pPr>
        <w:pStyle w:val="af2"/>
        <w:rPr>
          <w:w w:val="105"/>
        </w:rPr>
      </w:pPr>
      <w:r w:rsidRPr="00C86622">
        <w:rPr>
          <w:w w:val="105"/>
        </w:rPr>
        <w:t>Вторая группа раннего</w:t>
      </w:r>
      <w:r w:rsidR="00B66933">
        <w:rPr>
          <w:w w:val="105"/>
        </w:rPr>
        <w:t xml:space="preserve"> </w:t>
      </w:r>
      <w:r w:rsidRPr="00C86622">
        <w:rPr>
          <w:w w:val="105"/>
        </w:rPr>
        <w:t>возраста (от 2 до 3лет)</w:t>
      </w:r>
    </w:p>
    <w:p w:rsidR="00E76D24" w:rsidRPr="008C03CC" w:rsidRDefault="00E76D24" w:rsidP="008C03CC">
      <w:pPr>
        <w:ind w:firstLine="709"/>
        <w:rPr>
          <w:rFonts w:ascii="Times New Roman" w:hAnsi="Times New Roman" w:cs="Times New Roman"/>
          <w:sz w:val="24"/>
        </w:rPr>
      </w:pPr>
      <w:r w:rsidRPr="008C03CC">
        <w:rPr>
          <w:rFonts w:ascii="Times New Roman" w:hAnsi="Times New Roman" w:cs="Times New Roman"/>
          <w:sz w:val="24"/>
        </w:rPr>
        <w:t xml:space="preserve">Знакомить детей с </w:t>
      </w:r>
      <w:r w:rsidR="0033134A" w:rsidRPr="008C03CC">
        <w:rPr>
          <w:rFonts w:ascii="Times New Roman" w:hAnsi="Times New Roman" w:cs="Times New Roman"/>
          <w:sz w:val="24"/>
        </w:rPr>
        <w:t>доступными</w:t>
      </w:r>
      <w:r w:rsidR="0033134A">
        <w:rPr>
          <w:rFonts w:ascii="Times New Roman" w:hAnsi="Times New Roman" w:cs="Times New Roman"/>
          <w:sz w:val="24"/>
        </w:rPr>
        <w:t xml:space="preserve"> </w:t>
      </w:r>
      <w:r w:rsidR="0033134A" w:rsidRPr="008C03CC">
        <w:rPr>
          <w:rFonts w:ascii="Times New Roman" w:hAnsi="Times New Roman" w:cs="Times New Roman"/>
          <w:sz w:val="24"/>
        </w:rPr>
        <w:t>явлениями</w:t>
      </w:r>
      <w:r w:rsidR="0033134A">
        <w:rPr>
          <w:rFonts w:ascii="Times New Roman" w:hAnsi="Times New Roman" w:cs="Times New Roman"/>
          <w:sz w:val="24"/>
        </w:rPr>
        <w:t xml:space="preserve"> </w:t>
      </w:r>
      <w:r w:rsidR="0033134A" w:rsidRPr="008C03CC">
        <w:rPr>
          <w:rFonts w:ascii="Times New Roman" w:hAnsi="Times New Roman" w:cs="Times New Roman"/>
          <w:sz w:val="24"/>
        </w:rPr>
        <w:t>природы</w:t>
      </w:r>
      <w:r w:rsidRPr="008C03CC">
        <w:rPr>
          <w:rFonts w:ascii="Times New Roman" w:hAnsi="Times New Roman" w:cs="Times New Roman"/>
          <w:sz w:val="24"/>
        </w:rPr>
        <w:t>.</w:t>
      </w:r>
    </w:p>
    <w:p w:rsidR="00E76D24" w:rsidRPr="008C03CC" w:rsidRDefault="0033134A" w:rsidP="008C03CC">
      <w:pPr>
        <w:ind w:firstLine="709"/>
        <w:rPr>
          <w:rFonts w:ascii="Times New Roman" w:hAnsi="Times New Roman" w:cs="Times New Roman"/>
          <w:sz w:val="24"/>
        </w:rPr>
      </w:pPr>
      <w:r w:rsidRPr="008C03CC">
        <w:rPr>
          <w:rFonts w:ascii="Times New Roman" w:hAnsi="Times New Roman" w:cs="Times New Roman"/>
          <w:sz w:val="24"/>
        </w:rPr>
        <w:t>Учить</w:t>
      </w:r>
      <w:r>
        <w:rPr>
          <w:rFonts w:ascii="Times New Roman" w:hAnsi="Times New Roman" w:cs="Times New Roman"/>
          <w:sz w:val="24"/>
        </w:rPr>
        <w:t xml:space="preserve"> </w:t>
      </w:r>
      <w:r w:rsidRPr="008C03CC">
        <w:rPr>
          <w:rFonts w:ascii="Times New Roman" w:hAnsi="Times New Roman" w:cs="Times New Roman"/>
          <w:sz w:val="24"/>
        </w:rPr>
        <w:t>узнавать</w:t>
      </w:r>
      <w:r>
        <w:rPr>
          <w:rFonts w:ascii="Times New Roman" w:hAnsi="Times New Roman" w:cs="Times New Roman"/>
          <w:sz w:val="24"/>
        </w:rPr>
        <w:t xml:space="preserve"> </w:t>
      </w:r>
      <w:r w:rsidRPr="008C03CC">
        <w:rPr>
          <w:rFonts w:ascii="Times New Roman" w:hAnsi="Times New Roman" w:cs="Times New Roman"/>
          <w:sz w:val="24"/>
        </w:rPr>
        <w:t>в</w:t>
      </w:r>
      <w:r>
        <w:rPr>
          <w:rFonts w:ascii="Times New Roman" w:hAnsi="Times New Roman" w:cs="Times New Roman"/>
          <w:sz w:val="24"/>
        </w:rPr>
        <w:t xml:space="preserve"> </w:t>
      </w:r>
      <w:r w:rsidRPr="008C03CC">
        <w:rPr>
          <w:rFonts w:ascii="Times New Roman" w:hAnsi="Times New Roman" w:cs="Times New Roman"/>
          <w:sz w:val="24"/>
        </w:rPr>
        <w:t>натуре, на</w:t>
      </w:r>
      <w:r>
        <w:rPr>
          <w:rFonts w:ascii="Times New Roman" w:hAnsi="Times New Roman" w:cs="Times New Roman"/>
          <w:sz w:val="24"/>
        </w:rPr>
        <w:t xml:space="preserve"> </w:t>
      </w:r>
      <w:r w:rsidRPr="008C03CC">
        <w:rPr>
          <w:rFonts w:ascii="Times New Roman" w:hAnsi="Times New Roman" w:cs="Times New Roman"/>
          <w:sz w:val="24"/>
        </w:rPr>
        <w:t>картинках, в игрушках</w:t>
      </w:r>
      <w:r>
        <w:rPr>
          <w:rFonts w:ascii="Times New Roman" w:hAnsi="Times New Roman" w:cs="Times New Roman"/>
          <w:sz w:val="24"/>
        </w:rPr>
        <w:t xml:space="preserve"> </w:t>
      </w:r>
      <w:r w:rsidRPr="008C03CC">
        <w:rPr>
          <w:rFonts w:ascii="Times New Roman" w:hAnsi="Times New Roman" w:cs="Times New Roman"/>
          <w:sz w:val="24"/>
        </w:rPr>
        <w:t>домашних</w:t>
      </w:r>
      <w:r>
        <w:rPr>
          <w:rFonts w:ascii="Times New Roman" w:hAnsi="Times New Roman" w:cs="Times New Roman"/>
          <w:sz w:val="24"/>
        </w:rPr>
        <w:t xml:space="preserve"> </w:t>
      </w:r>
      <w:r w:rsidRPr="008C03CC">
        <w:rPr>
          <w:rFonts w:ascii="Times New Roman" w:hAnsi="Times New Roman" w:cs="Times New Roman"/>
          <w:sz w:val="24"/>
        </w:rPr>
        <w:t>животных (кошку, собаку, корову, курицу</w:t>
      </w:r>
      <w:r>
        <w:rPr>
          <w:rFonts w:ascii="Times New Roman" w:hAnsi="Times New Roman" w:cs="Times New Roman"/>
          <w:sz w:val="24"/>
        </w:rPr>
        <w:t xml:space="preserve"> </w:t>
      </w:r>
      <w:r w:rsidRPr="008C03CC">
        <w:rPr>
          <w:rFonts w:ascii="Times New Roman" w:hAnsi="Times New Roman" w:cs="Times New Roman"/>
          <w:sz w:val="24"/>
        </w:rPr>
        <w:t>и</w:t>
      </w:r>
      <w:r>
        <w:rPr>
          <w:rFonts w:ascii="Times New Roman" w:hAnsi="Times New Roman" w:cs="Times New Roman"/>
          <w:sz w:val="24"/>
        </w:rPr>
        <w:t xml:space="preserve"> </w:t>
      </w:r>
      <w:r w:rsidRPr="008C03CC">
        <w:rPr>
          <w:rFonts w:ascii="Times New Roman" w:hAnsi="Times New Roman" w:cs="Times New Roman"/>
          <w:sz w:val="24"/>
        </w:rPr>
        <w:t>др.) и их</w:t>
      </w:r>
      <w:r>
        <w:rPr>
          <w:rFonts w:ascii="Times New Roman" w:hAnsi="Times New Roman" w:cs="Times New Roman"/>
          <w:sz w:val="24"/>
        </w:rPr>
        <w:t xml:space="preserve"> </w:t>
      </w:r>
      <w:r w:rsidRPr="008C03CC">
        <w:rPr>
          <w:rFonts w:ascii="Times New Roman" w:hAnsi="Times New Roman" w:cs="Times New Roman"/>
          <w:sz w:val="24"/>
        </w:rPr>
        <w:t>детенышей</w:t>
      </w:r>
      <w:r>
        <w:rPr>
          <w:rFonts w:ascii="Times New Roman" w:hAnsi="Times New Roman" w:cs="Times New Roman"/>
          <w:sz w:val="24"/>
        </w:rPr>
        <w:t xml:space="preserve"> </w:t>
      </w:r>
      <w:r w:rsidRPr="008C03CC">
        <w:rPr>
          <w:rFonts w:ascii="Times New Roman" w:hAnsi="Times New Roman" w:cs="Times New Roman"/>
          <w:sz w:val="24"/>
        </w:rPr>
        <w:t>и</w:t>
      </w:r>
      <w:r>
        <w:rPr>
          <w:rFonts w:ascii="Times New Roman" w:hAnsi="Times New Roman" w:cs="Times New Roman"/>
          <w:sz w:val="24"/>
        </w:rPr>
        <w:t xml:space="preserve"> </w:t>
      </w:r>
      <w:r w:rsidRPr="008C03CC">
        <w:rPr>
          <w:rFonts w:ascii="Times New Roman" w:hAnsi="Times New Roman" w:cs="Times New Roman"/>
          <w:sz w:val="24"/>
        </w:rPr>
        <w:t>называть</w:t>
      </w:r>
      <w:r>
        <w:rPr>
          <w:rFonts w:ascii="Times New Roman" w:hAnsi="Times New Roman" w:cs="Times New Roman"/>
          <w:sz w:val="24"/>
        </w:rPr>
        <w:t xml:space="preserve"> </w:t>
      </w:r>
      <w:r w:rsidRPr="008C03CC">
        <w:rPr>
          <w:rFonts w:ascii="Times New Roman" w:hAnsi="Times New Roman" w:cs="Times New Roman"/>
          <w:sz w:val="24"/>
        </w:rPr>
        <w:t>их. Узнавать</w:t>
      </w:r>
      <w:r>
        <w:rPr>
          <w:rFonts w:ascii="Times New Roman" w:hAnsi="Times New Roman" w:cs="Times New Roman"/>
          <w:sz w:val="24"/>
        </w:rPr>
        <w:t xml:space="preserve"> </w:t>
      </w:r>
      <w:r w:rsidRPr="008C03CC">
        <w:rPr>
          <w:rFonts w:ascii="Times New Roman" w:hAnsi="Times New Roman" w:cs="Times New Roman"/>
          <w:sz w:val="24"/>
        </w:rPr>
        <w:t>на</w:t>
      </w:r>
      <w:r>
        <w:rPr>
          <w:rFonts w:ascii="Times New Roman" w:hAnsi="Times New Roman" w:cs="Times New Roman"/>
          <w:sz w:val="24"/>
        </w:rPr>
        <w:t xml:space="preserve"> </w:t>
      </w:r>
      <w:r w:rsidRPr="008C03CC">
        <w:rPr>
          <w:rFonts w:ascii="Times New Roman" w:hAnsi="Times New Roman" w:cs="Times New Roman"/>
          <w:sz w:val="24"/>
        </w:rPr>
        <w:t>картинке</w:t>
      </w:r>
      <w:r>
        <w:rPr>
          <w:rFonts w:ascii="Times New Roman" w:hAnsi="Times New Roman" w:cs="Times New Roman"/>
          <w:sz w:val="24"/>
        </w:rPr>
        <w:t xml:space="preserve"> </w:t>
      </w:r>
      <w:r w:rsidRPr="008C03CC">
        <w:rPr>
          <w:rFonts w:ascii="Times New Roman" w:hAnsi="Times New Roman" w:cs="Times New Roman"/>
          <w:sz w:val="24"/>
        </w:rPr>
        <w:t>некоторых</w:t>
      </w:r>
      <w:r>
        <w:rPr>
          <w:rFonts w:ascii="Times New Roman" w:hAnsi="Times New Roman" w:cs="Times New Roman"/>
          <w:sz w:val="24"/>
        </w:rPr>
        <w:t xml:space="preserve"> </w:t>
      </w:r>
      <w:r w:rsidRPr="008C03CC">
        <w:rPr>
          <w:rFonts w:ascii="Times New Roman" w:hAnsi="Times New Roman" w:cs="Times New Roman"/>
          <w:sz w:val="24"/>
        </w:rPr>
        <w:t>диких</w:t>
      </w:r>
      <w:r>
        <w:rPr>
          <w:rFonts w:ascii="Times New Roman" w:hAnsi="Times New Roman" w:cs="Times New Roman"/>
          <w:sz w:val="24"/>
        </w:rPr>
        <w:t xml:space="preserve"> </w:t>
      </w:r>
      <w:r w:rsidRPr="008C03CC">
        <w:rPr>
          <w:rFonts w:ascii="Times New Roman" w:hAnsi="Times New Roman" w:cs="Times New Roman"/>
          <w:sz w:val="24"/>
        </w:rPr>
        <w:t>животных (медведя, зайца, лису</w:t>
      </w:r>
      <w:r>
        <w:rPr>
          <w:rFonts w:ascii="Times New Roman" w:hAnsi="Times New Roman" w:cs="Times New Roman"/>
          <w:sz w:val="24"/>
        </w:rPr>
        <w:t xml:space="preserve"> </w:t>
      </w:r>
      <w:r w:rsidRPr="008C03CC">
        <w:rPr>
          <w:rFonts w:ascii="Times New Roman" w:hAnsi="Times New Roman" w:cs="Times New Roman"/>
          <w:sz w:val="24"/>
        </w:rPr>
        <w:t>и</w:t>
      </w:r>
      <w:r>
        <w:rPr>
          <w:rFonts w:ascii="Times New Roman" w:hAnsi="Times New Roman" w:cs="Times New Roman"/>
          <w:sz w:val="24"/>
        </w:rPr>
        <w:t xml:space="preserve"> </w:t>
      </w:r>
      <w:r w:rsidRPr="008C03CC">
        <w:rPr>
          <w:rFonts w:ascii="Times New Roman" w:hAnsi="Times New Roman" w:cs="Times New Roman"/>
          <w:sz w:val="24"/>
        </w:rPr>
        <w:t>др.) и называть</w:t>
      </w:r>
      <w:r>
        <w:rPr>
          <w:rFonts w:ascii="Times New Roman" w:hAnsi="Times New Roman" w:cs="Times New Roman"/>
          <w:sz w:val="24"/>
        </w:rPr>
        <w:t xml:space="preserve"> </w:t>
      </w:r>
      <w:r w:rsidRPr="008C03CC">
        <w:rPr>
          <w:rFonts w:ascii="Times New Roman" w:hAnsi="Times New Roman" w:cs="Times New Roman"/>
          <w:sz w:val="24"/>
        </w:rPr>
        <w:t>их.</w:t>
      </w:r>
    </w:p>
    <w:p w:rsidR="00E76D24" w:rsidRPr="008C03CC" w:rsidRDefault="0033134A" w:rsidP="008C03CC">
      <w:pPr>
        <w:ind w:firstLine="709"/>
        <w:rPr>
          <w:rFonts w:ascii="Times New Roman" w:hAnsi="Times New Roman" w:cs="Times New Roman"/>
          <w:sz w:val="24"/>
        </w:rPr>
      </w:pPr>
      <w:r w:rsidRPr="008C03CC">
        <w:rPr>
          <w:rFonts w:ascii="Times New Roman" w:hAnsi="Times New Roman" w:cs="Times New Roman"/>
          <w:sz w:val="24"/>
        </w:rPr>
        <w:t>Вместе</w:t>
      </w:r>
      <w:r>
        <w:rPr>
          <w:rFonts w:ascii="Times New Roman" w:hAnsi="Times New Roman" w:cs="Times New Roman"/>
          <w:sz w:val="24"/>
        </w:rPr>
        <w:t xml:space="preserve"> </w:t>
      </w:r>
      <w:r w:rsidRPr="008C03CC">
        <w:rPr>
          <w:rFonts w:ascii="Times New Roman" w:hAnsi="Times New Roman" w:cs="Times New Roman"/>
          <w:sz w:val="24"/>
        </w:rPr>
        <w:t>с</w:t>
      </w:r>
      <w:r>
        <w:rPr>
          <w:rFonts w:ascii="Times New Roman" w:hAnsi="Times New Roman" w:cs="Times New Roman"/>
          <w:sz w:val="24"/>
        </w:rPr>
        <w:t xml:space="preserve"> </w:t>
      </w:r>
      <w:r w:rsidRPr="008C03CC">
        <w:rPr>
          <w:rFonts w:ascii="Times New Roman" w:hAnsi="Times New Roman" w:cs="Times New Roman"/>
          <w:sz w:val="24"/>
        </w:rPr>
        <w:t>детьми</w:t>
      </w:r>
      <w:r>
        <w:rPr>
          <w:rFonts w:ascii="Times New Roman" w:hAnsi="Times New Roman" w:cs="Times New Roman"/>
          <w:sz w:val="24"/>
        </w:rPr>
        <w:t xml:space="preserve"> </w:t>
      </w:r>
      <w:r w:rsidRPr="008C03CC">
        <w:rPr>
          <w:rFonts w:ascii="Times New Roman" w:hAnsi="Times New Roman" w:cs="Times New Roman"/>
          <w:sz w:val="24"/>
        </w:rPr>
        <w:t>наблюдать</w:t>
      </w:r>
      <w:r>
        <w:rPr>
          <w:rFonts w:ascii="Times New Roman" w:hAnsi="Times New Roman" w:cs="Times New Roman"/>
          <w:sz w:val="24"/>
        </w:rPr>
        <w:t xml:space="preserve"> </w:t>
      </w:r>
      <w:r w:rsidRPr="008C03CC">
        <w:rPr>
          <w:rFonts w:ascii="Times New Roman" w:hAnsi="Times New Roman" w:cs="Times New Roman"/>
          <w:sz w:val="24"/>
        </w:rPr>
        <w:t>за</w:t>
      </w:r>
      <w:r>
        <w:rPr>
          <w:rFonts w:ascii="Times New Roman" w:hAnsi="Times New Roman" w:cs="Times New Roman"/>
          <w:sz w:val="24"/>
        </w:rPr>
        <w:t xml:space="preserve"> </w:t>
      </w:r>
      <w:r w:rsidRPr="008C03CC">
        <w:rPr>
          <w:rFonts w:ascii="Times New Roman" w:hAnsi="Times New Roman" w:cs="Times New Roman"/>
          <w:sz w:val="24"/>
        </w:rPr>
        <w:t>птицами</w:t>
      </w:r>
      <w:r>
        <w:rPr>
          <w:rFonts w:ascii="Times New Roman" w:hAnsi="Times New Roman" w:cs="Times New Roman"/>
          <w:sz w:val="24"/>
        </w:rPr>
        <w:t xml:space="preserve"> </w:t>
      </w:r>
      <w:r w:rsidRPr="008C03CC">
        <w:rPr>
          <w:rFonts w:ascii="Times New Roman" w:hAnsi="Times New Roman" w:cs="Times New Roman"/>
          <w:sz w:val="24"/>
        </w:rPr>
        <w:t>и</w:t>
      </w:r>
      <w:r>
        <w:rPr>
          <w:rFonts w:ascii="Times New Roman" w:hAnsi="Times New Roman" w:cs="Times New Roman"/>
          <w:sz w:val="24"/>
        </w:rPr>
        <w:t xml:space="preserve"> </w:t>
      </w:r>
      <w:r w:rsidRPr="008C03CC">
        <w:rPr>
          <w:rFonts w:ascii="Times New Roman" w:hAnsi="Times New Roman" w:cs="Times New Roman"/>
          <w:sz w:val="24"/>
        </w:rPr>
        <w:t>насекомыми</w:t>
      </w:r>
      <w:r>
        <w:rPr>
          <w:rFonts w:ascii="Times New Roman" w:hAnsi="Times New Roman" w:cs="Times New Roman"/>
          <w:sz w:val="24"/>
        </w:rPr>
        <w:t xml:space="preserve"> </w:t>
      </w:r>
      <w:r w:rsidRPr="008C03CC">
        <w:rPr>
          <w:rFonts w:ascii="Times New Roman" w:hAnsi="Times New Roman" w:cs="Times New Roman"/>
          <w:sz w:val="24"/>
        </w:rPr>
        <w:t>на</w:t>
      </w:r>
      <w:r>
        <w:rPr>
          <w:rFonts w:ascii="Times New Roman" w:hAnsi="Times New Roman" w:cs="Times New Roman"/>
          <w:sz w:val="24"/>
        </w:rPr>
        <w:t xml:space="preserve"> </w:t>
      </w:r>
      <w:r w:rsidRPr="008C03CC">
        <w:rPr>
          <w:rFonts w:ascii="Times New Roman" w:hAnsi="Times New Roman" w:cs="Times New Roman"/>
          <w:sz w:val="24"/>
        </w:rPr>
        <w:t>участке,</w:t>
      </w:r>
      <w:r>
        <w:rPr>
          <w:rFonts w:ascii="Times New Roman" w:hAnsi="Times New Roman" w:cs="Times New Roman"/>
          <w:sz w:val="24"/>
        </w:rPr>
        <w:t xml:space="preserve"> </w:t>
      </w:r>
      <w:r w:rsidRPr="008C03CC">
        <w:rPr>
          <w:rFonts w:ascii="Times New Roman" w:hAnsi="Times New Roman" w:cs="Times New Roman"/>
          <w:sz w:val="24"/>
        </w:rPr>
        <w:t>за</w:t>
      </w:r>
      <w:r>
        <w:rPr>
          <w:rFonts w:ascii="Times New Roman" w:hAnsi="Times New Roman" w:cs="Times New Roman"/>
          <w:sz w:val="24"/>
        </w:rPr>
        <w:t xml:space="preserve"> </w:t>
      </w:r>
      <w:r w:rsidRPr="008C03CC">
        <w:rPr>
          <w:rFonts w:ascii="Times New Roman" w:hAnsi="Times New Roman" w:cs="Times New Roman"/>
          <w:sz w:val="24"/>
        </w:rPr>
        <w:t>рыбками в аквариуме; подкармливать</w:t>
      </w:r>
      <w:r>
        <w:rPr>
          <w:rFonts w:ascii="Times New Roman" w:hAnsi="Times New Roman" w:cs="Times New Roman"/>
          <w:sz w:val="24"/>
        </w:rPr>
        <w:t xml:space="preserve"> </w:t>
      </w:r>
      <w:r w:rsidRPr="008C03CC">
        <w:rPr>
          <w:rFonts w:ascii="Times New Roman" w:hAnsi="Times New Roman" w:cs="Times New Roman"/>
          <w:sz w:val="24"/>
        </w:rPr>
        <w:t>птиц.</w:t>
      </w:r>
    </w:p>
    <w:p w:rsidR="00E76D24" w:rsidRPr="008C03CC" w:rsidRDefault="0033134A" w:rsidP="008C03CC">
      <w:pPr>
        <w:ind w:firstLine="709"/>
        <w:rPr>
          <w:rFonts w:ascii="Times New Roman" w:hAnsi="Times New Roman" w:cs="Times New Roman"/>
          <w:sz w:val="24"/>
        </w:rPr>
      </w:pPr>
      <w:r w:rsidRPr="008C03CC">
        <w:rPr>
          <w:rFonts w:ascii="Times New Roman" w:hAnsi="Times New Roman" w:cs="Times New Roman"/>
          <w:sz w:val="24"/>
        </w:rPr>
        <w:t>Учить различать по внешнему виду овощи (помидор, огурец, морковь и</w:t>
      </w:r>
      <w:r>
        <w:rPr>
          <w:rFonts w:ascii="Times New Roman" w:hAnsi="Times New Roman" w:cs="Times New Roman"/>
          <w:sz w:val="24"/>
        </w:rPr>
        <w:t xml:space="preserve"> </w:t>
      </w:r>
      <w:r w:rsidRPr="008C03CC">
        <w:rPr>
          <w:rFonts w:ascii="Times New Roman" w:hAnsi="Times New Roman" w:cs="Times New Roman"/>
          <w:sz w:val="24"/>
        </w:rPr>
        <w:t>др.) и</w:t>
      </w:r>
      <w:r>
        <w:rPr>
          <w:rFonts w:ascii="Times New Roman" w:hAnsi="Times New Roman" w:cs="Times New Roman"/>
          <w:sz w:val="24"/>
        </w:rPr>
        <w:t xml:space="preserve"> </w:t>
      </w:r>
      <w:r w:rsidRPr="008C03CC">
        <w:rPr>
          <w:rFonts w:ascii="Times New Roman" w:hAnsi="Times New Roman" w:cs="Times New Roman"/>
          <w:sz w:val="24"/>
        </w:rPr>
        <w:t>фрукты</w:t>
      </w:r>
      <w:r>
        <w:rPr>
          <w:rFonts w:ascii="Times New Roman" w:hAnsi="Times New Roman" w:cs="Times New Roman"/>
          <w:sz w:val="24"/>
        </w:rPr>
        <w:t xml:space="preserve"> </w:t>
      </w:r>
      <w:r w:rsidRPr="008C03CC">
        <w:rPr>
          <w:rFonts w:ascii="Times New Roman" w:hAnsi="Times New Roman" w:cs="Times New Roman"/>
          <w:sz w:val="24"/>
        </w:rPr>
        <w:t>(яблоко,</w:t>
      </w:r>
      <w:r>
        <w:rPr>
          <w:rFonts w:ascii="Times New Roman" w:hAnsi="Times New Roman" w:cs="Times New Roman"/>
          <w:sz w:val="24"/>
        </w:rPr>
        <w:t xml:space="preserve"> </w:t>
      </w:r>
      <w:r w:rsidRPr="008C03CC">
        <w:rPr>
          <w:rFonts w:ascii="Times New Roman" w:hAnsi="Times New Roman" w:cs="Times New Roman"/>
          <w:sz w:val="24"/>
        </w:rPr>
        <w:t>груша</w:t>
      </w:r>
      <w:r>
        <w:rPr>
          <w:rFonts w:ascii="Times New Roman" w:hAnsi="Times New Roman" w:cs="Times New Roman"/>
          <w:sz w:val="24"/>
        </w:rPr>
        <w:t xml:space="preserve"> </w:t>
      </w:r>
      <w:r w:rsidRPr="008C03CC">
        <w:rPr>
          <w:rFonts w:ascii="Times New Roman" w:hAnsi="Times New Roman" w:cs="Times New Roman"/>
          <w:sz w:val="24"/>
        </w:rPr>
        <w:t>и</w:t>
      </w:r>
      <w:r>
        <w:rPr>
          <w:rFonts w:ascii="Times New Roman" w:hAnsi="Times New Roman" w:cs="Times New Roman"/>
          <w:sz w:val="24"/>
        </w:rPr>
        <w:t xml:space="preserve"> </w:t>
      </w:r>
      <w:r w:rsidRPr="008C03CC">
        <w:rPr>
          <w:rFonts w:ascii="Times New Roman" w:hAnsi="Times New Roman" w:cs="Times New Roman"/>
          <w:sz w:val="24"/>
        </w:rPr>
        <w:t>др.).</w:t>
      </w:r>
    </w:p>
    <w:p w:rsidR="00E76D24" w:rsidRPr="008C03CC" w:rsidRDefault="00E76D24" w:rsidP="008C03CC">
      <w:pPr>
        <w:ind w:firstLine="709"/>
        <w:rPr>
          <w:rFonts w:ascii="Times New Roman" w:hAnsi="Times New Roman" w:cs="Times New Roman"/>
          <w:sz w:val="24"/>
        </w:rPr>
      </w:pPr>
      <w:r w:rsidRPr="008C03CC">
        <w:rPr>
          <w:rFonts w:ascii="Times New Roman" w:hAnsi="Times New Roman" w:cs="Times New Roman"/>
          <w:sz w:val="24"/>
        </w:rPr>
        <w:t>Помогать детям замечать красоту природы в разное время года. Воспитыватьбережноеотношениекживотным.</w:t>
      </w:r>
      <w:r w:rsidR="00BE3511" w:rsidRPr="008C03CC">
        <w:rPr>
          <w:rFonts w:ascii="Times New Roman" w:hAnsi="Times New Roman" w:cs="Times New Roman"/>
          <w:sz w:val="24"/>
        </w:rPr>
        <w:t>Учитьосновамвзаимодействия</w:t>
      </w:r>
      <w:r w:rsidRPr="008C03CC">
        <w:rPr>
          <w:rFonts w:ascii="Times New Roman" w:hAnsi="Times New Roman" w:cs="Times New Roman"/>
          <w:sz w:val="24"/>
        </w:rPr>
        <w:t>сприродой(рассматриватьрастенияиживотных,ненаносяимвред;одеватьсяпопогоде).</w:t>
      </w:r>
    </w:p>
    <w:p w:rsidR="00E76D24" w:rsidRPr="00C86622" w:rsidRDefault="00E76D24" w:rsidP="00A27812">
      <w:pPr>
        <w:pStyle w:val="afa"/>
        <w:rPr>
          <w:rFonts w:eastAsia="Book Antiqua"/>
          <w:szCs w:val="24"/>
        </w:rPr>
      </w:pPr>
    </w:p>
    <w:p w:rsidR="00E76D24" w:rsidRPr="00C86622" w:rsidRDefault="0033134A" w:rsidP="00A27812">
      <w:pPr>
        <w:pStyle w:val="af2"/>
        <w:rPr>
          <w:rFonts w:eastAsia="Century Gothic"/>
        </w:rPr>
      </w:pPr>
      <w:r w:rsidRPr="00C86622">
        <w:rPr>
          <w:w w:val="95"/>
        </w:rPr>
        <w:t>Сезонные</w:t>
      </w:r>
      <w:r>
        <w:rPr>
          <w:w w:val="95"/>
        </w:rPr>
        <w:t xml:space="preserve"> </w:t>
      </w:r>
      <w:r w:rsidRPr="00C86622">
        <w:rPr>
          <w:w w:val="95"/>
        </w:rPr>
        <w:t>наблюдения</w:t>
      </w:r>
    </w:p>
    <w:p w:rsidR="00E76D24" w:rsidRPr="008C03CC" w:rsidRDefault="0033134A" w:rsidP="00A27812">
      <w:pPr>
        <w:pStyle w:val="afa"/>
      </w:pPr>
      <w:r w:rsidRPr="00C86622">
        <w:rPr>
          <w:b/>
          <w:szCs w:val="24"/>
        </w:rPr>
        <w:t>Осень.</w:t>
      </w:r>
      <w:r>
        <w:rPr>
          <w:b/>
          <w:szCs w:val="24"/>
        </w:rPr>
        <w:t xml:space="preserve"> </w:t>
      </w:r>
      <w:r w:rsidRPr="008C03CC">
        <w:t>Обращать</w:t>
      </w:r>
      <w:r>
        <w:t xml:space="preserve"> </w:t>
      </w:r>
      <w:r w:rsidRPr="008C03CC">
        <w:t>внимание</w:t>
      </w:r>
      <w:r>
        <w:t xml:space="preserve"> </w:t>
      </w:r>
      <w:r w:rsidRPr="008C03CC">
        <w:t>детей</w:t>
      </w:r>
      <w:r>
        <w:t xml:space="preserve"> </w:t>
      </w:r>
      <w:r w:rsidRPr="008C03CC">
        <w:t>на</w:t>
      </w:r>
      <w:r>
        <w:t xml:space="preserve"> </w:t>
      </w:r>
      <w:r w:rsidRPr="008C03CC">
        <w:t>осенние</w:t>
      </w:r>
      <w:r>
        <w:t xml:space="preserve"> </w:t>
      </w:r>
      <w:r w:rsidRPr="008C03CC">
        <w:t>изменения</w:t>
      </w:r>
      <w:r>
        <w:t xml:space="preserve"> </w:t>
      </w:r>
      <w:r w:rsidRPr="008C03CC">
        <w:t>в</w:t>
      </w:r>
      <w:r>
        <w:t xml:space="preserve"> </w:t>
      </w:r>
      <w:r w:rsidRPr="008C03CC">
        <w:t>природе: похолодало, на</w:t>
      </w:r>
      <w:r>
        <w:t xml:space="preserve"> </w:t>
      </w:r>
      <w:r w:rsidRPr="008C03CC">
        <w:t>деревьях</w:t>
      </w:r>
      <w:r>
        <w:t xml:space="preserve"> </w:t>
      </w:r>
      <w:r w:rsidRPr="008C03CC">
        <w:t>пожелтели</w:t>
      </w:r>
      <w:r>
        <w:t xml:space="preserve"> </w:t>
      </w:r>
      <w:r w:rsidRPr="008C03CC">
        <w:t>и</w:t>
      </w:r>
      <w:r>
        <w:t xml:space="preserve"> </w:t>
      </w:r>
      <w:r w:rsidRPr="008C03CC">
        <w:t>опадают</w:t>
      </w:r>
      <w:r>
        <w:t xml:space="preserve"> </w:t>
      </w:r>
      <w:r w:rsidRPr="008C03CC">
        <w:t>листья.</w:t>
      </w:r>
      <w:r>
        <w:t xml:space="preserve"> </w:t>
      </w:r>
      <w:r w:rsidRPr="008C03CC">
        <w:t>Формировать</w:t>
      </w:r>
      <w:r>
        <w:t xml:space="preserve"> </w:t>
      </w:r>
      <w:r w:rsidRPr="008C03CC">
        <w:t>представления</w:t>
      </w:r>
      <w:r>
        <w:t xml:space="preserve"> </w:t>
      </w:r>
      <w:r w:rsidRPr="008C03CC">
        <w:t>о</w:t>
      </w:r>
      <w:r>
        <w:t xml:space="preserve"> </w:t>
      </w:r>
      <w:r w:rsidRPr="008C03CC">
        <w:t>том,</w:t>
      </w:r>
      <w:r>
        <w:t xml:space="preserve"> </w:t>
      </w:r>
      <w:r w:rsidRPr="008C03CC">
        <w:t>что</w:t>
      </w:r>
      <w:r>
        <w:t xml:space="preserve"> </w:t>
      </w:r>
      <w:r w:rsidRPr="008C03CC">
        <w:t>осенью</w:t>
      </w:r>
      <w:r>
        <w:t xml:space="preserve"> </w:t>
      </w:r>
      <w:r w:rsidRPr="008C03CC">
        <w:t>созревают</w:t>
      </w:r>
      <w:r>
        <w:t xml:space="preserve"> </w:t>
      </w:r>
      <w:r w:rsidRPr="008C03CC">
        <w:t>многие</w:t>
      </w:r>
      <w:r>
        <w:t xml:space="preserve"> </w:t>
      </w:r>
      <w:r w:rsidRPr="008C03CC">
        <w:t>овощи</w:t>
      </w:r>
      <w:r>
        <w:t xml:space="preserve"> </w:t>
      </w:r>
      <w:r w:rsidRPr="008C03CC">
        <w:t>и</w:t>
      </w:r>
      <w:r>
        <w:t xml:space="preserve"> </w:t>
      </w:r>
      <w:r w:rsidRPr="008C03CC">
        <w:t>фрукты.</w:t>
      </w:r>
    </w:p>
    <w:p w:rsidR="00E76D24" w:rsidRPr="00C86622" w:rsidRDefault="0033134A" w:rsidP="00A27812">
      <w:pPr>
        <w:pStyle w:val="afa"/>
        <w:rPr>
          <w:szCs w:val="24"/>
        </w:rPr>
      </w:pPr>
      <w:r w:rsidRPr="008C03CC">
        <w:rPr>
          <w:b/>
        </w:rPr>
        <w:t>Зима</w:t>
      </w:r>
      <w:r w:rsidRPr="008C03CC">
        <w:t>.</w:t>
      </w:r>
      <w:r>
        <w:t xml:space="preserve"> </w:t>
      </w:r>
      <w:r w:rsidRPr="008C03CC">
        <w:t>Формировать</w:t>
      </w:r>
      <w:r>
        <w:t xml:space="preserve"> </w:t>
      </w:r>
      <w:r w:rsidRPr="008C03CC">
        <w:t>представления</w:t>
      </w:r>
      <w:r>
        <w:t xml:space="preserve"> </w:t>
      </w:r>
      <w:r w:rsidRPr="008C03CC">
        <w:t>о</w:t>
      </w:r>
      <w:r>
        <w:t xml:space="preserve"> </w:t>
      </w:r>
      <w:r w:rsidRPr="008C03CC">
        <w:t>зимних</w:t>
      </w:r>
      <w:r>
        <w:t xml:space="preserve"> </w:t>
      </w:r>
      <w:r w:rsidRPr="008C03CC">
        <w:t>природных</w:t>
      </w:r>
      <w:r>
        <w:t xml:space="preserve"> </w:t>
      </w:r>
      <w:r w:rsidRPr="008C03CC">
        <w:t>явлениях: стало</w:t>
      </w:r>
      <w:r>
        <w:t xml:space="preserve"> </w:t>
      </w:r>
      <w:r w:rsidRPr="008C03CC">
        <w:t>холодно,</w:t>
      </w:r>
      <w:r>
        <w:t xml:space="preserve"> </w:t>
      </w:r>
      <w:r w:rsidRPr="008C03CC">
        <w:t>идет</w:t>
      </w:r>
      <w:r>
        <w:t xml:space="preserve"> </w:t>
      </w:r>
      <w:r w:rsidRPr="008C03CC">
        <w:t>снег. Привлекать</w:t>
      </w:r>
      <w:r>
        <w:t xml:space="preserve"> </w:t>
      </w:r>
      <w:r w:rsidRPr="008C03CC">
        <w:t>к</w:t>
      </w:r>
      <w:r>
        <w:t xml:space="preserve"> </w:t>
      </w:r>
      <w:r w:rsidRPr="008C03CC">
        <w:t>участию</w:t>
      </w:r>
      <w:r>
        <w:t xml:space="preserve"> </w:t>
      </w:r>
      <w:r w:rsidRPr="008C03CC">
        <w:t>в</w:t>
      </w:r>
      <w:r>
        <w:t xml:space="preserve"> </w:t>
      </w:r>
      <w:r w:rsidRPr="008C03CC">
        <w:t>зимних</w:t>
      </w:r>
      <w:r>
        <w:t xml:space="preserve"> </w:t>
      </w:r>
      <w:r w:rsidRPr="008C03CC">
        <w:t>забавах</w:t>
      </w:r>
      <w:r>
        <w:t xml:space="preserve"> </w:t>
      </w:r>
      <w:r w:rsidRPr="008C03CC">
        <w:t>(катание с</w:t>
      </w:r>
      <w:r>
        <w:t xml:space="preserve"> </w:t>
      </w:r>
      <w:r w:rsidRPr="008C03CC">
        <w:t>горки</w:t>
      </w:r>
      <w:r>
        <w:t xml:space="preserve"> </w:t>
      </w:r>
      <w:r w:rsidRPr="008C03CC">
        <w:t>и</w:t>
      </w:r>
      <w:r>
        <w:t xml:space="preserve"> </w:t>
      </w:r>
      <w:r w:rsidRPr="008C03CC">
        <w:t>на</w:t>
      </w:r>
      <w:r>
        <w:t xml:space="preserve"> </w:t>
      </w:r>
      <w:r w:rsidRPr="008C03CC">
        <w:t>санках,</w:t>
      </w:r>
      <w:r>
        <w:t xml:space="preserve"> </w:t>
      </w:r>
      <w:r w:rsidRPr="008C03CC">
        <w:t>игра</w:t>
      </w:r>
      <w:r>
        <w:t xml:space="preserve"> </w:t>
      </w:r>
      <w:r w:rsidRPr="008C03CC">
        <w:t>в</w:t>
      </w:r>
      <w:r>
        <w:t xml:space="preserve"> </w:t>
      </w:r>
      <w:r w:rsidRPr="008C03CC">
        <w:t>снежки,</w:t>
      </w:r>
      <w:r>
        <w:t xml:space="preserve"> </w:t>
      </w:r>
      <w:r w:rsidRPr="008C03CC">
        <w:t>лепка</w:t>
      </w:r>
      <w:r>
        <w:t xml:space="preserve"> </w:t>
      </w:r>
      <w:r w:rsidRPr="008C03CC">
        <w:t>снеговика</w:t>
      </w:r>
      <w:r>
        <w:t xml:space="preserve"> </w:t>
      </w:r>
      <w:r w:rsidRPr="008C03CC">
        <w:t>и</w:t>
      </w:r>
      <w:r>
        <w:t xml:space="preserve"> </w:t>
      </w:r>
      <w:r w:rsidRPr="008C03CC">
        <w:t>т.п.).</w:t>
      </w:r>
    </w:p>
    <w:p w:rsidR="00E76D24" w:rsidRPr="00C86622" w:rsidRDefault="00E76D24" w:rsidP="00A27812">
      <w:pPr>
        <w:pStyle w:val="afa"/>
        <w:rPr>
          <w:szCs w:val="24"/>
        </w:rPr>
      </w:pPr>
      <w:r w:rsidRPr="00C86622">
        <w:rPr>
          <w:b/>
          <w:spacing w:val="-3"/>
          <w:szCs w:val="24"/>
        </w:rPr>
        <w:t>Весна</w:t>
      </w:r>
      <w:r w:rsidR="0033134A" w:rsidRPr="00C86622">
        <w:rPr>
          <w:b/>
          <w:spacing w:val="-3"/>
          <w:szCs w:val="24"/>
        </w:rPr>
        <w:t>.</w:t>
      </w:r>
      <w:r w:rsidR="0033134A" w:rsidRPr="008C03CC">
        <w:t xml:space="preserve"> Ф</w:t>
      </w:r>
      <w:r w:rsidRPr="008C03CC">
        <w:t>ормировать</w:t>
      </w:r>
      <w:r w:rsidR="006063F2">
        <w:t xml:space="preserve"> </w:t>
      </w:r>
      <w:r w:rsidRPr="008C03CC">
        <w:t xml:space="preserve">представленияовесеннихизмененияхвприроде:потеплело, тает снег; появились лужи, травка, насекомые; </w:t>
      </w:r>
      <w:r w:rsidR="0033134A" w:rsidRPr="008C03CC">
        <w:t>набухли</w:t>
      </w:r>
      <w:r w:rsidR="0033134A">
        <w:t xml:space="preserve"> </w:t>
      </w:r>
      <w:r w:rsidR="0033134A" w:rsidRPr="008C03CC">
        <w:t>почки</w:t>
      </w:r>
      <w:r w:rsidRPr="008C03CC">
        <w:t>.</w:t>
      </w:r>
    </w:p>
    <w:p w:rsidR="00E76D24" w:rsidRPr="008C03CC" w:rsidRDefault="0033134A" w:rsidP="00E1261F">
      <w:pPr>
        <w:pStyle w:val="afa"/>
        <w:jc w:val="left"/>
      </w:pPr>
      <w:r w:rsidRPr="00E1261F">
        <w:rPr>
          <w:b/>
          <w:spacing w:val="-3"/>
          <w:szCs w:val="24"/>
        </w:rPr>
        <w:t>Лето.</w:t>
      </w:r>
      <w:r w:rsidRPr="008C03CC">
        <w:t xml:space="preserve"> Наблюдать</w:t>
      </w:r>
      <w:r w:rsidR="00E76D24" w:rsidRPr="008C03CC">
        <w:t xml:space="preserve"> природные изменения: яркое солнце, жарко, летают бабочки.</w:t>
      </w:r>
    </w:p>
    <w:p w:rsidR="00E76D24" w:rsidRPr="00C86622" w:rsidRDefault="00E76D24" w:rsidP="008C35C9">
      <w:pPr>
        <w:spacing w:before="5"/>
        <w:rPr>
          <w:rFonts w:ascii="Times New Roman" w:eastAsia="Book Antiqua" w:hAnsi="Times New Roman" w:cs="Times New Roman"/>
          <w:sz w:val="24"/>
          <w:szCs w:val="24"/>
        </w:rPr>
      </w:pPr>
    </w:p>
    <w:p w:rsidR="00E76D24" w:rsidRPr="00C86622" w:rsidRDefault="00E76D24" w:rsidP="00A27812">
      <w:pPr>
        <w:pStyle w:val="af2"/>
        <w:rPr>
          <w:rFonts w:eastAsia="Arial"/>
        </w:rPr>
      </w:pPr>
      <w:r w:rsidRPr="00C86622">
        <w:rPr>
          <w:w w:val="105"/>
        </w:rPr>
        <w:t xml:space="preserve">Младшая группа </w:t>
      </w:r>
      <w:r w:rsidRPr="00C86622">
        <w:rPr>
          <w:w w:val="110"/>
        </w:rPr>
        <w:t>(от3до4лет)</w:t>
      </w:r>
    </w:p>
    <w:p w:rsidR="00E76D24" w:rsidRPr="00E1261F" w:rsidRDefault="0033134A" w:rsidP="00A27812">
      <w:pPr>
        <w:pStyle w:val="afa"/>
      </w:pPr>
      <w:r w:rsidRPr="00E1261F">
        <w:t>Расширять</w:t>
      </w:r>
      <w:r>
        <w:t xml:space="preserve"> </w:t>
      </w:r>
      <w:r w:rsidRPr="00E1261F">
        <w:t>представления</w:t>
      </w:r>
      <w:r>
        <w:t xml:space="preserve"> </w:t>
      </w:r>
      <w:r w:rsidRPr="00E1261F">
        <w:t>детей</w:t>
      </w:r>
      <w:r>
        <w:t xml:space="preserve"> </w:t>
      </w:r>
      <w:r w:rsidRPr="00E1261F">
        <w:t>о</w:t>
      </w:r>
      <w:r>
        <w:t xml:space="preserve"> </w:t>
      </w:r>
      <w:r w:rsidRPr="00E1261F">
        <w:t>растениях</w:t>
      </w:r>
      <w:r>
        <w:t xml:space="preserve"> </w:t>
      </w:r>
      <w:r w:rsidRPr="00E1261F">
        <w:t>и</w:t>
      </w:r>
      <w:r>
        <w:t xml:space="preserve"> </w:t>
      </w:r>
      <w:r w:rsidRPr="00E1261F">
        <w:t>животных</w:t>
      </w:r>
      <w:r w:rsidR="00E1261F" w:rsidRPr="00E1261F">
        <w:t>. Продолжать знакомить</w:t>
      </w:r>
      <w:r w:rsidR="00E76D24" w:rsidRPr="00E1261F">
        <w:t xml:space="preserve"> с домашними животными и их детенышами, </w:t>
      </w:r>
      <w:r w:rsidR="00E1261F" w:rsidRPr="00E1261F">
        <w:t>особенностями их</w:t>
      </w:r>
      <w:r w:rsidR="00E76D24" w:rsidRPr="00E1261F">
        <w:t xml:space="preserve"> поведения </w:t>
      </w:r>
      <w:r w:rsidR="00E1261F" w:rsidRPr="00E1261F">
        <w:t>и питания</w:t>
      </w:r>
      <w:r w:rsidR="00E76D24" w:rsidRPr="00E1261F">
        <w:t>.</w:t>
      </w:r>
    </w:p>
    <w:p w:rsidR="00E76D24" w:rsidRPr="00E1261F" w:rsidRDefault="00E76D24" w:rsidP="00A27812">
      <w:pPr>
        <w:pStyle w:val="afa"/>
      </w:pPr>
      <w:r w:rsidRPr="00E1261F">
        <w:t xml:space="preserve">Знакомить детей с аквариумными рыбками и декоративными птицами (волнистыми попугайчиками, канарейками </w:t>
      </w:r>
      <w:r w:rsidR="0033134A" w:rsidRPr="00E1261F">
        <w:t>одр</w:t>
      </w:r>
      <w:r w:rsidRPr="00E1261F">
        <w:t>.).</w:t>
      </w:r>
    </w:p>
    <w:p w:rsidR="00E76D24" w:rsidRPr="00E1261F" w:rsidRDefault="0033134A" w:rsidP="00A27812">
      <w:pPr>
        <w:pStyle w:val="afa"/>
      </w:pPr>
      <w:r w:rsidRPr="00E1261F">
        <w:t>Расширять</w:t>
      </w:r>
      <w:r>
        <w:t xml:space="preserve"> п</w:t>
      </w:r>
      <w:r w:rsidRPr="00E1261F">
        <w:t>редставления</w:t>
      </w:r>
      <w:r>
        <w:t xml:space="preserve"> </w:t>
      </w:r>
      <w:r w:rsidRPr="00E1261F">
        <w:t>о</w:t>
      </w:r>
      <w:r>
        <w:t xml:space="preserve"> </w:t>
      </w:r>
      <w:r w:rsidRPr="00E1261F">
        <w:t>диких</w:t>
      </w:r>
      <w:r>
        <w:t xml:space="preserve"> </w:t>
      </w:r>
      <w:r w:rsidRPr="00E1261F">
        <w:t>животных</w:t>
      </w:r>
      <w:r>
        <w:t xml:space="preserve"> </w:t>
      </w:r>
      <w:r w:rsidRPr="00E1261F">
        <w:t>(медведь,</w:t>
      </w:r>
      <w:r>
        <w:t xml:space="preserve"> </w:t>
      </w:r>
      <w:r w:rsidRPr="00E1261F">
        <w:t>лиса,</w:t>
      </w:r>
      <w:r>
        <w:t xml:space="preserve"> </w:t>
      </w:r>
      <w:r w:rsidRPr="00E1261F">
        <w:t>белка, еж</w:t>
      </w:r>
      <w:r>
        <w:t xml:space="preserve"> </w:t>
      </w:r>
      <w:r w:rsidRPr="00E1261F">
        <w:t>и</w:t>
      </w:r>
      <w:r>
        <w:t xml:space="preserve"> </w:t>
      </w:r>
      <w:r w:rsidRPr="00E1261F">
        <w:t>др.), о</w:t>
      </w:r>
      <w:r>
        <w:t xml:space="preserve"> </w:t>
      </w:r>
      <w:r w:rsidRPr="00E1261F">
        <w:t>земноводных (на</w:t>
      </w:r>
      <w:r>
        <w:t xml:space="preserve"> </w:t>
      </w:r>
      <w:r w:rsidRPr="00E1261F">
        <w:t>примере</w:t>
      </w:r>
      <w:r>
        <w:t xml:space="preserve"> </w:t>
      </w:r>
      <w:r w:rsidRPr="00E1261F">
        <w:t>лягушки).</w:t>
      </w:r>
    </w:p>
    <w:p w:rsidR="00E76D24" w:rsidRPr="00E1261F" w:rsidRDefault="0033134A" w:rsidP="00A27812">
      <w:pPr>
        <w:pStyle w:val="afa"/>
      </w:pPr>
      <w:r w:rsidRPr="00E1261F">
        <w:t>Учить</w:t>
      </w:r>
      <w:r>
        <w:t xml:space="preserve"> </w:t>
      </w:r>
      <w:r w:rsidRPr="00E1261F">
        <w:t>наблюдать</w:t>
      </w:r>
      <w:r>
        <w:t xml:space="preserve"> </w:t>
      </w:r>
      <w:r w:rsidRPr="00E1261F">
        <w:t>за</w:t>
      </w:r>
      <w:r>
        <w:t xml:space="preserve"> </w:t>
      </w:r>
      <w:r w:rsidRPr="00E1261F">
        <w:t>птицами,</w:t>
      </w:r>
      <w:r>
        <w:t xml:space="preserve"> </w:t>
      </w:r>
      <w:r w:rsidRPr="00E1261F">
        <w:t>прилетающими</w:t>
      </w:r>
      <w:r>
        <w:t xml:space="preserve"> </w:t>
      </w:r>
      <w:r w:rsidRPr="00E1261F">
        <w:t>на</w:t>
      </w:r>
      <w:r>
        <w:t xml:space="preserve"> </w:t>
      </w:r>
      <w:r w:rsidRPr="00E1261F">
        <w:t>участок (</w:t>
      </w:r>
      <w:r w:rsidR="00E1261F" w:rsidRPr="00E1261F">
        <w:t>ворона, голубь</w:t>
      </w:r>
      <w:r w:rsidR="00BE3511" w:rsidRPr="00E1261F">
        <w:t xml:space="preserve">, синица, воробей, снегирь и др.), подкармливать </w:t>
      </w:r>
      <w:r w:rsidR="00E1261F" w:rsidRPr="00E1261F">
        <w:t>их зимой</w:t>
      </w:r>
      <w:r w:rsidR="00BE3511" w:rsidRPr="00E1261F">
        <w:t>.</w:t>
      </w:r>
    </w:p>
    <w:p w:rsidR="00E76D24" w:rsidRPr="00E1261F" w:rsidRDefault="00E76D24" w:rsidP="00A27812">
      <w:pPr>
        <w:pStyle w:val="afa"/>
      </w:pPr>
      <w:r w:rsidRPr="00E1261F">
        <w:t xml:space="preserve">Расширять представления детей о насекомых (бабочка, майский жук, </w:t>
      </w:r>
      <w:r w:rsidR="0033134A" w:rsidRPr="00E1261F">
        <w:t>божья</w:t>
      </w:r>
      <w:r w:rsidR="0033134A">
        <w:t xml:space="preserve"> </w:t>
      </w:r>
      <w:r w:rsidR="0033134A" w:rsidRPr="00E1261F">
        <w:t>коровка,</w:t>
      </w:r>
      <w:r w:rsidR="0033134A">
        <w:t xml:space="preserve"> </w:t>
      </w:r>
      <w:r w:rsidR="0033134A" w:rsidRPr="00E1261F">
        <w:t>стрекоза</w:t>
      </w:r>
      <w:r w:rsidR="0033134A">
        <w:t xml:space="preserve"> </w:t>
      </w:r>
      <w:r w:rsidR="0033134A" w:rsidRPr="00E1261F">
        <w:t>и</w:t>
      </w:r>
      <w:r w:rsidR="00E1261F">
        <w:t xml:space="preserve"> др.</w:t>
      </w:r>
      <w:r w:rsidRPr="00E1261F">
        <w:t>)</w:t>
      </w:r>
    </w:p>
    <w:p w:rsidR="00E76D24" w:rsidRPr="00E1261F" w:rsidRDefault="0033134A" w:rsidP="00A27812">
      <w:pPr>
        <w:pStyle w:val="afa"/>
      </w:pPr>
      <w:r w:rsidRPr="00E1261F">
        <w:t>Учить</w:t>
      </w:r>
      <w:r>
        <w:t xml:space="preserve"> </w:t>
      </w:r>
      <w:r w:rsidRPr="00E1261F">
        <w:t>отличать</w:t>
      </w:r>
      <w:r>
        <w:t xml:space="preserve"> </w:t>
      </w:r>
      <w:r w:rsidRPr="00E1261F">
        <w:t>и</w:t>
      </w:r>
      <w:r>
        <w:t xml:space="preserve"> </w:t>
      </w:r>
      <w:r w:rsidRPr="00E1261F">
        <w:t>называть</w:t>
      </w:r>
      <w:r>
        <w:t xml:space="preserve"> </w:t>
      </w:r>
      <w:r w:rsidRPr="00E1261F">
        <w:t>по</w:t>
      </w:r>
      <w:r>
        <w:t xml:space="preserve"> </w:t>
      </w:r>
      <w:r w:rsidRPr="00E1261F">
        <w:t>внешнему</w:t>
      </w:r>
      <w:r>
        <w:t xml:space="preserve"> </w:t>
      </w:r>
      <w:r w:rsidRPr="00E1261F">
        <w:t>виду: овощи</w:t>
      </w:r>
      <w:r>
        <w:t xml:space="preserve"> </w:t>
      </w:r>
      <w:r w:rsidRPr="00E1261F">
        <w:t>(огурец, помидор, морковь, репа</w:t>
      </w:r>
      <w:r>
        <w:t xml:space="preserve"> </w:t>
      </w:r>
      <w:r w:rsidRPr="00E1261F">
        <w:t>и</w:t>
      </w:r>
      <w:r>
        <w:t xml:space="preserve"> </w:t>
      </w:r>
      <w:r w:rsidRPr="00E1261F">
        <w:t>др.), фрукты (яблоко, груша, персики</w:t>
      </w:r>
      <w:r>
        <w:t xml:space="preserve"> </w:t>
      </w:r>
      <w:r w:rsidRPr="00E1261F">
        <w:t>и</w:t>
      </w:r>
      <w:r>
        <w:t xml:space="preserve"> </w:t>
      </w:r>
      <w:r w:rsidRPr="00E1261F">
        <w:t>др.), ягоды (малина, смородина и</w:t>
      </w:r>
      <w:r>
        <w:t xml:space="preserve"> </w:t>
      </w:r>
      <w:r w:rsidRPr="00E1261F">
        <w:t>др.).</w:t>
      </w:r>
    </w:p>
    <w:p w:rsidR="00E76D24" w:rsidRPr="00E1261F" w:rsidRDefault="00E76D24" w:rsidP="00E1261F">
      <w:pPr>
        <w:pStyle w:val="afa"/>
      </w:pPr>
      <w:r w:rsidRPr="00E1261F">
        <w:t>Дать элементарные представления о растениях данной местности: деревьях</w:t>
      </w:r>
      <w:r w:rsidR="00E1261F" w:rsidRPr="00E1261F">
        <w:t xml:space="preserve">, </w:t>
      </w:r>
      <w:r w:rsidR="0033134A" w:rsidRPr="00E1261F">
        <w:t>цветущих</w:t>
      </w:r>
      <w:r w:rsidR="0033134A">
        <w:t xml:space="preserve"> </w:t>
      </w:r>
      <w:r w:rsidR="0033134A" w:rsidRPr="00E1261F">
        <w:t>травянистых</w:t>
      </w:r>
      <w:r w:rsidR="0033134A">
        <w:t xml:space="preserve"> </w:t>
      </w:r>
      <w:r w:rsidR="0033134A" w:rsidRPr="00E1261F">
        <w:t>растениях</w:t>
      </w:r>
      <w:r w:rsidR="00E1261F" w:rsidRPr="00E1261F">
        <w:t xml:space="preserve"> (</w:t>
      </w:r>
      <w:r w:rsidRPr="00E1261F">
        <w:t>одуванчик</w:t>
      </w:r>
      <w:r w:rsidR="00E1261F" w:rsidRPr="00E1261F">
        <w:t>, м</w:t>
      </w:r>
      <w:r w:rsidRPr="00E1261F">
        <w:t>ать-и-мачехаидр.)</w:t>
      </w:r>
      <w:r w:rsidR="00E1261F" w:rsidRPr="00E1261F">
        <w:t xml:space="preserve">. </w:t>
      </w:r>
      <w:r w:rsidR="0033134A" w:rsidRPr="00E1261F">
        <w:t>Показать, как</w:t>
      </w:r>
      <w:r w:rsidR="0033134A">
        <w:t xml:space="preserve"> </w:t>
      </w:r>
      <w:r w:rsidR="0033134A" w:rsidRPr="00E1261F">
        <w:t>растут</w:t>
      </w:r>
      <w:r w:rsidR="0033134A">
        <w:t xml:space="preserve"> </w:t>
      </w:r>
      <w:r w:rsidR="0033134A" w:rsidRPr="00E1261F">
        <w:t>комнатные</w:t>
      </w:r>
      <w:r w:rsidR="0033134A">
        <w:t xml:space="preserve"> </w:t>
      </w:r>
      <w:r w:rsidR="0033134A" w:rsidRPr="00E1261F">
        <w:t>растения (фикус, герань</w:t>
      </w:r>
      <w:r w:rsidR="0033134A">
        <w:t xml:space="preserve"> и </w:t>
      </w:r>
      <w:r w:rsidR="0033134A" w:rsidRPr="00E1261F">
        <w:t>др.).</w:t>
      </w:r>
      <w:r w:rsidR="0033134A">
        <w:t xml:space="preserve"> </w:t>
      </w:r>
      <w:r w:rsidR="0033134A" w:rsidRPr="00E1261F">
        <w:t>Дать</w:t>
      </w:r>
      <w:r w:rsidR="0033134A">
        <w:t xml:space="preserve"> </w:t>
      </w:r>
      <w:r w:rsidR="0033134A" w:rsidRPr="00E1261F">
        <w:t>представления</w:t>
      </w:r>
      <w:r w:rsidR="0033134A">
        <w:t xml:space="preserve"> </w:t>
      </w:r>
      <w:r w:rsidR="0033134A" w:rsidRPr="00E1261F">
        <w:t>о</w:t>
      </w:r>
      <w:r w:rsidR="0033134A">
        <w:t xml:space="preserve"> </w:t>
      </w:r>
      <w:r w:rsidR="0033134A" w:rsidRPr="00E1261F">
        <w:t>том,</w:t>
      </w:r>
      <w:r w:rsidR="0033134A">
        <w:t xml:space="preserve"> </w:t>
      </w:r>
      <w:r w:rsidR="0033134A" w:rsidRPr="00E1261F">
        <w:t>что</w:t>
      </w:r>
      <w:r w:rsidR="0033134A">
        <w:t xml:space="preserve"> </w:t>
      </w:r>
      <w:r w:rsidR="0033134A" w:rsidRPr="00E1261F">
        <w:t>для</w:t>
      </w:r>
      <w:r w:rsidR="0033134A">
        <w:t xml:space="preserve"> </w:t>
      </w:r>
      <w:r w:rsidR="0033134A" w:rsidRPr="00E1261F">
        <w:t>роста</w:t>
      </w:r>
      <w:r w:rsidR="0033134A">
        <w:t xml:space="preserve"> </w:t>
      </w:r>
      <w:r w:rsidR="0033134A" w:rsidRPr="00E1261F">
        <w:t>растений</w:t>
      </w:r>
      <w:r w:rsidR="0033134A">
        <w:t xml:space="preserve"> </w:t>
      </w:r>
      <w:r w:rsidR="0033134A" w:rsidRPr="00E1261F">
        <w:t>нужны</w:t>
      </w:r>
      <w:r w:rsidR="0033134A">
        <w:t xml:space="preserve"> </w:t>
      </w:r>
      <w:r w:rsidR="0033134A" w:rsidRPr="00E1261F">
        <w:t>земля, вода</w:t>
      </w:r>
      <w:r w:rsidR="0033134A">
        <w:t xml:space="preserve"> </w:t>
      </w:r>
      <w:r w:rsidR="0033134A" w:rsidRPr="00E1261F">
        <w:t>и</w:t>
      </w:r>
      <w:r w:rsidR="0033134A">
        <w:t xml:space="preserve"> </w:t>
      </w:r>
      <w:r w:rsidR="0033134A" w:rsidRPr="00E1261F">
        <w:t xml:space="preserve">воздух. </w:t>
      </w:r>
      <w:r w:rsidR="00E1261F" w:rsidRPr="00E1261F">
        <w:t>З</w:t>
      </w:r>
      <w:r w:rsidR="00BE3511" w:rsidRPr="00E1261F">
        <w:t>накомитьсхарактернымиособенностямиследующихдругзадругомвременгодаитемиизменениями,которыепроисходятвсвязисэтим</w:t>
      </w:r>
      <w:r w:rsidR="00E1261F">
        <w:t xml:space="preserve"> в </w:t>
      </w:r>
      <w:r w:rsidRPr="00E1261F">
        <w:t>жизни и деятельности взрослых и детей.</w:t>
      </w:r>
    </w:p>
    <w:p w:rsidR="00E76D24" w:rsidRPr="00E1261F" w:rsidRDefault="00BE3511" w:rsidP="008C35C9">
      <w:pPr>
        <w:pStyle w:val="af6"/>
        <w:spacing w:before="4" w:line="276" w:lineRule="auto"/>
        <w:ind w:right="111"/>
        <w:jc w:val="both"/>
        <w:rPr>
          <w:rFonts w:ascii="Times New Roman" w:eastAsiaTheme="minorHAnsi" w:hAnsi="Times New Roman" w:cs="Times New Roman"/>
          <w:sz w:val="24"/>
          <w:lang w:val="ru-RU"/>
        </w:rPr>
      </w:pPr>
      <w:r w:rsidRPr="00E1261F">
        <w:rPr>
          <w:rFonts w:ascii="Times New Roman" w:eastAsiaTheme="minorHAnsi" w:hAnsi="Times New Roman" w:cs="Times New Roman"/>
          <w:sz w:val="24"/>
          <w:lang w:val="ru-RU"/>
        </w:rPr>
        <w:t>Дать представления о свойствах воды (льется, переливается, нагревает</w:t>
      </w:r>
      <w:r w:rsidR="00E1261F">
        <w:rPr>
          <w:rFonts w:ascii="Times New Roman" w:eastAsiaTheme="minorHAnsi" w:hAnsi="Times New Roman" w:cs="Times New Roman"/>
          <w:sz w:val="24"/>
          <w:lang w:val="ru-RU"/>
        </w:rPr>
        <w:t>ся, охлаждается), песка (сухой—расс</w:t>
      </w:r>
      <w:r w:rsidRPr="00E1261F">
        <w:rPr>
          <w:rFonts w:ascii="Times New Roman" w:eastAsiaTheme="minorHAnsi" w:hAnsi="Times New Roman" w:cs="Times New Roman"/>
          <w:sz w:val="24"/>
          <w:lang w:val="ru-RU"/>
        </w:rPr>
        <w:t>ыпается, влажный— лепится), снега (холодный, белый, от тепла — тает).</w:t>
      </w:r>
    </w:p>
    <w:p w:rsidR="00E76D24" w:rsidRPr="00E1261F" w:rsidRDefault="00E76D24" w:rsidP="008C35C9">
      <w:pPr>
        <w:pStyle w:val="af6"/>
        <w:spacing w:line="276" w:lineRule="auto"/>
        <w:ind w:right="109"/>
        <w:jc w:val="both"/>
        <w:rPr>
          <w:rFonts w:ascii="Times New Roman" w:eastAsiaTheme="minorHAnsi" w:hAnsi="Times New Roman" w:cs="Times New Roman"/>
          <w:sz w:val="24"/>
          <w:lang w:val="ru-RU"/>
        </w:rPr>
      </w:pPr>
      <w:r w:rsidRPr="00E1261F">
        <w:rPr>
          <w:rFonts w:ascii="Times New Roman" w:eastAsiaTheme="minorHAnsi" w:hAnsi="Times New Roman" w:cs="Times New Roman"/>
          <w:sz w:val="24"/>
          <w:lang w:val="ru-RU"/>
        </w:rPr>
        <w:t>Учить отражать полученные впечатления в речи и продуктивных видах деятельности.</w:t>
      </w:r>
    </w:p>
    <w:p w:rsidR="00E76D24" w:rsidRPr="00E1261F" w:rsidRDefault="00E76D24" w:rsidP="008C35C9">
      <w:pPr>
        <w:pStyle w:val="af6"/>
        <w:spacing w:line="276" w:lineRule="auto"/>
        <w:ind w:right="113"/>
        <w:jc w:val="both"/>
        <w:rPr>
          <w:rFonts w:ascii="Times New Roman" w:eastAsiaTheme="minorHAnsi" w:hAnsi="Times New Roman" w:cs="Times New Roman"/>
          <w:sz w:val="24"/>
          <w:lang w:val="ru-RU"/>
        </w:rPr>
      </w:pPr>
      <w:r w:rsidRPr="00E1261F">
        <w:rPr>
          <w:rFonts w:ascii="Times New Roman" w:eastAsiaTheme="minorHAnsi" w:hAnsi="Times New Roman" w:cs="Times New Roman"/>
          <w:sz w:val="24"/>
          <w:lang w:val="ru-RU"/>
        </w:rPr>
        <w:t>Формировать умение понимать простейшие взаимосвязи в природе (чтобы растение росло, нужно его поливать и т. п.).</w:t>
      </w:r>
    </w:p>
    <w:p w:rsidR="00E76D24" w:rsidRPr="00E1261F" w:rsidRDefault="00E76D24" w:rsidP="008C35C9">
      <w:pPr>
        <w:pStyle w:val="af6"/>
        <w:spacing w:line="276" w:lineRule="auto"/>
        <w:ind w:right="108"/>
        <w:jc w:val="both"/>
        <w:rPr>
          <w:rFonts w:ascii="Times New Roman" w:eastAsiaTheme="minorHAnsi" w:hAnsi="Times New Roman" w:cs="Times New Roman"/>
          <w:sz w:val="24"/>
          <w:lang w:val="ru-RU"/>
        </w:rPr>
      </w:pPr>
      <w:r w:rsidRPr="00E1261F">
        <w:rPr>
          <w:rFonts w:ascii="Times New Roman" w:eastAsiaTheme="minorHAnsi" w:hAnsi="Times New Roman" w:cs="Times New Roman"/>
          <w:sz w:val="24"/>
          <w:lang w:val="ru-RU"/>
        </w:rPr>
        <w:t>Знакомить с правилами поведения в природе (не рвать без надобности растения, не ломать ветки деревьев, не трогать животных и др.).</w:t>
      </w:r>
    </w:p>
    <w:p w:rsidR="00E76D24" w:rsidRPr="00E1261F" w:rsidRDefault="00E76D24" w:rsidP="008C35C9">
      <w:pPr>
        <w:spacing w:before="1"/>
        <w:rPr>
          <w:rFonts w:ascii="Times New Roman" w:hAnsi="Times New Roman" w:cs="Times New Roman"/>
          <w:sz w:val="24"/>
        </w:rPr>
      </w:pPr>
    </w:p>
    <w:p w:rsidR="00E76D24" w:rsidRPr="00C86622" w:rsidRDefault="00E76D24" w:rsidP="008C35C9">
      <w:pPr>
        <w:pStyle w:val="af6"/>
        <w:spacing w:line="276" w:lineRule="auto"/>
        <w:ind w:left="510" w:right="68" w:firstLine="0"/>
        <w:rPr>
          <w:rFonts w:ascii="Times New Roman" w:eastAsiaTheme="minorHAnsi" w:hAnsi="Times New Roman" w:cs="Times New Roman"/>
          <w:color w:val="231F20"/>
          <w:spacing w:val="-3"/>
          <w:sz w:val="24"/>
          <w:szCs w:val="24"/>
          <w:lang w:val="ru-RU"/>
        </w:rPr>
      </w:pPr>
      <w:r w:rsidRPr="00C86622">
        <w:rPr>
          <w:rFonts w:ascii="Times New Roman" w:eastAsiaTheme="minorHAnsi" w:hAnsi="Times New Roman" w:cs="Times New Roman"/>
          <w:color w:val="231F20"/>
          <w:spacing w:val="-3"/>
          <w:sz w:val="24"/>
          <w:szCs w:val="24"/>
          <w:lang w:val="ru-RU"/>
        </w:rPr>
        <w:t>Сезонные наблюдения</w:t>
      </w:r>
    </w:p>
    <w:p w:rsidR="00E76D24" w:rsidRPr="00C86622" w:rsidRDefault="00E76D24" w:rsidP="008C35C9">
      <w:pPr>
        <w:pStyle w:val="af6"/>
        <w:spacing w:before="43" w:line="276" w:lineRule="auto"/>
        <w:ind w:right="111"/>
        <w:jc w:val="both"/>
        <w:rPr>
          <w:rFonts w:ascii="Times New Roman" w:eastAsiaTheme="minorHAnsi" w:hAnsi="Times New Roman" w:cs="Times New Roman"/>
          <w:color w:val="231F20"/>
          <w:spacing w:val="-3"/>
          <w:sz w:val="24"/>
          <w:szCs w:val="24"/>
          <w:lang w:val="ru-RU"/>
        </w:rPr>
      </w:pPr>
      <w:r w:rsidRPr="00C86622">
        <w:rPr>
          <w:rFonts w:ascii="Times New Roman" w:eastAsiaTheme="minorHAnsi" w:hAnsi="Times New Roman" w:cs="Times New Roman"/>
          <w:color w:val="231F20"/>
          <w:spacing w:val="-3"/>
          <w:sz w:val="24"/>
          <w:szCs w:val="24"/>
          <w:lang w:val="ru-RU"/>
        </w:rPr>
        <w:t xml:space="preserve">Осень. </w:t>
      </w:r>
      <w:r w:rsidR="00BE3511" w:rsidRPr="00C86622">
        <w:rPr>
          <w:rFonts w:ascii="Times New Roman" w:eastAsiaTheme="minorHAnsi" w:hAnsi="Times New Roman" w:cs="Times New Roman"/>
          <w:color w:val="231F20"/>
          <w:spacing w:val="-3"/>
          <w:sz w:val="24"/>
          <w:szCs w:val="24"/>
          <w:lang w:val="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E76D24" w:rsidRPr="00C86622" w:rsidRDefault="00E76D24" w:rsidP="008C35C9">
      <w:pPr>
        <w:pStyle w:val="af6"/>
        <w:spacing w:line="276" w:lineRule="auto"/>
        <w:ind w:right="111"/>
        <w:jc w:val="both"/>
        <w:rPr>
          <w:rFonts w:ascii="Times New Roman" w:eastAsiaTheme="minorHAnsi" w:hAnsi="Times New Roman" w:cs="Times New Roman"/>
          <w:color w:val="231F20"/>
          <w:spacing w:val="-3"/>
          <w:sz w:val="24"/>
          <w:szCs w:val="24"/>
          <w:lang w:val="ru-RU"/>
        </w:rPr>
      </w:pPr>
      <w:r w:rsidRPr="00C86622">
        <w:rPr>
          <w:rFonts w:ascii="Times New Roman" w:eastAsiaTheme="minorHAnsi" w:hAnsi="Times New Roman" w:cs="Times New Roman"/>
          <w:color w:val="231F20"/>
          <w:spacing w:val="-3"/>
          <w:sz w:val="24"/>
          <w:szCs w:val="24"/>
          <w:lang w:val="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76D24" w:rsidRPr="008C03CC" w:rsidRDefault="00E76D24" w:rsidP="008C03CC">
      <w:pPr>
        <w:pStyle w:val="af6"/>
        <w:spacing w:before="43" w:line="276" w:lineRule="auto"/>
        <w:ind w:right="111"/>
        <w:jc w:val="both"/>
        <w:rPr>
          <w:rFonts w:ascii="Times New Roman" w:eastAsiaTheme="minorHAnsi" w:hAnsi="Times New Roman" w:cs="Times New Roman"/>
          <w:color w:val="231F20"/>
          <w:spacing w:val="-3"/>
          <w:sz w:val="24"/>
          <w:szCs w:val="24"/>
          <w:lang w:val="ru-RU"/>
        </w:rPr>
      </w:pPr>
      <w:r w:rsidRPr="000363A6">
        <w:rPr>
          <w:b/>
          <w:w w:val="95"/>
          <w:szCs w:val="24"/>
          <w:lang w:val="ru-RU"/>
        </w:rPr>
        <w:t xml:space="preserve">Зима. </w:t>
      </w:r>
      <w:r w:rsidRPr="008C03CC">
        <w:rPr>
          <w:rFonts w:ascii="Times New Roman" w:eastAsiaTheme="minorHAnsi" w:hAnsi="Times New Roman" w:cs="Times New Roman"/>
          <w:color w:val="231F20"/>
          <w:spacing w:val="-3"/>
          <w:sz w:val="24"/>
          <w:szCs w:val="24"/>
          <w:lang w:val="ru-RU"/>
        </w:rPr>
        <w:t xml:space="preserve">Расширять представления о характерных особенностях зимней природы (холодно, идет снег; люди надевают </w:t>
      </w:r>
      <w:r w:rsidR="0033134A" w:rsidRPr="008C03CC">
        <w:rPr>
          <w:rFonts w:ascii="Times New Roman" w:eastAsiaTheme="minorHAnsi" w:hAnsi="Times New Roman" w:cs="Times New Roman"/>
          <w:color w:val="231F20"/>
          <w:spacing w:val="-3"/>
          <w:sz w:val="24"/>
          <w:szCs w:val="24"/>
          <w:lang w:val="ru-RU"/>
        </w:rPr>
        <w:t>зимнюю</w:t>
      </w:r>
      <w:r w:rsidR="0033134A">
        <w:rPr>
          <w:rFonts w:ascii="Times New Roman" w:eastAsiaTheme="minorHAnsi" w:hAnsi="Times New Roman" w:cs="Times New Roman"/>
          <w:color w:val="231F20"/>
          <w:spacing w:val="-3"/>
          <w:sz w:val="24"/>
          <w:szCs w:val="24"/>
          <w:lang w:val="ru-RU"/>
        </w:rPr>
        <w:t xml:space="preserve"> </w:t>
      </w:r>
      <w:r w:rsidR="0033134A" w:rsidRPr="008C03CC">
        <w:rPr>
          <w:rFonts w:ascii="Times New Roman" w:eastAsiaTheme="minorHAnsi" w:hAnsi="Times New Roman" w:cs="Times New Roman"/>
          <w:color w:val="231F20"/>
          <w:spacing w:val="-3"/>
          <w:sz w:val="24"/>
          <w:szCs w:val="24"/>
          <w:lang w:val="ru-RU"/>
        </w:rPr>
        <w:t>одежду</w:t>
      </w:r>
      <w:r w:rsidRPr="008C03CC">
        <w:rPr>
          <w:rFonts w:ascii="Times New Roman" w:eastAsiaTheme="minorHAnsi" w:hAnsi="Times New Roman" w:cs="Times New Roman"/>
          <w:color w:val="231F20"/>
          <w:spacing w:val="-3"/>
          <w:sz w:val="24"/>
          <w:szCs w:val="24"/>
          <w:lang w:val="ru-RU"/>
        </w:rPr>
        <w:t>).</w:t>
      </w:r>
    </w:p>
    <w:p w:rsidR="00E76D24" w:rsidRPr="008C03CC" w:rsidRDefault="0033134A" w:rsidP="008C03CC">
      <w:pPr>
        <w:pStyle w:val="af6"/>
        <w:spacing w:before="43" w:line="276" w:lineRule="auto"/>
        <w:ind w:right="111"/>
        <w:jc w:val="both"/>
        <w:rPr>
          <w:rFonts w:ascii="Times New Roman" w:eastAsiaTheme="minorHAnsi" w:hAnsi="Times New Roman" w:cs="Times New Roman"/>
          <w:color w:val="231F20"/>
          <w:spacing w:val="-3"/>
          <w:sz w:val="24"/>
          <w:szCs w:val="24"/>
          <w:lang w:val="ru-RU"/>
        </w:rPr>
      </w:pPr>
      <w:r w:rsidRPr="008C03CC">
        <w:rPr>
          <w:rFonts w:ascii="Times New Roman" w:eastAsiaTheme="minorHAnsi" w:hAnsi="Times New Roman" w:cs="Times New Roman"/>
          <w:color w:val="231F20"/>
          <w:spacing w:val="-3"/>
          <w:sz w:val="24"/>
          <w:szCs w:val="24"/>
          <w:lang w:val="ru-RU"/>
        </w:rPr>
        <w:t>Организовывать</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наблюдения</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за</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птицами,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прилетающими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на</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участок</w:t>
      </w:r>
      <w:r w:rsidR="00BE3511" w:rsidRPr="008C03CC">
        <w:rPr>
          <w:rFonts w:ascii="Times New Roman" w:eastAsiaTheme="minorHAnsi" w:hAnsi="Times New Roman" w:cs="Times New Roman"/>
          <w:color w:val="231F20"/>
          <w:spacing w:val="-3"/>
          <w:sz w:val="24"/>
          <w:szCs w:val="24"/>
          <w:lang w:val="ru-RU"/>
        </w:rPr>
        <w:t xml:space="preserve">, подкармливать их. </w:t>
      </w:r>
      <w:r w:rsidRPr="008C03CC">
        <w:rPr>
          <w:rFonts w:ascii="Times New Roman" w:eastAsiaTheme="minorHAnsi" w:hAnsi="Times New Roman" w:cs="Times New Roman"/>
          <w:color w:val="231F20"/>
          <w:spacing w:val="-3"/>
          <w:sz w:val="24"/>
          <w:szCs w:val="24"/>
          <w:lang w:val="ru-RU"/>
        </w:rPr>
        <w:t>Учить замечать красоту зимней природы: деревья</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в</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снежном</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уборе,</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пушистый</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снег,</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прозрачные</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льдинки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т.д.; участвовать</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в</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катании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с</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горки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на</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санках, лепке</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поделок</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из</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снега,</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украшении</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снежных</w:t>
      </w:r>
      <w:r>
        <w:rPr>
          <w:rFonts w:ascii="Times New Roman" w:eastAsiaTheme="minorHAnsi" w:hAnsi="Times New Roman" w:cs="Times New Roman"/>
          <w:color w:val="231F20"/>
          <w:spacing w:val="-3"/>
          <w:sz w:val="24"/>
          <w:szCs w:val="24"/>
          <w:lang w:val="ru-RU"/>
        </w:rPr>
        <w:t xml:space="preserve"> </w:t>
      </w:r>
      <w:r w:rsidRPr="008C03CC">
        <w:rPr>
          <w:rFonts w:ascii="Times New Roman" w:eastAsiaTheme="minorHAnsi" w:hAnsi="Times New Roman" w:cs="Times New Roman"/>
          <w:color w:val="231F20"/>
          <w:spacing w:val="-3"/>
          <w:sz w:val="24"/>
          <w:szCs w:val="24"/>
          <w:lang w:val="ru-RU"/>
        </w:rPr>
        <w:t>построек.</w:t>
      </w:r>
    </w:p>
    <w:p w:rsidR="00E76D24" w:rsidRPr="00E1261F" w:rsidRDefault="00E76D24" w:rsidP="00A27812">
      <w:pPr>
        <w:pStyle w:val="afa"/>
        <w:rPr>
          <w:color w:val="231F20"/>
          <w:spacing w:val="-3"/>
          <w:szCs w:val="24"/>
        </w:rPr>
      </w:pPr>
      <w:r w:rsidRPr="00E1261F">
        <w:rPr>
          <w:color w:val="231F20"/>
          <w:spacing w:val="-3"/>
          <w:szCs w:val="24"/>
        </w:rPr>
        <w:t xml:space="preserve">Весна. </w:t>
      </w:r>
      <w:r w:rsidR="00BE3511" w:rsidRPr="00E1261F">
        <w:rPr>
          <w:color w:val="231F20"/>
          <w:spacing w:val="-3"/>
          <w:szCs w:val="24"/>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w:t>
      </w:r>
      <w:r w:rsidR="0033134A" w:rsidRPr="00E1261F">
        <w:rPr>
          <w:color w:val="231F20"/>
          <w:spacing w:val="-3"/>
          <w:szCs w:val="24"/>
        </w:rPr>
        <w:t>и</w:t>
      </w:r>
      <w:r w:rsidR="0033134A">
        <w:rPr>
          <w:color w:val="231F20"/>
          <w:spacing w:val="-3"/>
          <w:szCs w:val="24"/>
        </w:rPr>
        <w:t xml:space="preserve"> </w:t>
      </w:r>
      <w:r w:rsidR="0033134A" w:rsidRPr="00E1261F">
        <w:rPr>
          <w:color w:val="231F20"/>
          <w:spacing w:val="-3"/>
          <w:szCs w:val="24"/>
        </w:rPr>
        <w:t>майские</w:t>
      </w:r>
      <w:r w:rsidR="0033134A">
        <w:rPr>
          <w:color w:val="231F20"/>
          <w:spacing w:val="-3"/>
          <w:szCs w:val="24"/>
        </w:rPr>
        <w:t xml:space="preserve"> </w:t>
      </w:r>
      <w:r w:rsidR="0033134A" w:rsidRPr="00E1261F">
        <w:rPr>
          <w:color w:val="231F20"/>
          <w:spacing w:val="-3"/>
          <w:szCs w:val="24"/>
        </w:rPr>
        <w:t>жуки</w:t>
      </w:r>
      <w:r w:rsidR="00BE3511" w:rsidRPr="00E1261F">
        <w:rPr>
          <w:color w:val="231F20"/>
          <w:spacing w:val="-3"/>
          <w:szCs w:val="24"/>
        </w:rPr>
        <w:t>.</w:t>
      </w:r>
    </w:p>
    <w:p w:rsidR="00E76D24" w:rsidRPr="00E1261F" w:rsidRDefault="00E76D24" w:rsidP="00A27812">
      <w:pPr>
        <w:pStyle w:val="afa"/>
        <w:rPr>
          <w:color w:val="231F20"/>
          <w:spacing w:val="-3"/>
          <w:szCs w:val="24"/>
        </w:rPr>
      </w:pPr>
      <w:r w:rsidRPr="00E1261F">
        <w:rPr>
          <w:color w:val="231F20"/>
          <w:spacing w:val="-3"/>
          <w:szCs w:val="24"/>
        </w:rPr>
        <w:t>Расширятьпредставлениядетейопростейшихсвязяхвприроде</w:t>
      </w:r>
      <w:r w:rsidR="0033134A" w:rsidRPr="00E1261F">
        <w:rPr>
          <w:color w:val="231F20"/>
          <w:spacing w:val="-3"/>
          <w:szCs w:val="24"/>
        </w:rPr>
        <w:t>: с</w:t>
      </w:r>
      <w:r w:rsidRPr="00E1261F">
        <w:rPr>
          <w:color w:val="231F20"/>
          <w:spacing w:val="-3"/>
          <w:szCs w:val="24"/>
        </w:rPr>
        <w:t>талопригреватьсолнышко—потеплело—появиласьтравка</w:t>
      </w:r>
      <w:r w:rsidR="0033134A" w:rsidRPr="00E1261F">
        <w:rPr>
          <w:color w:val="231F20"/>
          <w:spacing w:val="-3"/>
          <w:szCs w:val="24"/>
        </w:rPr>
        <w:t>, з</w:t>
      </w:r>
      <w:r w:rsidRPr="00E1261F">
        <w:rPr>
          <w:color w:val="231F20"/>
          <w:spacing w:val="-3"/>
          <w:szCs w:val="24"/>
        </w:rPr>
        <w:t>апелиптицы</w:t>
      </w:r>
      <w:r w:rsidR="0033134A" w:rsidRPr="00E1261F">
        <w:rPr>
          <w:color w:val="231F20"/>
          <w:spacing w:val="-3"/>
          <w:szCs w:val="24"/>
        </w:rPr>
        <w:t>, л</w:t>
      </w:r>
      <w:r w:rsidRPr="00E1261F">
        <w:rPr>
          <w:color w:val="231F20"/>
          <w:spacing w:val="-3"/>
          <w:szCs w:val="24"/>
        </w:rPr>
        <w:t xml:space="preserve">юдизаменили теплую одежду </w:t>
      </w:r>
      <w:r w:rsidR="0033134A" w:rsidRPr="00E1261F">
        <w:rPr>
          <w:color w:val="231F20"/>
          <w:spacing w:val="-3"/>
          <w:szCs w:val="24"/>
        </w:rPr>
        <w:t>необлегченную</w:t>
      </w:r>
      <w:r w:rsidRPr="00E1261F">
        <w:rPr>
          <w:color w:val="231F20"/>
          <w:spacing w:val="-3"/>
          <w:szCs w:val="24"/>
        </w:rPr>
        <w:t>.</w:t>
      </w:r>
    </w:p>
    <w:p w:rsidR="00E76D24" w:rsidRPr="00E1261F" w:rsidRDefault="00E76D24" w:rsidP="00A27812">
      <w:pPr>
        <w:pStyle w:val="afa"/>
        <w:rPr>
          <w:color w:val="231F20"/>
          <w:spacing w:val="-3"/>
          <w:szCs w:val="24"/>
        </w:rPr>
      </w:pPr>
      <w:r w:rsidRPr="00E1261F">
        <w:rPr>
          <w:color w:val="231F20"/>
          <w:spacing w:val="-3"/>
          <w:szCs w:val="24"/>
        </w:rPr>
        <w:t>Показать</w:t>
      </w:r>
      <w:r w:rsidR="00E1261F" w:rsidRPr="00E1261F">
        <w:rPr>
          <w:color w:val="231F20"/>
          <w:spacing w:val="-3"/>
          <w:szCs w:val="24"/>
        </w:rPr>
        <w:t xml:space="preserve">, </w:t>
      </w:r>
      <w:r w:rsidR="0033134A" w:rsidRPr="00E1261F">
        <w:rPr>
          <w:color w:val="231F20"/>
          <w:spacing w:val="-3"/>
          <w:szCs w:val="24"/>
        </w:rPr>
        <w:t>как</w:t>
      </w:r>
      <w:r w:rsidR="0033134A">
        <w:rPr>
          <w:color w:val="231F20"/>
          <w:spacing w:val="-3"/>
          <w:szCs w:val="24"/>
        </w:rPr>
        <w:t xml:space="preserve"> </w:t>
      </w:r>
      <w:r w:rsidR="0033134A" w:rsidRPr="00E1261F">
        <w:rPr>
          <w:color w:val="231F20"/>
          <w:spacing w:val="-3"/>
          <w:szCs w:val="24"/>
        </w:rPr>
        <w:t>сажают</w:t>
      </w:r>
      <w:r w:rsidR="0033134A">
        <w:rPr>
          <w:color w:val="231F20"/>
          <w:spacing w:val="-3"/>
          <w:szCs w:val="24"/>
        </w:rPr>
        <w:t xml:space="preserve"> </w:t>
      </w:r>
      <w:r w:rsidR="0033134A" w:rsidRPr="00E1261F">
        <w:rPr>
          <w:color w:val="231F20"/>
          <w:spacing w:val="-3"/>
          <w:szCs w:val="24"/>
        </w:rPr>
        <w:t>крупные</w:t>
      </w:r>
      <w:r w:rsidR="0033134A">
        <w:rPr>
          <w:color w:val="231F20"/>
          <w:spacing w:val="-3"/>
          <w:szCs w:val="24"/>
        </w:rPr>
        <w:t xml:space="preserve"> </w:t>
      </w:r>
      <w:r w:rsidR="0033134A" w:rsidRPr="00E1261F">
        <w:rPr>
          <w:color w:val="231F20"/>
          <w:spacing w:val="-3"/>
          <w:szCs w:val="24"/>
        </w:rPr>
        <w:t>семена</w:t>
      </w:r>
      <w:r w:rsidR="0033134A">
        <w:rPr>
          <w:color w:val="231F20"/>
          <w:spacing w:val="-3"/>
          <w:szCs w:val="24"/>
        </w:rPr>
        <w:t xml:space="preserve"> </w:t>
      </w:r>
      <w:r w:rsidR="0033134A" w:rsidRPr="00E1261F">
        <w:rPr>
          <w:color w:val="231F20"/>
          <w:spacing w:val="-3"/>
          <w:szCs w:val="24"/>
        </w:rPr>
        <w:t>цветочных</w:t>
      </w:r>
      <w:r w:rsidR="0033134A">
        <w:rPr>
          <w:color w:val="231F20"/>
          <w:spacing w:val="-3"/>
          <w:szCs w:val="24"/>
        </w:rPr>
        <w:t xml:space="preserve"> </w:t>
      </w:r>
      <w:r w:rsidR="0033134A" w:rsidRPr="00E1261F">
        <w:rPr>
          <w:color w:val="231F20"/>
          <w:spacing w:val="-3"/>
          <w:szCs w:val="24"/>
        </w:rPr>
        <w:t>растений</w:t>
      </w:r>
      <w:r w:rsidR="0033134A">
        <w:rPr>
          <w:color w:val="231F20"/>
          <w:spacing w:val="-3"/>
          <w:szCs w:val="24"/>
        </w:rPr>
        <w:t xml:space="preserve"> </w:t>
      </w:r>
      <w:r w:rsidR="0033134A" w:rsidRPr="00E1261F">
        <w:rPr>
          <w:color w:val="231F20"/>
          <w:spacing w:val="-3"/>
          <w:szCs w:val="24"/>
        </w:rPr>
        <w:t>и</w:t>
      </w:r>
      <w:r w:rsidR="0033134A">
        <w:rPr>
          <w:color w:val="231F20"/>
          <w:spacing w:val="-3"/>
          <w:szCs w:val="24"/>
        </w:rPr>
        <w:t xml:space="preserve"> </w:t>
      </w:r>
      <w:r w:rsidR="0033134A" w:rsidRPr="00E1261F">
        <w:rPr>
          <w:color w:val="231F20"/>
          <w:spacing w:val="-3"/>
          <w:szCs w:val="24"/>
        </w:rPr>
        <w:t>овощей</w:t>
      </w:r>
      <w:r w:rsidR="0033134A">
        <w:rPr>
          <w:color w:val="231F20"/>
          <w:spacing w:val="-3"/>
          <w:szCs w:val="24"/>
        </w:rPr>
        <w:t xml:space="preserve"> </w:t>
      </w:r>
      <w:r w:rsidR="0033134A" w:rsidRPr="00E1261F">
        <w:rPr>
          <w:color w:val="231F20"/>
          <w:spacing w:val="-3"/>
          <w:szCs w:val="24"/>
        </w:rPr>
        <w:t>на</w:t>
      </w:r>
      <w:r w:rsidR="0033134A">
        <w:rPr>
          <w:color w:val="231F20"/>
          <w:spacing w:val="-3"/>
          <w:szCs w:val="24"/>
        </w:rPr>
        <w:t xml:space="preserve"> </w:t>
      </w:r>
      <w:r w:rsidR="0033134A" w:rsidRPr="00E1261F">
        <w:rPr>
          <w:color w:val="231F20"/>
          <w:spacing w:val="-3"/>
          <w:szCs w:val="24"/>
        </w:rPr>
        <w:t>грядки</w:t>
      </w:r>
      <w:r w:rsidRPr="00E1261F">
        <w:rPr>
          <w:color w:val="231F20"/>
          <w:spacing w:val="-3"/>
          <w:szCs w:val="24"/>
        </w:rPr>
        <w:t>.</w:t>
      </w:r>
    </w:p>
    <w:p w:rsidR="00E76D24" w:rsidRPr="00C86622" w:rsidRDefault="00E76D24" w:rsidP="00A27812">
      <w:pPr>
        <w:pStyle w:val="afa"/>
        <w:rPr>
          <w:szCs w:val="24"/>
        </w:rPr>
      </w:pPr>
      <w:r w:rsidRPr="00C86622">
        <w:rPr>
          <w:b/>
          <w:szCs w:val="24"/>
        </w:rPr>
        <w:t xml:space="preserve">Лето. </w:t>
      </w:r>
      <w:r w:rsidR="0033134A" w:rsidRPr="00C86622">
        <w:rPr>
          <w:szCs w:val="24"/>
        </w:rPr>
        <w:t>Расширять представления о летних изменениях в природе: жарко,</w:t>
      </w:r>
      <w:r w:rsidR="0033134A">
        <w:rPr>
          <w:szCs w:val="24"/>
        </w:rPr>
        <w:t xml:space="preserve"> </w:t>
      </w:r>
      <w:r w:rsidR="0033134A" w:rsidRPr="00C86622">
        <w:rPr>
          <w:szCs w:val="24"/>
        </w:rPr>
        <w:t>яркое</w:t>
      </w:r>
      <w:r w:rsidR="0033134A">
        <w:rPr>
          <w:szCs w:val="24"/>
        </w:rPr>
        <w:t xml:space="preserve"> </w:t>
      </w:r>
      <w:r w:rsidR="0033134A" w:rsidRPr="00C86622">
        <w:rPr>
          <w:szCs w:val="24"/>
        </w:rPr>
        <w:t>солнце, цветут</w:t>
      </w:r>
      <w:r w:rsidR="0033134A">
        <w:rPr>
          <w:szCs w:val="24"/>
        </w:rPr>
        <w:t xml:space="preserve"> </w:t>
      </w:r>
      <w:r w:rsidR="0033134A" w:rsidRPr="00C86622">
        <w:rPr>
          <w:szCs w:val="24"/>
        </w:rPr>
        <w:t>растения, люди</w:t>
      </w:r>
      <w:r w:rsidR="0033134A">
        <w:rPr>
          <w:szCs w:val="24"/>
        </w:rPr>
        <w:t xml:space="preserve"> </w:t>
      </w:r>
      <w:r w:rsidR="0033134A" w:rsidRPr="00C86622">
        <w:rPr>
          <w:szCs w:val="24"/>
        </w:rPr>
        <w:t>купаются, летают</w:t>
      </w:r>
      <w:r w:rsidR="0033134A">
        <w:rPr>
          <w:szCs w:val="24"/>
        </w:rPr>
        <w:t xml:space="preserve"> </w:t>
      </w:r>
      <w:r w:rsidR="0033134A" w:rsidRPr="00C86622">
        <w:rPr>
          <w:szCs w:val="24"/>
        </w:rPr>
        <w:t>бабочки, появляютсяптенцывгнездах.</w:t>
      </w:r>
    </w:p>
    <w:p w:rsidR="00E76D24" w:rsidRPr="00C86622" w:rsidRDefault="00E76D24" w:rsidP="00A27812">
      <w:pPr>
        <w:pStyle w:val="afa"/>
        <w:rPr>
          <w:szCs w:val="24"/>
        </w:rPr>
      </w:pPr>
      <w:r w:rsidRPr="00C86622">
        <w:rPr>
          <w:w w:val="95"/>
          <w:szCs w:val="24"/>
        </w:rPr>
        <w:t xml:space="preserve">Дать элементарные знания о садовых и огородных растениях. </w:t>
      </w:r>
      <w:r w:rsidR="0033134A" w:rsidRPr="00C86622">
        <w:rPr>
          <w:w w:val="95"/>
          <w:szCs w:val="24"/>
        </w:rPr>
        <w:t>Закреп</w:t>
      </w:r>
      <w:r w:rsidR="0033134A" w:rsidRPr="00C86622">
        <w:rPr>
          <w:szCs w:val="24"/>
        </w:rPr>
        <w:t>лять</w:t>
      </w:r>
      <w:r w:rsidR="0033134A">
        <w:rPr>
          <w:szCs w:val="24"/>
        </w:rPr>
        <w:t xml:space="preserve"> </w:t>
      </w:r>
      <w:r w:rsidR="0033134A" w:rsidRPr="00C86622">
        <w:rPr>
          <w:szCs w:val="24"/>
        </w:rPr>
        <w:t>знания</w:t>
      </w:r>
      <w:r w:rsidR="0033134A">
        <w:rPr>
          <w:szCs w:val="24"/>
        </w:rPr>
        <w:t xml:space="preserve"> </w:t>
      </w:r>
      <w:r w:rsidR="0033134A" w:rsidRPr="00C86622">
        <w:rPr>
          <w:szCs w:val="24"/>
        </w:rPr>
        <w:t>о</w:t>
      </w:r>
      <w:r w:rsidR="0033134A">
        <w:rPr>
          <w:szCs w:val="24"/>
        </w:rPr>
        <w:t xml:space="preserve"> </w:t>
      </w:r>
      <w:r w:rsidR="0033134A" w:rsidRPr="00C86622">
        <w:rPr>
          <w:szCs w:val="24"/>
        </w:rPr>
        <w:t>том,</w:t>
      </w:r>
      <w:r w:rsidR="0033134A">
        <w:rPr>
          <w:szCs w:val="24"/>
        </w:rPr>
        <w:t xml:space="preserve"> </w:t>
      </w:r>
      <w:r w:rsidR="0033134A" w:rsidRPr="00C86622">
        <w:rPr>
          <w:szCs w:val="24"/>
        </w:rPr>
        <w:t>что</w:t>
      </w:r>
      <w:r w:rsidR="0033134A">
        <w:rPr>
          <w:szCs w:val="24"/>
        </w:rPr>
        <w:t xml:space="preserve"> </w:t>
      </w:r>
      <w:r w:rsidR="0033134A" w:rsidRPr="00C86622">
        <w:rPr>
          <w:szCs w:val="24"/>
        </w:rPr>
        <w:t>летом</w:t>
      </w:r>
      <w:r w:rsidR="0033134A">
        <w:rPr>
          <w:szCs w:val="24"/>
        </w:rPr>
        <w:t xml:space="preserve"> </w:t>
      </w:r>
      <w:r w:rsidR="0033134A" w:rsidRPr="00C86622">
        <w:rPr>
          <w:szCs w:val="24"/>
        </w:rPr>
        <w:t>созревают</w:t>
      </w:r>
      <w:r w:rsidR="0033134A">
        <w:rPr>
          <w:szCs w:val="24"/>
        </w:rPr>
        <w:t xml:space="preserve"> </w:t>
      </w:r>
      <w:r w:rsidR="0033134A" w:rsidRPr="00C86622">
        <w:rPr>
          <w:szCs w:val="24"/>
        </w:rPr>
        <w:t>многие</w:t>
      </w:r>
      <w:r w:rsidR="0033134A">
        <w:rPr>
          <w:szCs w:val="24"/>
        </w:rPr>
        <w:t xml:space="preserve"> </w:t>
      </w:r>
      <w:r w:rsidR="0033134A" w:rsidRPr="00C86622">
        <w:rPr>
          <w:szCs w:val="24"/>
        </w:rPr>
        <w:t>фрукты, овощи</w:t>
      </w:r>
      <w:r w:rsidR="0033134A">
        <w:rPr>
          <w:szCs w:val="24"/>
        </w:rPr>
        <w:t xml:space="preserve"> </w:t>
      </w:r>
      <w:r w:rsidR="0033134A" w:rsidRPr="00C86622">
        <w:rPr>
          <w:szCs w:val="24"/>
        </w:rPr>
        <w:t>и</w:t>
      </w:r>
      <w:r w:rsidR="0033134A">
        <w:rPr>
          <w:szCs w:val="24"/>
        </w:rPr>
        <w:t xml:space="preserve"> </w:t>
      </w:r>
      <w:r w:rsidR="0033134A" w:rsidRPr="00C86622">
        <w:rPr>
          <w:szCs w:val="24"/>
        </w:rPr>
        <w:t>ягоды</w:t>
      </w:r>
      <w:r w:rsidR="00BE3511" w:rsidRPr="00C86622">
        <w:rPr>
          <w:szCs w:val="24"/>
        </w:rPr>
        <w:t>.</w:t>
      </w:r>
    </w:p>
    <w:p w:rsidR="00E76D24" w:rsidRPr="00C86622" w:rsidRDefault="00E76D24" w:rsidP="00A27812">
      <w:pPr>
        <w:pStyle w:val="afa"/>
        <w:rPr>
          <w:szCs w:val="24"/>
        </w:rPr>
      </w:pPr>
    </w:p>
    <w:p w:rsidR="00E76D24" w:rsidRPr="00C86622" w:rsidRDefault="00A27812" w:rsidP="00A27812">
      <w:pPr>
        <w:pStyle w:val="af8"/>
        <w:rPr>
          <w:rFonts w:ascii="Times New Roman" w:hAnsi="Times New Roman" w:cs="Times New Roman"/>
          <w:sz w:val="24"/>
          <w:szCs w:val="24"/>
        </w:rPr>
      </w:pPr>
      <w:bookmarkStart w:id="17" w:name="_Toc477345549"/>
      <w:r w:rsidRPr="00C86622">
        <w:rPr>
          <w:rFonts w:ascii="Times New Roman" w:hAnsi="Times New Roman" w:cs="Times New Roman"/>
          <w:sz w:val="24"/>
          <w:szCs w:val="24"/>
        </w:rPr>
        <w:t xml:space="preserve">2.3.3. </w:t>
      </w:r>
      <w:r w:rsidR="00E76D24" w:rsidRPr="00C86622">
        <w:rPr>
          <w:rFonts w:ascii="Times New Roman" w:hAnsi="Times New Roman" w:cs="Times New Roman"/>
          <w:sz w:val="24"/>
          <w:szCs w:val="24"/>
        </w:rPr>
        <w:t>Образовательная область«</w:t>
      </w:r>
      <w:r w:rsidRPr="00C86622">
        <w:rPr>
          <w:rFonts w:ascii="Times New Roman" w:hAnsi="Times New Roman" w:cs="Times New Roman"/>
          <w:sz w:val="24"/>
          <w:szCs w:val="24"/>
        </w:rPr>
        <w:t>Речевое развитие</w:t>
      </w:r>
      <w:r w:rsidR="00E76D24" w:rsidRPr="00C86622">
        <w:rPr>
          <w:rFonts w:ascii="Times New Roman" w:hAnsi="Times New Roman" w:cs="Times New Roman"/>
          <w:sz w:val="24"/>
          <w:szCs w:val="24"/>
        </w:rPr>
        <w:t>»</w:t>
      </w:r>
      <w:bookmarkEnd w:id="17"/>
    </w:p>
    <w:p w:rsidR="00E76D24" w:rsidRPr="00C86622" w:rsidRDefault="00BE3511" w:rsidP="00A27812">
      <w:pPr>
        <w:pStyle w:val="afa"/>
        <w:rPr>
          <w:szCs w:val="24"/>
        </w:rPr>
      </w:pPr>
      <w:r w:rsidRPr="00C86622">
        <w:rPr>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76D24" w:rsidRPr="00C86622" w:rsidRDefault="00E76D24" w:rsidP="005F0343">
      <w:pPr>
        <w:pStyle w:val="af2"/>
      </w:pPr>
    </w:p>
    <w:p w:rsidR="00E76D24" w:rsidRPr="00C86622" w:rsidRDefault="0033134A" w:rsidP="005F0343">
      <w:pPr>
        <w:pStyle w:val="af2"/>
        <w:rPr>
          <w:bCs/>
        </w:rPr>
      </w:pPr>
      <w:r w:rsidRPr="00C86622">
        <w:rPr>
          <w:color w:val="231F20"/>
          <w:w w:val="105"/>
        </w:rPr>
        <w:t>Основные</w:t>
      </w:r>
      <w:r>
        <w:rPr>
          <w:color w:val="231F20"/>
          <w:w w:val="105"/>
        </w:rPr>
        <w:t xml:space="preserve"> </w:t>
      </w:r>
      <w:r w:rsidRPr="00C86622">
        <w:rPr>
          <w:color w:val="231F20"/>
          <w:w w:val="105"/>
        </w:rPr>
        <w:t>цели</w:t>
      </w:r>
      <w:r>
        <w:rPr>
          <w:color w:val="231F20"/>
          <w:w w:val="105"/>
        </w:rPr>
        <w:t xml:space="preserve"> </w:t>
      </w:r>
      <w:r w:rsidRPr="00C86622">
        <w:rPr>
          <w:color w:val="231F20"/>
          <w:w w:val="105"/>
        </w:rPr>
        <w:t>и</w:t>
      </w:r>
      <w:r>
        <w:rPr>
          <w:color w:val="231F20"/>
          <w:w w:val="105"/>
        </w:rPr>
        <w:t xml:space="preserve"> </w:t>
      </w:r>
      <w:r w:rsidRPr="00C86622">
        <w:rPr>
          <w:color w:val="231F20"/>
          <w:w w:val="105"/>
        </w:rPr>
        <w:t>задачи</w:t>
      </w:r>
    </w:p>
    <w:p w:rsidR="00E76D24" w:rsidRPr="00C86622" w:rsidRDefault="0033134A" w:rsidP="005F0343">
      <w:pPr>
        <w:pStyle w:val="afa"/>
        <w:rPr>
          <w:szCs w:val="24"/>
        </w:rPr>
      </w:pPr>
      <w:r w:rsidRPr="00C86622">
        <w:rPr>
          <w:b/>
          <w:szCs w:val="24"/>
        </w:rPr>
        <w:t>Развитие</w:t>
      </w:r>
      <w:r>
        <w:rPr>
          <w:b/>
          <w:szCs w:val="24"/>
        </w:rPr>
        <w:t xml:space="preserve"> </w:t>
      </w:r>
      <w:r w:rsidRPr="00C86622">
        <w:rPr>
          <w:b/>
          <w:szCs w:val="24"/>
        </w:rPr>
        <w:t>речи.</w:t>
      </w:r>
      <w:r w:rsidRPr="00C86622">
        <w:rPr>
          <w:szCs w:val="24"/>
        </w:rPr>
        <w:t xml:space="preserve"> Развитие</w:t>
      </w:r>
      <w:r w:rsidR="00E76D24" w:rsidRPr="00C86622">
        <w:rPr>
          <w:szCs w:val="24"/>
        </w:rPr>
        <w:t xml:space="preserve"> свободного общения с взрослыми и детьми, овладение конструктивными способами и средствами взаимодействия с окружающими.</w:t>
      </w:r>
    </w:p>
    <w:p w:rsidR="00E76D24" w:rsidRPr="00C86622" w:rsidRDefault="00BE3511" w:rsidP="005F0343">
      <w:pPr>
        <w:pStyle w:val="afa"/>
        <w:rPr>
          <w:szCs w:val="24"/>
        </w:rPr>
      </w:pPr>
      <w:r w:rsidRPr="00C86622">
        <w:rPr>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E76D24" w:rsidRPr="00C86622" w:rsidRDefault="00E76D24" w:rsidP="005F0343">
      <w:pPr>
        <w:pStyle w:val="afa"/>
        <w:rPr>
          <w:szCs w:val="24"/>
        </w:rPr>
      </w:pPr>
      <w:r w:rsidRPr="00C86622">
        <w:rPr>
          <w:szCs w:val="24"/>
        </w:rPr>
        <w:t>Практическое овладение воспитанниками нормами речи.</w:t>
      </w:r>
    </w:p>
    <w:p w:rsidR="00E76D24" w:rsidRPr="00C86622" w:rsidRDefault="0033134A" w:rsidP="005F0343">
      <w:pPr>
        <w:pStyle w:val="afa"/>
        <w:rPr>
          <w:szCs w:val="24"/>
        </w:rPr>
      </w:pPr>
      <w:r w:rsidRPr="00C86622">
        <w:rPr>
          <w:b/>
          <w:spacing w:val="-3"/>
          <w:w w:val="95"/>
          <w:szCs w:val="24"/>
        </w:rPr>
        <w:t>Художественная</w:t>
      </w:r>
      <w:r>
        <w:rPr>
          <w:b/>
          <w:spacing w:val="-3"/>
          <w:w w:val="95"/>
          <w:szCs w:val="24"/>
        </w:rPr>
        <w:t xml:space="preserve"> </w:t>
      </w:r>
      <w:r w:rsidRPr="00C86622">
        <w:rPr>
          <w:b/>
          <w:w w:val="95"/>
          <w:szCs w:val="24"/>
        </w:rPr>
        <w:t>литература.</w:t>
      </w:r>
      <w:r w:rsidRPr="00C86622">
        <w:rPr>
          <w:szCs w:val="24"/>
        </w:rPr>
        <w:t xml:space="preserve"> Воспитание</w:t>
      </w:r>
      <w:r w:rsidR="00E76D24" w:rsidRPr="00C86622">
        <w:rPr>
          <w:szCs w:val="24"/>
        </w:rPr>
        <w:t xml:space="preserve"> интереса и любви к чтению; развитие литературной речи.</w:t>
      </w:r>
    </w:p>
    <w:p w:rsidR="00E76D24" w:rsidRPr="00C86622" w:rsidRDefault="00E76D24" w:rsidP="005F0343">
      <w:pPr>
        <w:pStyle w:val="afa"/>
        <w:rPr>
          <w:szCs w:val="24"/>
        </w:rPr>
      </w:pPr>
      <w:r w:rsidRPr="00C86622">
        <w:rPr>
          <w:szCs w:val="24"/>
        </w:rPr>
        <w:t>Воспитание желания и умения слушать художественные произведения, следить за развитием действия.</w:t>
      </w:r>
    </w:p>
    <w:p w:rsidR="00E76D24" w:rsidRPr="00C86622" w:rsidRDefault="00E76D24" w:rsidP="005F0343">
      <w:pPr>
        <w:pStyle w:val="af2"/>
      </w:pPr>
    </w:p>
    <w:p w:rsidR="006063F2" w:rsidRDefault="006063F2" w:rsidP="0097425C">
      <w:pPr>
        <w:pStyle w:val="af2"/>
      </w:pPr>
    </w:p>
    <w:p w:rsidR="006063F2" w:rsidRDefault="006063F2" w:rsidP="0097425C">
      <w:pPr>
        <w:pStyle w:val="af2"/>
      </w:pPr>
    </w:p>
    <w:p w:rsidR="006063F2" w:rsidRDefault="006063F2" w:rsidP="0097425C">
      <w:pPr>
        <w:pStyle w:val="af2"/>
      </w:pPr>
    </w:p>
    <w:p w:rsidR="00E76D24" w:rsidRPr="00C86622" w:rsidRDefault="0097425C" w:rsidP="0097425C">
      <w:pPr>
        <w:pStyle w:val="af2"/>
      </w:pPr>
      <w:r w:rsidRPr="00C86622">
        <w:t>Содержание психолого-</w:t>
      </w:r>
      <w:r w:rsidR="00E76D24" w:rsidRPr="00C86622">
        <w:t>педагогической работы</w:t>
      </w:r>
    </w:p>
    <w:p w:rsidR="00E76D24" w:rsidRPr="00C86622" w:rsidRDefault="00E76D24" w:rsidP="0097425C">
      <w:pPr>
        <w:pStyle w:val="af2"/>
      </w:pPr>
      <w:r w:rsidRPr="00C86622">
        <w:t>Развитие речи</w:t>
      </w:r>
    </w:p>
    <w:p w:rsidR="00E76D24" w:rsidRPr="00C86622" w:rsidRDefault="00E76D24" w:rsidP="0097425C">
      <w:pPr>
        <w:pStyle w:val="af2"/>
      </w:pPr>
      <w:r w:rsidRPr="00C86622">
        <w:t>Вторая группа раннего возраста (от 2 до 3 лет)</w:t>
      </w:r>
    </w:p>
    <w:p w:rsidR="00E76D24" w:rsidRPr="00C86622" w:rsidRDefault="00E76D24" w:rsidP="008C35C9">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 xml:space="preserve">Развивающая речевая среда. </w:t>
      </w:r>
      <w:r w:rsidRPr="00C86622">
        <w:rPr>
          <w:rFonts w:ascii="Times New Roman" w:eastAsiaTheme="minorHAnsi" w:hAnsi="Times New Roman" w:cs="Times New Roman"/>
          <w:sz w:val="24"/>
          <w:szCs w:val="24"/>
          <w:lang w:val="ru-RU"/>
        </w:rPr>
        <w:t>Способствовать развитию речи как средства общения. Давать детям разн</w:t>
      </w:r>
      <w:r w:rsidR="00E1261F">
        <w:rPr>
          <w:rFonts w:ascii="Times New Roman" w:eastAsiaTheme="minorHAnsi" w:hAnsi="Times New Roman" w:cs="Times New Roman"/>
          <w:sz w:val="24"/>
          <w:szCs w:val="24"/>
          <w:lang w:val="ru-RU"/>
        </w:rPr>
        <w:t xml:space="preserve">ообразные поручения, которые да </w:t>
      </w:r>
      <w:r w:rsidRPr="00C86622">
        <w:rPr>
          <w:rFonts w:ascii="Times New Roman" w:eastAsiaTheme="minorHAnsi" w:hAnsi="Times New Roman" w:cs="Times New Roman"/>
          <w:sz w:val="24"/>
          <w:szCs w:val="24"/>
          <w:lang w:val="ru-RU"/>
        </w:rPr>
        <w:t xml:space="preserve">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w:t>
      </w:r>
      <w:r w:rsidR="00BE3511" w:rsidRPr="00C86622">
        <w:rPr>
          <w:rFonts w:ascii="Times New Roman" w:eastAsiaTheme="minorHAnsi" w:hAnsi="Times New Roman" w:cs="Times New Roman"/>
          <w:sz w:val="24"/>
          <w:szCs w:val="24"/>
          <w:lang w:val="ru-RU"/>
        </w:rPr>
        <w:t>И что он тебе ответил?»).</w:t>
      </w:r>
      <w:r w:rsidRPr="00C86622">
        <w:rPr>
          <w:rFonts w:ascii="Times New Roman" w:eastAsiaTheme="minorHAnsi" w:hAnsi="Times New Roman" w:cs="Times New Roman"/>
          <w:sz w:val="24"/>
          <w:szCs w:val="24"/>
          <w:lang w:val="ru-RU"/>
        </w:rPr>
        <w:t>Добиваться того, чтобы к концу третьего года жизни речь стала полноценным средством общения детей друг с другом.</w:t>
      </w:r>
    </w:p>
    <w:p w:rsidR="00E76D24" w:rsidRPr="00C86622" w:rsidRDefault="00E76D24" w:rsidP="005F0343">
      <w:pPr>
        <w:pStyle w:val="af6"/>
        <w:spacing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Предлагать для самостоятельного рассматривания картинки, книги, игрушки в качестве наглядного материала для общения детей друг с </w:t>
      </w:r>
      <w:r w:rsidR="0033134A" w:rsidRPr="00C86622">
        <w:rPr>
          <w:rFonts w:ascii="Times New Roman" w:eastAsiaTheme="minorHAnsi" w:hAnsi="Times New Roman" w:cs="Times New Roman"/>
          <w:sz w:val="24"/>
          <w:szCs w:val="24"/>
          <w:lang w:val="ru-RU"/>
        </w:rPr>
        <w:t>другом</w:t>
      </w:r>
      <w:r w:rsidR="0033134A">
        <w:rPr>
          <w:rFonts w:ascii="Times New Roman" w:eastAsiaTheme="minorHAnsi" w:hAnsi="Times New Roman" w:cs="Times New Roman"/>
          <w:sz w:val="24"/>
          <w:szCs w:val="24"/>
          <w:lang w:val="ru-RU"/>
        </w:rPr>
        <w:t xml:space="preserve"> </w:t>
      </w:r>
      <w:r w:rsidR="0033134A" w:rsidRPr="00C86622">
        <w:rPr>
          <w:rFonts w:ascii="Times New Roman" w:eastAsiaTheme="minorHAnsi" w:hAnsi="Times New Roman" w:cs="Times New Roman"/>
          <w:sz w:val="24"/>
          <w:szCs w:val="24"/>
          <w:lang w:val="ru-RU"/>
        </w:rPr>
        <w:t>и</w:t>
      </w:r>
      <w:r w:rsidRPr="00C86622">
        <w:rPr>
          <w:rFonts w:ascii="Times New Roman" w:eastAsiaTheme="minorHAnsi" w:hAnsi="Times New Roman" w:cs="Times New Roman"/>
          <w:sz w:val="24"/>
          <w:szCs w:val="24"/>
          <w:lang w:val="ru-RU"/>
        </w:rPr>
        <w:t xml:space="preserve"> воспитателем. </w:t>
      </w:r>
      <w:r w:rsidR="00BE3511" w:rsidRPr="00C86622">
        <w:rPr>
          <w:rFonts w:ascii="Times New Roman" w:eastAsiaTheme="minorHAnsi" w:hAnsi="Times New Roman" w:cs="Times New Roman"/>
          <w:sz w:val="24"/>
          <w:szCs w:val="24"/>
          <w:lang w:val="ru-RU"/>
        </w:rPr>
        <w:t>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E1261F">
        <w:rPr>
          <w:rFonts w:ascii="Times New Roman" w:hAnsi="Times New Roman" w:cs="Times New Roman"/>
          <w:b/>
          <w:color w:val="231F20"/>
          <w:sz w:val="24"/>
          <w:szCs w:val="24"/>
          <w:lang w:val="ru-RU"/>
        </w:rPr>
        <w:t xml:space="preserve">Формирование </w:t>
      </w:r>
      <w:r w:rsidR="0033134A" w:rsidRPr="00E1261F">
        <w:rPr>
          <w:rFonts w:ascii="Times New Roman" w:hAnsi="Times New Roman" w:cs="Times New Roman"/>
          <w:b/>
          <w:color w:val="231F20"/>
          <w:sz w:val="24"/>
          <w:szCs w:val="24"/>
          <w:lang w:val="ru-RU"/>
        </w:rPr>
        <w:t>словаря.</w:t>
      </w:r>
      <w:r w:rsidR="0033134A" w:rsidRPr="00C86622">
        <w:rPr>
          <w:rFonts w:ascii="Times New Roman" w:eastAsiaTheme="minorHAnsi" w:hAnsi="Times New Roman" w:cs="Times New Roman"/>
          <w:sz w:val="24"/>
          <w:szCs w:val="24"/>
          <w:lang w:val="ru-RU"/>
        </w:rPr>
        <w:t xml:space="preserve"> НА</w:t>
      </w:r>
      <w:r w:rsidRPr="00C86622">
        <w:rPr>
          <w:rFonts w:ascii="Times New Roman" w:eastAsiaTheme="minorHAnsi" w:hAnsi="Times New Roman" w:cs="Times New Roman"/>
          <w:sz w:val="24"/>
          <w:szCs w:val="24"/>
          <w:lang w:val="ru-RU"/>
        </w:rPr>
        <w:t xml:space="preserve"> основе расширения ориентировки детей в ближайшем окружении развивать понимание речи и активизировать словарь.</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Учить понимать речь взрослых без наглядного сопровождения. </w:t>
      </w:r>
      <w:r w:rsidR="00BE3511" w:rsidRPr="00C86622">
        <w:rPr>
          <w:rFonts w:ascii="Times New Roman" w:eastAsiaTheme="minorHAnsi" w:hAnsi="Times New Roman" w:cs="Times New Roman"/>
          <w:sz w:val="24"/>
          <w:szCs w:val="24"/>
          <w:lang w:val="ru-RU"/>
        </w:rPr>
        <w:t>Развивать умение детей по словесному указанию педагога находить предметы по названию, цвету, размеру («Принеси Машеньке вазочку для варенья»,</w:t>
      </w:r>
    </w:p>
    <w:p w:rsidR="00E76D24" w:rsidRPr="00C86622" w:rsidRDefault="00BE3511"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Обогащать словарь детей:</w:t>
      </w:r>
    </w:p>
    <w:p w:rsidR="00E76D24" w:rsidRPr="00C86622" w:rsidRDefault="00BE3511"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E76D24" w:rsidRPr="00C86622" w:rsidRDefault="00BE3511"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E76D24" w:rsidRPr="00C86622" w:rsidRDefault="00BE3511"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наречиями (близко, далеко, высоко, быстро, темно, тихо, холодно, жарко, скользко).</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Способствовать употреблению усвоенных слов в самостоятельной речи детей.</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Звуковая культура речи. </w:t>
      </w:r>
      <w:r w:rsidR="00BE3511" w:rsidRPr="00C86622">
        <w:rPr>
          <w:rFonts w:ascii="Times New Roman" w:eastAsiaTheme="minorHAnsi" w:hAnsi="Times New Roman" w:cs="Times New Roman"/>
          <w:sz w:val="24"/>
          <w:szCs w:val="24"/>
          <w:lang w:val="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Способствовать развитию артикуляционного и голосового аппарата, речевого дыхания, слухового внимания.</w:t>
      </w:r>
    </w:p>
    <w:p w:rsidR="00E76D24" w:rsidRPr="00C86622" w:rsidRDefault="00E76D24" w:rsidP="0097425C">
      <w:pPr>
        <w:pStyle w:val="af6"/>
        <w:spacing w:before="75" w:line="276" w:lineRule="auto"/>
        <w:ind w:right="111"/>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Формировать умение пользоваться (по подражанию) высотой и силой голоса («Киска, брысь!», «Кто пришел?», «Кто стучит?»).</w:t>
      </w:r>
    </w:p>
    <w:p w:rsidR="00E76D24" w:rsidRPr="00C86622" w:rsidRDefault="0033134A" w:rsidP="005F0343">
      <w:pPr>
        <w:pStyle w:val="afa"/>
        <w:rPr>
          <w:szCs w:val="24"/>
        </w:rPr>
      </w:pPr>
      <w:r w:rsidRPr="00C86622">
        <w:rPr>
          <w:b/>
          <w:spacing w:val="-8"/>
          <w:szCs w:val="24"/>
        </w:rPr>
        <w:t>Грамматический</w:t>
      </w:r>
      <w:r>
        <w:rPr>
          <w:b/>
          <w:spacing w:val="-8"/>
          <w:szCs w:val="24"/>
        </w:rPr>
        <w:t xml:space="preserve"> </w:t>
      </w:r>
      <w:r w:rsidRPr="00C86622">
        <w:rPr>
          <w:b/>
          <w:spacing w:val="-5"/>
          <w:szCs w:val="24"/>
        </w:rPr>
        <w:t>строй</w:t>
      </w:r>
      <w:r>
        <w:rPr>
          <w:b/>
          <w:spacing w:val="-5"/>
          <w:szCs w:val="24"/>
        </w:rPr>
        <w:t xml:space="preserve"> </w:t>
      </w:r>
      <w:r w:rsidRPr="00C86622">
        <w:rPr>
          <w:b/>
          <w:spacing w:val="-5"/>
          <w:szCs w:val="24"/>
        </w:rPr>
        <w:t>речи.</w:t>
      </w:r>
      <w:r w:rsidRPr="00C86622">
        <w:rPr>
          <w:szCs w:val="24"/>
        </w:rPr>
        <w:t xml:space="preserve"> Учить</w:t>
      </w:r>
      <w:r w:rsidR="00BE3511" w:rsidRPr="00C86622">
        <w:rPr>
          <w:szCs w:val="24"/>
        </w:rPr>
        <w:t xml:space="preserve">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E76D24" w:rsidRPr="00C86622" w:rsidRDefault="00E76D24" w:rsidP="005F0343">
      <w:pPr>
        <w:pStyle w:val="afa"/>
        <w:rPr>
          <w:szCs w:val="24"/>
        </w:rPr>
      </w:pPr>
      <w:r w:rsidRPr="00C86622">
        <w:rPr>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E76D24" w:rsidRPr="00C86622" w:rsidRDefault="00E76D24" w:rsidP="005F0343">
      <w:pPr>
        <w:pStyle w:val="afa"/>
        <w:rPr>
          <w:szCs w:val="24"/>
        </w:rPr>
      </w:pPr>
      <w:r w:rsidRPr="00C86622">
        <w:rPr>
          <w:b/>
          <w:szCs w:val="24"/>
        </w:rPr>
        <w:t>Связная  речь</w:t>
      </w:r>
      <w:r w:rsidRPr="00C86622">
        <w:rPr>
          <w:szCs w:val="24"/>
        </w:rPr>
        <w:t>.  Помогать детям отвечать на простейшие    («Что?»,</w:t>
      </w:r>
    </w:p>
    <w:p w:rsidR="00E76D24" w:rsidRPr="00C86622" w:rsidRDefault="00E76D24" w:rsidP="005F0343">
      <w:pPr>
        <w:pStyle w:val="afa"/>
        <w:rPr>
          <w:szCs w:val="24"/>
        </w:rPr>
      </w:pPr>
      <w:r w:rsidRPr="00C86622">
        <w:rPr>
          <w:szCs w:val="24"/>
        </w:rPr>
        <w:t>«Кто?», «Что делает?») и более сложные вопросы («Во что одет?», «Что везет?», «Кому?», «Какой?», «Где?», «Когда?», «Куда?»).</w:t>
      </w:r>
    </w:p>
    <w:p w:rsidR="00E76D24" w:rsidRPr="00C86622" w:rsidRDefault="00BE3511" w:rsidP="005F0343">
      <w:pPr>
        <w:pStyle w:val="afa"/>
        <w:rPr>
          <w:szCs w:val="24"/>
        </w:rPr>
      </w:pPr>
      <w:r w:rsidRPr="00C86622">
        <w:rPr>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E76D24" w:rsidRPr="00C86622" w:rsidRDefault="00BE3511" w:rsidP="005F0343">
      <w:pPr>
        <w:pStyle w:val="afa"/>
        <w:rPr>
          <w:szCs w:val="24"/>
        </w:rPr>
      </w:pPr>
      <w:r w:rsidRPr="00C86622">
        <w:rPr>
          <w:szCs w:val="24"/>
        </w:rPr>
        <w:t xml:space="preserve">Во время игр-инсценировок учить детей повторять несложные фразы. </w:t>
      </w:r>
      <w:r w:rsidR="00E76D24" w:rsidRPr="00C86622">
        <w:rPr>
          <w:szCs w:val="24"/>
        </w:rPr>
        <w:t>Помогать детям старше 2 лет 6 месяцев драматизировать отрывки из хорошо знакомых сказок.</w:t>
      </w:r>
    </w:p>
    <w:p w:rsidR="00E76D24" w:rsidRPr="00C86622" w:rsidRDefault="00E76D24" w:rsidP="005F0343">
      <w:pPr>
        <w:pStyle w:val="afa"/>
        <w:rPr>
          <w:szCs w:val="24"/>
        </w:rPr>
      </w:pPr>
      <w:r w:rsidRPr="00C86622">
        <w:rPr>
          <w:szCs w:val="24"/>
        </w:rPr>
        <w:t>Учить слушать небольшие рассказы без наглядного  сопровождения.</w:t>
      </w:r>
    </w:p>
    <w:p w:rsidR="00E76D24" w:rsidRPr="00C86622" w:rsidRDefault="00E76D24" w:rsidP="005F0343">
      <w:pPr>
        <w:pStyle w:val="af2"/>
      </w:pPr>
    </w:p>
    <w:p w:rsidR="00E76D24" w:rsidRPr="00C86622" w:rsidRDefault="00E76D24" w:rsidP="005F0343">
      <w:pPr>
        <w:pStyle w:val="af2"/>
      </w:pPr>
      <w:r w:rsidRPr="00C86622">
        <w:t>Младшая группа (от 3 до 4 лет)</w:t>
      </w:r>
    </w:p>
    <w:p w:rsidR="00E76D24" w:rsidRPr="00C86622" w:rsidRDefault="00E76D24" w:rsidP="005F0343">
      <w:pPr>
        <w:pStyle w:val="afa"/>
        <w:rPr>
          <w:szCs w:val="24"/>
        </w:rPr>
      </w:pPr>
      <w:r w:rsidRPr="00E1261F">
        <w:rPr>
          <w:b/>
          <w:szCs w:val="24"/>
        </w:rPr>
        <w:t xml:space="preserve">Развивающая речевая </w:t>
      </w:r>
      <w:r w:rsidR="0033134A" w:rsidRPr="00E1261F">
        <w:rPr>
          <w:b/>
          <w:szCs w:val="24"/>
        </w:rPr>
        <w:t>среда.</w:t>
      </w:r>
      <w:r w:rsidR="0033134A" w:rsidRPr="00C86622">
        <w:rPr>
          <w:szCs w:val="24"/>
        </w:rPr>
        <w:t xml:space="preserve"> Продолжать</w:t>
      </w:r>
      <w:r w:rsidRPr="00C86622">
        <w:rPr>
          <w:szCs w:val="24"/>
        </w:rPr>
        <w:t xml:space="preserve"> помогать детям общаться со знакомыми взрослыми и сверстниками посредством поручений (спроси, выясни, предложи помощь, поблагодари и т. п.).</w:t>
      </w:r>
    </w:p>
    <w:p w:rsidR="00E76D24" w:rsidRPr="00C86622" w:rsidRDefault="00E76D24" w:rsidP="005F0343">
      <w:pPr>
        <w:pStyle w:val="afa"/>
        <w:rPr>
          <w:szCs w:val="24"/>
        </w:rPr>
      </w:pPr>
      <w:r w:rsidRPr="00C86622">
        <w:rPr>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E76D24" w:rsidRPr="00C86622" w:rsidRDefault="00E76D24" w:rsidP="005F0343">
      <w:pPr>
        <w:pStyle w:val="afa"/>
        <w:rPr>
          <w:szCs w:val="24"/>
        </w:rPr>
      </w:pPr>
      <w:r w:rsidRPr="00C86622">
        <w:rPr>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E76D24" w:rsidRPr="00C86622" w:rsidRDefault="00BE3511" w:rsidP="005F0343">
      <w:pPr>
        <w:pStyle w:val="afa"/>
        <w:rPr>
          <w:szCs w:val="24"/>
        </w:rPr>
      </w:pPr>
      <w:r w:rsidRPr="00C86622">
        <w:rPr>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E76D24" w:rsidRPr="00C86622" w:rsidRDefault="00E76D24" w:rsidP="005F0343">
      <w:pPr>
        <w:pStyle w:val="afa"/>
        <w:rPr>
          <w:szCs w:val="24"/>
        </w:rPr>
      </w:pPr>
      <w:r w:rsidRPr="00C86622">
        <w:rPr>
          <w:szCs w:val="24"/>
        </w:rPr>
        <w:t>Продолжать приучать детей слушать рассказы воспитателя о забавных случаях из жизни.</w:t>
      </w:r>
    </w:p>
    <w:p w:rsidR="00E76D24" w:rsidRPr="00C86622" w:rsidRDefault="00E76D24" w:rsidP="005F0343">
      <w:pPr>
        <w:pStyle w:val="afa"/>
        <w:rPr>
          <w:szCs w:val="24"/>
        </w:rPr>
      </w:pPr>
      <w:r w:rsidRPr="00E1261F">
        <w:rPr>
          <w:b/>
          <w:szCs w:val="24"/>
        </w:rPr>
        <w:t>Формирование словаря</w:t>
      </w:r>
      <w:r w:rsidRPr="00C86622">
        <w:rPr>
          <w:b/>
          <w:w w:val="95"/>
          <w:szCs w:val="24"/>
        </w:rPr>
        <w:t xml:space="preserve">. </w:t>
      </w:r>
      <w:r w:rsidR="00BE3511" w:rsidRPr="00C86622">
        <w:rPr>
          <w:szCs w:val="24"/>
        </w:rPr>
        <w:t xml:space="preserve">На основе обогащения представлений о ближайшем окружении продолжать расширять и активизировать словарный запас детей. </w:t>
      </w:r>
      <w:r w:rsidRPr="00C86622">
        <w:rPr>
          <w:szCs w:val="24"/>
        </w:rPr>
        <w:t>Уточнять названия и назначение предметов одежды, обуви, головных уборов, посуды, мебели, видов транспорта.</w:t>
      </w:r>
    </w:p>
    <w:p w:rsidR="00E76D24" w:rsidRPr="00C86622" w:rsidRDefault="00BE3511" w:rsidP="005F0343">
      <w:pPr>
        <w:pStyle w:val="afa"/>
        <w:rPr>
          <w:szCs w:val="24"/>
        </w:rPr>
      </w:pPr>
      <w:r w:rsidRPr="00C86622">
        <w:rPr>
          <w:szCs w:val="24"/>
        </w:rPr>
        <w:t>Учить детей различать и называть существенные детали и части предметов (у платья—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r w:rsidR="00E76D24" w:rsidRPr="00C86622">
        <w:rPr>
          <w:szCs w:val="24"/>
        </w:rPr>
        <w:t xml:space="preserve">Обращать внимание детей на некоторые сходные по назначению предметы (тарелка—блюдце, стул—табурет—скамеечка, </w:t>
      </w:r>
      <w:r w:rsidR="005F0343" w:rsidRPr="00C86622">
        <w:rPr>
          <w:szCs w:val="24"/>
        </w:rPr>
        <w:t>шуба—пальто—дубл</w:t>
      </w:r>
      <w:r w:rsidR="00E76D24" w:rsidRPr="00C86622">
        <w:rPr>
          <w:szCs w:val="24"/>
        </w:rPr>
        <w:t>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E76D24" w:rsidRPr="00C86622" w:rsidRDefault="00E76D24" w:rsidP="005F0343">
      <w:pPr>
        <w:pStyle w:val="afa"/>
        <w:rPr>
          <w:szCs w:val="24"/>
        </w:rPr>
      </w:pPr>
      <w:r w:rsidRPr="00C86622">
        <w:rPr>
          <w:rFonts w:eastAsia="Cambria"/>
          <w:b/>
          <w:bCs/>
          <w:color w:val="231F20"/>
          <w:szCs w:val="24"/>
        </w:rPr>
        <w:t xml:space="preserve">Звуковая культура речи. </w:t>
      </w:r>
      <w:r w:rsidRPr="00C86622">
        <w:rPr>
          <w:szCs w:val="24"/>
        </w:rPr>
        <w:t>Продолжать учить детей внятно про- износить в словах гласные (а, у,  и, о, э) и некоторые согласные звуки:  п — б — т — д — к — г; ф — в; т — с— з— ц.</w:t>
      </w:r>
    </w:p>
    <w:p w:rsidR="00E76D24" w:rsidRPr="00C86622" w:rsidRDefault="00E76D24" w:rsidP="005F0343">
      <w:pPr>
        <w:pStyle w:val="afa"/>
        <w:rPr>
          <w:szCs w:val="24"/>
        </w:rPr>
      </w:pPr>
      <w:r w:rsidRPr="00C86622">
        <w:rPr>
          <w:szCs w:val="24"/>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w:t>
      </w:r>
      <w:r w:rsidR="00BE3511" w:rsidRPr="00C86622">
        <w:rPr>
          <w:szCs w:val="24"/>
        </w:rPr>
        <w:t xml:space="preserve">Вырабатывать правильный темп речи, интонационную выразительность. </w:t>
      </w:r>
      <w:r w:rsidRPr="00C86622">
        <w:rPr>
          <w:szCs w:val="24"/>
        </w:rPr>
        <w:t>Учить отчетливо произносить слова и короткие фразы, говорить спокойно, с естественными интонациями.</w:t>
      </w:r>
    </w:p>
    <w:p w:rsidR="00E76D24" w:rsidRPr="00C86622" w:rsidRDefault="00E76D24" w:rsidP="00E1261F">
      <w:pPr>
        <w:pStyle w:val="afa"/>
        <w:ind w:left="0" w:firstLine="709"/>
        <w:rPr>
          <w:szCs w:val="24"/>
        </w:rPr>
      </w:pPr>
      <w:r w:rsidRPr="00E1261F">
        <w:rPr>
          <w:b/>
          <w:szCs w:val="24"/>
        </w:rPr>
        <w:t xml:space="preserve">Грамматический строй речи. </w:t>
      </w:r>
      <w:r w:rsidRPr="00C86622">
        <w:rPr>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w:t>
      </w:r>
      <w:r w:rsidR="00BE3511" w:rsidRPr="00C86622">
        <w:rPr>
          <w:szCs w:val="24"/>
        </w:rPr>
        <w:t xml:space="preserve">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w:t>
      </w:r>
      <w:r w:rsidRPr="00C86622">
        <w:rPr>
          <w:szCs w:val="24"/>
        </w:rPr>
        <w:t>Относиться к словотворчеству детей как к этапу активного овладения грамматикой, подсказывать им правильную форму слова.</w:t>
      </w:r>
    </w:p>
    <w:p w:rsidR="00E76D24" w:rsidRPr="00C86622" w:rsidRDefault="00BE3511" w:rsidP="00E1261F">
      <w:pPr>
        <w:pStyle w:val="afa"/>
        <w:ind w:left="0" w:firstLine="709"/>
        <w:rPr>
          <w:szCs w:val="24"/>
        </w:rPr>
      </w:pPr>
      <w:r w:rsidRPr="00C86622">
        <w:rPr>
          <w:szCs w:val="24"/>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E76D24" w:rsidRPr="00C86622" w:rsidRDefault="00E76D24" w:rsidP="00E1261F">
      <w:pPr>
        <w:pStyle w:val="afa"/>
        <w:ind w:left="0" w:firstLine="709"/>
        <w:rPr>
          <w:szCs w:val="24"/>
        </w:rPr>
      </w:pPr>
      <w:r w:rsidRPr="00C86622">
        <w:rPr>
          <w:b/>
          <w:w w:val="95"/>
          <w:szCs w:val="24"/>
        </w:rPr>
        <w:t xml:space="preserve">Связная речь. </w:t>
      </w:r>
      <w:r w:rsidRPr="00C86622">
        <w:rPr>
          <w:szCs w:val="24"/>
        </w:rPr>
        <w:t>Развивать диалогическую форму  речи.</w:t>
      </w:r>
    </w:p>
    <w:p w:rsidR="00E76D24" w:rsidRPr="00C86622" w:rsidRDefault="00BE3511" w:rsidP="00E1261F">
      <w:pPr>
        <w:pStyle w:val="afa"/>
        <w:ind w:left="0" w:firstLine="709"/>
        <w:rPr>
          <w:szCs w:val="24"/>
        </w:rPr>
      </w:pPr>
      <w:r w:rsidRPr="00C86622">
        <w:rPr>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E76D24" w:rsidRPr="00C86622" w:rsidRDefault="00BE3511" w:rsidP="00E1261F">
      <w:pPr>
        <w:pStyle w:val="afa"/>
        <w:ind w:left="0" w:firstLine="709"/>
        <w:rPr>
          <w:szCs w:val="24"/>
        </w:rPr>
      </w:pPr>
      <w:r w:rsidRPr="00C86622">
        <w:rPr>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E76D24" w:rsidRPr="00C86622" w:rsidRDefault="00E76D24" w:rsidP="00E1261F">
      <w:pPr>
        <w:pStyle w:val="afa"/>
        <w:ind w:left="0" w:firstLine="709"/>
        <w:rPr>
          <w:szCs w:val="24"/>
        </w:rPr>
      </w:pPr>
      <w:r w:rsidRPr="00C86622">
        <w:rPr>
          <w:szCs w:val="24"/>
        </w:rPr>
        <w:t>Напоминать детям о необходимости говорить «спасибо», «здравствуй- те», «до свидания», «спокойной ночи» (в семье, группе).</w:t>
      </w:r>
    </w:p>
    <w:p w:rsidR="00E76D24" w:rsidRPr="00C86622" w:rsidRDefault="00E76D24" w:rsidP="00E1261F">
      <w:pPr>
        <w:pStyle w:val="afa"/>
        <w:ind w:left="0" w:firstLine="709"/>
        <w:rPr>
          <w:szCs w:val="24"/>
        </w:rPr>
      </w:pPr>
      <w:r w:rsidRPr="00C86622">
        <w:rPr>
          <w:szCs w:val="24"/>
        </w:rPr>
        <w:t>Помогать доброжелательно общаться друг с другом.</w:t>
      </w:r>
    </w:p>
    <w:p w:rsidR="00E76D24" w:rsidRPr="00C86622" w:rsidRDefault="00BE3511" w:rsidP="00E1261F">
      <w:pPr>
        <w:pStyle w:val="af6"/>
        <w:spacing w:before="4" w:line="276" w:lineRule="auto"/>
        <w:ind w:left="0" w:right="111" w:firstLine="709"/>
        <w:jc w:val="both"/>
        <w:rPr>
          <w:rFonts w:ascii="Times New Roman" w:hAnsi="Times New Roman" w:cs="Times New Roman"/>
          <w:sz w:val="24"/>
          <w:szCs w:val="24"/>
          <w:lang w:val="ru-RU"/>
        </w:rPr>
      </w:pPr>
      <w:r w:rsidRPr="00C86622">
        <w:rPr>
          <w:rFonts w:ascii="Times New Roman" w:hAnsi="Times New Roman" w:cs="Times New Roman"/>
          <w:color w:val="231F20"/>
          <w:sz w:val="24"/>
          <w:szCs w:val="24"/>
          <w:lang w:val="ru-RU"/>
        </w:rPr>
        <w:t>Формироватьпотребностьделитьсясвоимивпечатлениямисвоспи</w:t>
      </w:r>
      <w:r w:rsidRPr="00C86622">
        <w:rPr>
          <w:rFonts w:ascii="Times New Roman" w:hAnsi="Times New Roman" w:cs="Times New Roman"/>
          <w:color w:val="231F20"/>
          <w:w w:val="95"/>
          <w:sz w:val="24"/>
          <w:szCs w:val="24"/>
          <w:lang w:val="ru-RU"/>
        </w:rPr>
        <w:t>тателямииродителями.</w:t>
      </w:r>
    </w:p>
    <w:p w:rsidR="00E76D24" w:rsidRPr="00C86622" w:rsidRDefault="00E76D24" w:rsidP="00E1261F">
      <w:pPr>
        <w:pStyle w:val="af2"/>
        <w:ind w:firstLine="709"/>
      </w:pPr>
      <w:r w:rsidRPr="00C86622">
        <w:t>Приобщение</w:t>
      </w:r>
      <w:r w:rsidR="00B66933">
        <w:t xml:space="preserve"> </w:t>
      </w:r>
      <w:r w:rsidRPr="00C86622">
        <w:t>к художественной литературе</w:t>
      </w:r>
    </w:p>
    <w:p w:rsidR="00E76D24" w:rsidRPr="00C86622" w:rsidRDefault="00E76D24" w:rsidP="00E1261F">
      <w:pPr>
        <w:pStyle w:val="af2"/>
        <w:ind w:firstLine="709"/>
        <w:rPr>
          <w:rFonts w:eastAsia="Arial"/>
        </w:rPr>
      </w:pPr>
      <w:r w:rsidRPr="00C86622">
        <w:rPr>
          <w:w w:val="105"/>
        </w:rPr>
        <w:t>Вторая группа раннего</w:t>
      </w:r>
      <w:r w:rsidR="00B66933">
        <w:rPr>
          <w:w w:val="105"/>
        </w:rPr>
        <w:t xml:space="preserve"> </w:t>
      </w:r>
      <w:r w:rsidRPr="00C86622">
        <w:rPr>
          <w:w w:val="105"/>
        </w:rPr>
        <w:t>возраста (от 2 до 3лет)</w:t>
      </w:r>
    </w:p>
    <w:p w:rsidR="00E76D24" w:rsidRPr="00C86622" w:rsidRDefault="00BE3511" w:rsidP="00E1261F">
      <w:pPr>
        <w:pStyle w:val="afa"/>
        <w:ind w:left="0" w:firstLine="709"/>
        <w:rPr>
          <w:szCs w:val="24"/>
        </w:rPr>
      </w:pPr>
      <w:r w:rsidRPr="00C86622">
        <w:rPr>
          <w:szCs w:val="24"/>
        </w:rPr>
        <w:t>Читать детям художественные произведения, предусмотренные программой для второй группы раннего возраста.</w:t>
      </w:r>
    </w:p>
    <w:p w:rsidR="00E76D24" w:rsidRPr="00C86622" w:rsidRDefault="00BE3511" w:rsidP="00E1261F">
      <w:pPr>
        <w:pStyle w:val="afa"/>
        <w:ind w:left="0" w:firstLine="709"/>
        <w:rPr>
          <w:szCs w:val="24"/>
        </w:rPr>
      </w:pPr>
      <w:r w:rsidRPr="00C86622">
        <w:rPr>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E76D24" w:rsidRPr="00C86622" w:rsidRDefault="00BE3511" w:rsidP="00E1261F">
      <w:pPr>
        <w:pStyle w:val="afa"/>
        <w:ind w:left="0" w:firstLine="709"/>
        <w:rPr>
          <w:szCs w:val="24"/>
        </w:rPr>
      </w:pPr>
      <w:r w:rsidRPr="00C86622">
        <w:rPr>
          <w:szCs w:val="24"/>
        </w:rPr>
        <w:t>Сопровождать чтение небольших поэтических произведений игровыми действиями.</w:t>
      </w:r>
    </w:p>
    <w:p w:rsidR="00E76D24" w:rsidRPr="00C86622" w:rsidRDefault="00E76D24" w:rsidP="00E1261F">
      <w:pPr>
        <w:pStyle w:val="afa"/>
        <w:ind w:left="0" w:firstLine="709"/>
        <w:rPr>
          <w:szCs w:val="24"/>
        </w:rPr>
      </w:pPr>
      <w:r w:rsidRPr="00C86622">
        <w:rPr>
          <w:szCs w:val="24"/>
        </w:rPr>
        <w:t>Предоставлять детям возможность договаривать слова, фразы при чтении воспитателем знакомых стихотворений.</w:t>
      </w:r>
    </w:p>
    <w:p w:rsidR="00E76D24" w:rsidRPr="00C86622" w:rsidRDefault="00E76D24" w:rsidP="00E1261F">
      <w:pPr>
        <w:pStyle w:val="afa"/>
        <w:ind w:left="0" w:firstLine="709"/>
        <w:rPr>
          <w:szCs w:val="24"/>
        </w:rPr>
      </w:pPr>
      <w:r w:rsidRPr="00C86622">
        <w:rPr>
          <w:szCs w:val="24"/>
        </w:rPr>
        <w:t>Поощрять попытки прочесть стихотворный текст целиком с помощью взрослого.</w:t>
      </w:r>
    </w:p>
    <w:p w:rsidR="00E76D24" w:rsidRPr="00C86622" w:rsidRDefault="00E76D24" w:rsidP="00E1261F">
      <w:pPr>
        <w:pStyle w:val="afa"/>
        <w:ind w:left="0" w:firstLine="709"/>
        <w:rPr>
          <w:szCs w:val="24"/>
        </w:rPr>
      </w:pPr>
      <w:r w:rsidRPr="00C86622">
        <w:rPr>
          <w:szCs w:val="24"/>
        </w:rPr>
        <w:t xml:space="preserve">Помогать детям старше 2 лет 6 месяцев играть в хорошо знакомую сказку. Продолжать приобщать детей к рассматриванию рисунков в книгах. </w:t>
      </w:r>
      <w:r w:rsidR="00BE3511" w:rsidRPr="00C86622">
        <w:rPr>
          <w:szCs w:val="24"/>
        </w:rPr>
        <w:t>Побуждать называть знакомые предметы, показывать их по просьбе вос</w:t>
      </w:r>
      <w:r w:rsidRPr="00C86622">
        <w:rPr>
          <w:szCs w:val="24"/>
        </w:rPr>
        <w:t>питателя, приучать задавать вопросы: «Кто (что) это?», «Что делает?».</w:t>
      </w:r>
    </w:p>
    <w:p w:rsidR="00E76D24" w:rsidRPr="00C86622" w:rsidRDefault="00E1261F" w:rsidP="00E1261F">
      <w:pPr>
        <w:tabs>
          <w:tab w:val="left" w:pos="1928"/>
        </w:tabs>
        <w:spacing w:before="8"/>
        <w:ind w:firstLine="709"/>
        <w:rPr>
          <w:rFonts w:ascii="Times New Roman" w:eastAsia="Book Antiqua" w:hAnsi="Times New Roman" w:cs="Times New Roman"/>
          <w:sz w:val="24"/>
          <w:szCs w:val="24"/>
        </w:rPr>
      </w:pPr>
      <w:r>
        <w:rPr>
          <w:rFonts w:ascii="Times New Roman" w:eastAsia="Book Antiqua" w:hAnsi="Times New Roman" w:cs="Times New Roman"/>
          <w:sz w:val="24"/>
          <w:szCs w:val="24"/>
        </w:rPr>
        <w:tab/>
      </w:r>
    </w:p>
    <w:p w:rsidR="00E76D24" w:rsidRPr="00C86622" w:rsidRDefault="00E76D24" w:rsidP="00E1261F">
      <w:pPr>
        <w:pStyle w:val="af2"/>
        <w:ind w:firstLine="709"/>
      </w:pPr>
      <w:r w:rsidRPr="00C86622">
        <w:t>Младшая группа (от 3 до 4 лет)</w:t>
      </w:r>
    </w:p>
    <w:p w:rsidR="00E76D24" w:rsidRPr="00C86622" w:rsidRDefault="00E76D24" w:rsidP="00E1261F">
      <w:pPr>
        <w:pStyle w:val="afa"/>
        <w:ind w:left="0" w:firstLine="709"/>
        <w:rPr>
          <w:szCs w:val="24"/>
        </w:rPr>
      </w:pPr>
      <w:r w:rsidRPr="00C86622">
        <w:rPr>
          <w:szCs w:val="24"/>
        </w:rPr>
        <w:t>Читать знакомые, любимые детьми художественные произведения, рекомендованные программой для первой младшей группы.</w:t>
      </w:r>
    </w:p>
    <w:p w:rsidR="00E76D24" w:rsidRPr="00C86622" w:rsidRDefault="00E76D24" w:rsidP="00E1261F">
      <w:pPr>
        <w:pStyle w:val="afa"/>
        <w:ind w:left="0" w:firstLine="709"/>
        <w:rPr>
          <w:szCs w:val="24"/>
        </w:rPr>
      </w:pPr>
      <w:r w:rsidRPr="00C86622">
        <w:rPr>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00BE3511" w:rsidRPr="00C86622">
        <w:rPr>
          <w:szCs w:val="24"/>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E76D24" w:rsidRPr="00C86622" w:rsidRDefault="00BE3511" w:rsidP="00E1261F">
      <w:pPr>
        <w:pStyle w:val="afa"/>
        <w:ind w:left="0" w:firstLine="709"/>
        <w:rPr>
          <w:szCs w:val="24"/>
        </w:rPr>
      </w:pPr>
      <w:r w:rsidRPr="00C86622">
        <w:rPr>
          <w:szCs w:val="24"/>
        </w:rPr>
        <w:t>Учить с помощью воспитателя инсценировать и драматизировать небольшие отрывки из народных сказок.</w:t>
      </w:r>
    </w:p>
    <w:p w:rsidR="00E76D24" w:rsidRDefault="00E76D24" w:rsidP="005F0343">
      <w:pPr>
        <w:pStyle w:val="afa"/>
        <w:rPr>
          <w:szCs w:val="24"/>
        </w:rPr>
      </w:pPr>
      <w:r w:rsidRPr="00C86622">
        <w:rPr>
          <w:szCs w:val="24"/>
        </w:rPr>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CB2E5A" w:rsidRPr="00C86622" w:rsidRDefault="00CB2E5A" w:rsidP="005F0343">
      <w:pPr>
        <w:pStyle w:val="afa"/>
        <w:rPr>
          <w:szCs w:val="24"/>
        </w:rPr>
      </w:pPr>
    </w:p>
    <w:p w:rsidR="00E76D24" w:rsidRPr="00C86622" w:rsidRDefault="005F0343" w:rsidP="005F0343">
      <w:pPr>
        <w:pStyle w:val="af8"/>
        <w:rPr>
          <w:rFonts w:ascii="Times New Roman" w:hAnsi="Times New Roman" w:cs="Times New Roman"/>
          <w:sz w:val="24"/>
          <w:szCs w:val="24"/>
        </w:rPr>
      </w:pPr>
      <w:bookmarkStart w:id="18" w:name="_Toc477345550"/>
      <w:r w:rsidRPr="00C86622">
        <w:rPr>
          <w:rFonts w:ascii="Times New Roman" w:hAnsi="Times New Roman" w:cs="Times New Roman"/>
          <w:sz w:val="24"/>
          <w:szCs w:val="24"/>
        </w:rPr>
        <w:t xml:space="preserve">2.3.4. </w:t>
      </w:r>
      <w:r w:rsidR="00E76D24" w:rsidRPr="00C86622">
        <w:rPr>
          <w:rFonts w:ascii="Times New Roman" w:hAnsi="Times New Roman" w:cs="Times New Roman"/>
          <w:sz w:val="24"/>
          <w:szCs w:val="24"/>
        </w:rPr>
        <w:t>Образовательная область</w:t>
      </w:r>
      <w:bookmarkStart w:id="19" w:name="_TOC_250012"/>
      <w:r w:rsidR="0033134A" w:rsidRPr="00C86622">
        <w:rPr>
          <w:rFonts w:ascii="Times New Roman" w:hAnsi="Times New Roman" w:cs="Times New Roman"/>
          <w:sz w:val="24"/>
          <w:szCs w:val="24"/>
        </w:rPr>
        <w:t>» Х</w:t>
      </w:r>
      <w:r w:rsidRPr="00C86622">
        <w:rPr>
          <w:rFonts w:ascii="Times New Roman" w:hAnsi="Times New Roman" w:cs="Times New Roman"/>
          <w:sz w:val="24"/>
          <w:szCs w:val="24"/>
        </w:rPr>
        <w:t>удожественн</w:t>
      </w:r>
      <w:r w:rsidR="00BE3511" w:rsidRPr="00C86622">
        <w:rPr>
          <w:rFonts w:ascii="Times New Roman" w:hAnsi="Times New Roman" w:cs="Times New Roman"/>
          <w:sz w:val="24"/>
          <w:szCs w:val="24"/>
        </w:rPr>
        <w:t>о</w:t>
      </w:r>
      <w:r w:rsidR="001F6745">
        <w:rPr>
          <w:rFonts w:ascii="Times New Roman" w:hAnsi="Times New Roman" w:cs="Times New Roman"/>
          <w:sz w:val="24"/>
          <w:szCs w:val="24"/>
        </w:rPr>
        <w:t>–</w:t>
      </w:r>
      <w:r w:rsidR="0033134A" w:rsidRPr="00C86622">
        <w:rPr>
          <w:rFonts w:ascii="Times New Roman" w:hAnsi="Times New Roman" w:cs="Times New Roman"/>
          <w:sz w:val="24"/>
          <w:szCs w:val="24"/>
        </w:rPr>
        <w:t>эстетическое</w:t>
      </w:r>
      <w:r w:rsidR="0033134A">
        <w:rPr>
          <w:rFonts w:ascii="Times New Roman" w:hAnsi="Times New Roman" w:cs="Times New Roman"/>
          <w:sz w:val="24"/>
          <w:szCs w:val="24"/>
        </w:rPr>
        <w:t xml:space="preserve"> </w:t>
      </w:r>
      <w:r w:rsidR="0033134A" w:rsidRPr="00C86622">
        <w:rPr>
          <w:rFonts w:ascii="Times New Roman" w:hAnsi="Times New Roman" w:cs="Times New Roman"/>
          <w:sz w:val="24"/>
          <w:szCs w:val="24"/>
        </w:rPr>
        <w:t>развитие</w:t>
      </w:r>
      <w:r w:rsidR="00E76D24" w:rsidRPr="00C86622">
        <w:rPr>
          <w:rFonts w:ascii="Times New Roman" w:hAnsi="Times New Roman" w:cs="Times New Roman"/>
          <w:sz w:val="24"/>
          <w:szCs w:val="24"/>
        </w:rPr>
        <w:t>»</w:t>
      </w:r>
      <w:bookmarkEnd w:id="18"/>
      <w:bookmarkEnd w:id="19"/>
      <w:r w:rsidR="001F6745">
        <w:rPr>
          <w:rFonts w:ascii="Times New Roman" w:hAnsi="Times New Roman" w:cs="Times New Roman"/>
          <w:sz w:val="24"/>
          <w:szCs w:val="24"/>
        </w:rPr>
        <w:br/>
      </w:r>
    </w:p>
    <w:p w:rsidR="00E76D24" w:rsidRPr="00C86622" w:rsidRDefault="00BE3511" w:rsidP="005F0343">
      <w:pPr>
        <w:pStyle w:val="afa"/>
        <w:rPr>
          <w:szCs w:val="24"/>
        </w:rPr>
      </w:pPr>
      <w:r w:rsidRPr="00C86622">
        <w:rPr>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w:t>
      </w:r>
      <w:r w:rsidR="001F6745">
        <w:rPr>
          <w:szCs w:val="24"/>
        </w:rPr>
        <w:t>-модельной, музыкальной и др.)»</w:t>
      </w:r>
      <w:r w:rsidRPr="00C86622">
        <w:rPr>
          <w:szCs w:val="24"/>
        </w:rPr>
        <w:t>.</w:t>
      </w:r>
    </w:p>
    <w:p w:rsidR="00E76D24" w:rsidRPr="00C86622" w:rsidRDefault="00E76D24" w:rsidP="008C35C9">
      <w:pPr>
        <w:rPr>
          <w:rFonts w:ascii="Times New Roman" w:hAnsi="Times New Roman" w:cs="Times New Roman"/>
          <w:sz w:val="24"/>
          <w:szCs w:val="24"/>
        </w:rPr>
      </w:pPr>
    </w:p>
    <w:p w:rsidR="00E76D24" w:rsidRPr="00C86622" w:rsidRDefault="00E76D24" w:rsidP="005F0343">
      <w:pPr>
        <w:pStyle w:val="af2"/>
      </w:pPr>
      <w:r w:rsidRPr="00C86622">
        <w:t>Основные цели и задачи</w:t>
      </w:r>
    </w:p>
    <w:p w:rsidR="00E76D24" w:rsidRPr="00C86622" w:rsidRDefault="00BE3511" w:rsidP="00E1261F">
      <w:pPr>
        <w:pStyle w:val="afa"/>
        <w:ind w:left="0" w:firstLine="709"/>
        <w:rPr>
          <w:szCs w:val="24"/>
        </w:rPr>
      </w:pPr>
      <w:r w:rsidRPr="00C86622">
        <w:rPr>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76D24" w:rsidRPr="00C86622" w:rsidRDefault="00BE3511" w:rsidP="00E1261F">
      <w:pPr>
        <w:pStyle w:val="afa"/>
        <w:ind w:left="0" w:firstLine="709"/>
        <w:rPr>
          <w:szCs w:val="24"/>
        </w:rPr>
      </w:pPr>
      <w:r w:rsidRPr="00C86622">
        <w:rPr>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E76D24" w:rsidRPr="00C86622" w:rsidRDefault="00BE3511" w:rsidP="00E1261F">
      <w:pPr>
        <w:pStyle w:val="afa"/>
        <w:ind w:left="0" w:firstLine="709"/>
        <w:rPr>
          <w:szCs w:val="24"/>
        </w:rPr>
      </w:pPr>
      <w:r w:rsidRPr="00C86622">
        <w:rPr>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E76D24" w:rsidRPr="00C86622" w:rsidRDefault="00E76D24" w:rsidP="00E1261F">
      <w:pPr>
        <w:pStyle w:val="afa"/>
        <w:ind w:left="0" w:firstLine="709"/>
        <w:rPr>
          <w:szCs w:val="24"/>
        </w:rPr>
      </w:pPr>
      <w:r w:rsidRPr="00C86622">
        <w:rPr>
          <w:b/>
          <w:spacing w:val="-3"/>
          <w:w w:val="95"/>
          <w:szCs w:val="24"/>
        </w:rPr>
        <w:t xml:space="preserve">Приобщение </w:t>
      </w:r>
      <w:r w:rsidRPr="00C86622">
        <w:rPr>
          <w:b/>
          <w:w w:val="95"/>
          <w:szCs w:val="24"/>
        </w:rPr>
        <w:t xml:space="preserve">к </w:t>
      </w:r>
      <w:r w:rsidRPr="00C86622">
        <w:rPr>
          <w:b/>
          <w:spacing w:val="-6"/>
          <w:w w:val="95"/>
          <w:szCs w:val="24"/>
        </w:rPr>
        <w:t xml:space="preserve">искусству. </w:t>
      </w:r>
      <w:r w:rsidRPr="00C86622">
        <w:rPr>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E76D24" w:rsidRPr="00C86622" w:rsidRDefault="00BE3511" w:rsidP="00E1261F">
      <w:pPr>
        <w:pStyle w:val="afa"/>
        <w:ind w:left="0" w:firstLine="709"/>
        <w:rPr>
          <w:szCs w:val="24"/>
        </w:rPr>
      </w:pPr>
      <w:r w:rsidRPr="00C86622">
        <w:rPr>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E76D24" w:rsidRPr="00C86622" w:rsidRDefault="00BE3511" w:rsidP="00E1261F">
      <w:pPr>
        <w:pStyle w:val="afa"/>
        <w:ind w:left="0" w:firstLine="709"/>
        <w:rPr>
          <w:szCs w:val="24"/>
        </w:rPr>
      </w:pPr>
      <w:r w:rsidRPr="00C86622">
        <w:rPr>
          <w:szCs w:val="24"/>
        </w:rPr>
        <w:t>Формирование элементарных представлений о видах и жанрах искусства, средствах выразительности в различных видах искусства.</w:t>
      </w:r>
    </w:p>
    <w:p w:rsidR="00E76D24" w:rsidRPr="00C86622" w:rsidRDefault="00E76D24" w:rsidP="00E1261F">
      <w:pPr>
        <w:pStyle w:val="afa"/>
        <w:ind w:left="0" w:firstLine="709"/>
        <w:rPr>
          <w:szCs w:val="24"/>
        </w:rPr>
      </w:pPr>
      <w:r w:rsidRPr="00C86622">
        <w:rPr>
          <w:b/>
          <w:szCs w:val="24"/>
        </w:rPr>
        <w:t xml:space="preserve">Изобразительная деятельность. </w:t>
      </w:r>
      <w:r w:rsidR="00BE3511" w:rsidRPr="00C86622">
        <w:rPr>
          <w:szCs w:val="24"/>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E76D24" w:rsidRPr="00C86622" w:rsidRDefault="00BE3511" w:rsidP="00E1261F">
      <w:pPr>
        <w:pStyle w:val="afa"/>
        <w:ind w:left="0" w:firstLine="709"/>
        <w:rPr>
          <w:szCs w:val="24"/>
        </w:rPr>
      </w:pPr>
      <w:r w:rsidRPr="00C86622">
        <w:rPr>
          <w:szCs w:val="24"/>
        </w:rPr>
        <w:t>Воспитание эмоциональной отзывчивости при восприятии произведений изобразительного искусства.</w:t>
      </w:r>
    </w:p>
    <w:p w:rsidR="00E76D24" w:rsidRPr="00C86622" w:rsidRDefault="00E76D24" w:rsidP="00E1261F">
      <w:pPr>
        <w:pStyle w:val="afa"/>
        <w:ind w:left="0" w:firstLine="709"/>
        <w:rPr>
          <w:szCs w:val="24"/>
        </w:rPr>
      </w:pPr>
      <w:r w:rsidRPr="00C86622">
        <w:rPr>
          <w:szCs w:val="24"/>
        </w:rPr>
        <w:t>Воспитание желания и умения взаимодействовать со сверстниками при создании коллективных работ.</w:t>
      </w:r>
    </w:p>
    <w:p w:rsidR="00E76D24" w:rsidRPr="00C86622" w:rsidRDefault="00E76D24" w:rsidP="00E1261F">
      <w:pPr>
        <w:pStyle w:val="afa"/>
        <w:ind w:left="0" w:firstLine="709"/>
        <w:rPr>
          <w:szCs w:val="24"/>
        </w:rPr>
      </w:pPr>
      <w:r w:rsidRPr="00C86622">
        <w:rPr>
          <w:b/>
          <w:w w:val="95"/>
          <w:szCs w:val="24"/>
        </w:rPr>
        <w:t xml:space="preserve">Конструктивно-модельная деятельность. </w:t>
      </w:r>
      <w:r w:rsidR="00BE3511" w:rsidRPr="00C86622">
        <w:rPr>
          <w:szCs w:val="24"/>
        </w:rPr>
        <w:t>Приобщение к конструированию; развитие интереса к конструктивной деятельности, знакомство с различными видами конструкторов.</w:t>
      </w:r>
    </w:p>
    <w:p w:rsidR="00E76D24" w:rsidRPr="00C86622" w:rsidRDefault="00E76D24" w:rsidP="00E1261F">
      <w:pPr>
        <w:pStyle w:val="afa"/>
        <w:ind w:left="0" w:firstLine="709"/>
        <w:rPr>
          <w:szCs w:val="24"/>
        </w:rPr>
      </w:pPr>
      <w:r w:rsidRPr="00C86622">
        <w:rPr>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76D24" w:rsidRPr="00C86622" w:rsidRDefault="00E76D24" w:rsidP="00E1261F">
      <w:pPr>
        <w:pStyle w:val="afa"/>
        <w:ind w:left="0" w:firstLine="709"/>
        <w:rPr>
          <w:szCs w:val="24"/>
        </w:rPr>
      </w:pPr>
      <w:r w:rsidRPr="00C86622">
        <w:rPr>
          <w:b/>
          <w:w w:val="95"/>
          <w:szCs w:val="24"/>
        </w:rPr>
        <w:t>Музыкальнаядеятельность.</w:t>
      </w:r>
      <w:r w:rsidRPr="00C86622">
        <w:rPr>
          <w:szCs w:val="24"/>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76D24" w:rsidRPr="00C86622" w:rsidRDefault="00E76D24" w:rsidP="00E1261F">
      <w:pPr>
        <w:pStyle w:val="afa"/>
        <w:ind w:left="0" w:firstLine="709"/>
        <w:rPr>
          <w:szCs w:val="24"/>
        </w:rPr>
      </w:pPr>
      <w:r w:rsidRPr="00C86622">
        <w:rPr>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76D24" w:rsidRPr="00C86622" w:rsidRDefault="00E76D24" w:rsidP="00E1261F">
      <w:pPr>
        <w:pStyle w:val="afa"/>
        <w:ind w:left="0" w:firstLine="709"/>
        <w:rPr>
          <w:szCs w:val="24"/>
        </w:rPr>
      </w:pPr>
      <w:r w:rsidRPr="00C86622">
        <w:rPr>
          <w:szCs w:val="24"/>
        </w:rPr>
        <w:t>Воспитание интереса к музыкально-художественной деятельности, совершенствование умений в этом виде  деятельности.</w:t>
      </w:r>
    </w:p>
    <w:p w:rsidR="00E76D24" w:rsidRPr="00C86622" w:rsidRDefault="00BE3511" w:rsidP="00E1261F">
      <w:pPr>
        <w:pStyle w:val="afa"/>
        <w:ind w:left="0" w:firstLine="709"/>
        <w:rPr>
          <w:szCs w:val="24"/>
        </w:rPr>
      </w:pPr>
      <w:r w:rsidRPr="00C86622">
        <w:rPr>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76D24" w:rsidRPr="00C86622" w:rsidRDefault="00E76D24" w:rsidP="00E1261F">
      <w:pPr>
        <w:pStyle w:val="afa"/>
        <w:ind w:left="0" w:firstLine="709"/>
        <w:rPr>
          <w:szCs w:val="24"/>
        </w:rPr>
      </w:pPr>
    </w:p>
    <w:p w:rsidR="00E76D24" w:rsidRPr="00C86622" w:rsidRDefault="00BE3511" w:rsidP="00E1261F">
      <w:pPr>
        <w:pStyle w:val="af2"/>
        <w:ind w:firstLine="709"/>
      </w:pPr>
      <w:r w:rsidRPr="00C86622">
        <w:t>Содержание психолого-педагогической работы</w:t>
      </w:r>
    </w:p>
    <w:p w:rsidR="00E76D24" w:rsidRPr="00C86622" w:rsidRDefault="00E76D24" w:rsidP="00E1261F">
      <w:pPr>
        <w:pStyle w:val="af2"/>
        <w:ind w:firstLine="709"/>
      </w:pPr>
      <w:r w:rsidRPr="00C86622">
        <w:t>Приобщение к искусству</w:t>
      </w:r>
    </w:p>
    <w:p w:rsidR="00E76D24" w:rsidRPr="00C86622" w:rsidRDefault="00E76D24" w:rsidP="00E1261F">
      <w:pPr>
        <w:pStyle w:val="af2"/>
        <w:ind w:firstLine="709"/>
      </w:pPr>
      <w:r w:rsidRPr="00C86622">
        <w:t>Вторая группа раннего возраста (от 2 до 3 лет)</w:t>
      </w:r>
    </w:p>
    <w:p w:rsidR="00E76D24" w:rsidRPr="00C86622" w:rsidRDefault="00BE3511" w:rsidP="00E1261F">
      <w:pPr>
        <w:pStyle w:val="afa"/>
        <w:ind w:left="0" w:firstLine="709"/>
        <w:rPr>
          <w:szCs w:val="24"/>
        </w:rPr>
      </w:pPr>
      <w:r w:rsidRPr="00C86622">
        <w:rPr>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E76D24" w:rsidRPr="00C86622" w:rsidRDefault="00BE3511" w:rsidP="00E1261F">
      <w:pPr>
        <w:pStyle w:val="afa"/>
        <w:ind w:left="0" w:firstLine="709"/>
        <w:rPr>
          <w:szCs w:val="24"/>
        </w:rPr>
      </w:pPr>
      <w:r w:rsidRPr="00C86622">
        <w:rPr>
          <w:szCs w:val="24"/>
        </w:rPr>
        <w:t xml:space="preserve">Рассматривать с детьми иллюстрации к произведениям детской литературы. </w:t>
      </w:r>
      <w:r w:rsidR="00E76D24" w:rsidRPr="00C86622">
        <w:rPr>
          <w:szCs w:val="24"/>
        </w:rPr>
        <w:t xml:space="preserve">Развивать умение отвечать на вопросы по содержанию картинок. </w:t>
      </w:r>
      <w:r w:rsidRPr="00C86622">
        <w:rPr>
          <w:szCs w:val="24"/>
        </w:rPr>
        <w:t>Знакомить с народными игрушками: дымковской, богородской матрешкой, ванькой-встанькой и другими, соответствующими возрасту детей.</w:t>
      </w:r>
    </w:p>
    <w:p w:rsidR="00E76D24" w:rsidRPr="00C86622" w:rsidRDefault="00E76D24" w:rsidP="00E1261F">
      <w:pPr>
        <w:pStyle w:val="afa"/>
        <w:ind w:left="0" w:firstLine="709"/>
        <w:rPr>
          <w:szCs w:val="24"/>
        </w:rPr>
      </w:pPr>
      <w:r w:rsidRPr="00C86622">
        <w:rPr>
          <w:szCs w:val="24"/>
        </w:rPr>
        <w:t>Обращать внимание детей на характер игрушек (веселая, забавная и др.), их форму, цветовое оформление.</w:t>
      </w:r>
    </w:p>
    <w:p w:rsidR="00E76D24" w:rsidRPr="00C86622" w:rsidRDefault="00E76D24" w:rsidP="00E1261F">
      <w:pPr>
        <w:pStyle w:val="afa"/>
        <w:ind w:left="0" w:firstLine="709"/>
        <w:rPr>
          <w:szCs w:val="24"/>
        </w:rPr>
      </w:pPr>
    </w:p>
    <w:p w:rsidR="00E76D24" w:rsidRPr="00C86622" w:rsidRDefault="00E76D24" w:rsidP="00E1261F">
      <w:pPr>
        <w:pStyle w:val="af2"/>
        <w:ind w:firstLine="709"/>
        <w:rPr>
          <w:rFonts w:eastAsia="Arial"/>
        </w:rPr>
      </w:pPr>
      <w:r w:rsidRPr="00C86622">
        <w:rPr>
          <w:w w:val="105"/>
        </w:rPr>
        <w:t xml:space="preserve">Младшая группа </w:t>
      </w:r>
      <w:r w:rsidRPr="00C86622">
        <w:rPr>
          <w:w w:val="110"/>
        </w:rPr>
        <w:t>(от3до4лет)</w:t>
      </w:r>
    </w:p>
    <w:p w:rsidR="00E76D24" w:rsidRPr="00C86622" w:rsidRDefault="00E76D24" w:rsidP="00E1261F">
      <w:pPr>
        <w:pStyle w:val="afa"/>
        <w:ind w:left="0" w:firstLine="709"/>
        <w:rPr>
          <w:szCs w:val="24"/>
        </w:rPr>
      </w:pPr>
      <w:r w:rsidRPr="00C86622">
        <w:rPr>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E76D24" w:rsidRPr="00C86622" w:rsidRDefault="00E76D24" w:rsidP="00E1261F">
      <w:pPr>
        <w:pStyle w:val="afa"/>
        <w:ind w:left="0" w:firstLine="709"/>
        <w:rPr>
          <w:szCs w:val="24"/>
        </w:rPr>
      </w:pPr>
      <w:r w:rsidRPr="00C86622">
        <w:rPr>
          <w:szCs w:val="24"/>
        </w:rPr>
        <w:t xml:space="preserve">Подводить детей к восприятию произведений искусства. </w:t>
      </w:r>
      <w:r w:rsidR="00BE3511" w:rsidRPr="00C86622">
        <w:rPr>
          <w:szCs w:val="24"/>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E76D24" w:rsidRPr="00C86622" w:rsidRDefault="00E76D24" w:rsidP="00E1261F">
      <w:pPr>
        <w:pStyle w:val="afa"/>
        <w:ind w:left="0" w:firstLine="709"/>
        <w:rPr>
          <w:szCs w:val="24"/>
        </w:rPr>
      </w:pPr>
      <w:r w:rsidRPr="00C86622">
        <w:rPr>
          <w:szCs w:val="24"/>
        </w:rPr>
        <w:t>Готовить детей к посещению кукольного театра, выставки детских работ и т. д.</w:t>
      </w:r>
    </w:p>
    <w:p w:rsidR="00E76D24" w:rsidRPr="00C86622" w:rsidRDefault="00E76D24" w:rsidP="00E1261F">
      <w:pPr>
        <w:spacing w:before="6"/>
        <w:ind w:firstLine="709"/>
        <w:rPr>
          <w:rFonts w:ascii="Times New Roman" w:eastAsia="Book Antiqua" w:hAnsi="Times New Roman" w:cs="Times New Roman"/>
          <w:sz w:val="24"/>
          <w:szCs w:val="24"/>
        </w:rPr>
      </w:pPr>
    </w:p>
    <w:p w:rsidR="00BF4F69" w:rsidRDefault="00BF4F69" w:rsidP="00E1261F">
      <w:pPr>
        <w:pStyle w:val="af2"/>
        <w:ind w:firstLine="709"/>
      </w:pPr>
    </w:p>
    <w:p w:rsidR="00BF4F69" w:rsidRDefault="00BF4F69" w:rsidP="00E1261F">
      <w:pPr>
        <w:pStyle w:val="af2"/>
        <w:ind w:firstLine="709"/>
      </w:pPr>
    </w:p>
    <w:p w:rsidR="00E76D24" w:rsidRPr="00C86622" w:rsidRDefault="00E76D24" w:rsidP="00E1261F">
      <w:pPr>
        <w:pStyle w:val="af2"/>
        <w:ind w:firstLine="709"/>
      </w:pPr>
      <w:r w:rsidRPr="00C86622">
        <w:t>Изобразительная деятельность</w:t>
      </w:r>
    </w:p>
    <w:p w:rsidR="00E76D24" w:rsidRPr="00C86622" w:rsidRDefault="00E76D24" w:rsidP="00E1261F">
      <w:pPr>
        <w:pStyle w:val="af2"/>
        <w:ind w:firstLine="709"/>
      </w:pPr>
      <w:r w:rsidRPr="00C86622">
        <w:t>Вторая группа раннего возраста (от 2 до 3 лет)</w:t>
      </w:r>
    </w:p>
    <w:p w:rsidR="00E76D24" w:rsidRPr="00C86622" w:rsidRDefault="00BE3511" w:rsidP="00E1261F">
      <w:pPr>
        <w:pStyle w:val="afa"/>
        <w:ind w:left="0" w:firstLine="709"/>
        <w:rPr>
          <w:szCs w:val="24"/>
        </w:rPr>
      </w:pPr>
      <w:r w:rsidRPr="00C86622">
        <w:rPr>
          <w:szCs w:val="24"/>
        </w:rPr>
        <w:t>Вызывать у детей интерес к действиям с карандашами, фломастерами, кистью, красками, глиной.</w:t>
      </w:r>
    </w:p>
    <w:p w:rsidR="00E76D24" w:rsidRPr="00C86622" w:rsidRDefault="00E76D24" w:rsidP="00E1261F">
      <w:pPr>
        <w:pStyle w:val="afa"/>
        <w:ind w:left="0" w:firstLine="709"/>
        <w:rPr>
          <w:szCs w:val="24"/>
        </w:rPr>
      </w:pPr>
      <w:r w:rsidRPr="00C86622">
        <w:rPr>
          <w:b/>
          <w:szCs w:val="24"/>
        </w:rPr>
        <w:t>Рисование</w:t>
      </w:r>
      <w:r w:rsidRPr="00C86622">
        <w:rPr>
          <w:szCs w:val="24"/>
        </w:rPr>
        <w:t xml:space="preserve">. </w:t>
      </w:r>
      <w:r w:rsidR="00BE3511" w:rsidRPr="00C86622">
        <w:rPr>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E76D24" w:rsidRPr="00C86622" w:rsidRDefault="00E76D24" w:rsidP="00E1261F">
      <w:pPr>
        <w:pStyle w:val="afa"/>
        <w:ind w:left="0" w:firstLine="709"/>
        <w:rPr>
          <w:szCs w:val="24"/>
        </w:rPr>
      </w:pPr>
      <w:r w:rsidRPr="00C86622">
        <w:rPr>
          <w:szCs w:val="24"/>
        </w:rPr>
        <w:t>Подводить детей к изображению знакомых предметов, предоставляя им свободу выбора.</w:t>
      </w:r>
    </w:p>
    <w:p w:rsidR="00E76D24" w:rsidRPr="00C86622" w:rsidRDefault="00E76D24" w:rsidP="00E1261F">
      <w:pPr>
        <w:pStyle w:val="afa"/>
        <w:ind w:left="0" w:firstLine="709"/>
        <w:rPr>
          <w:szCs w:val="24"/>
        </w:rPr>
      </w:pPr>
      <w:r w:rsidRPr="00C86622">
        <w:rPr>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E76D24" w:rsidRPr="00C86622" w:rsidRDefault="00BE3511" w:rsidP="00E1261F">
      <w:pPr>
        <w:pStyle w:val="afa"/>
        <w:ind w:left="0" w:firstLine="709"/>
        <w:rPr>
          <w:szCs w:val="24"/>
        </w:rPr>
      </w:pPr>
      <w:r w:rsidRPr="00C86622">
        <w:rPr>
          <w:szCs w:val="24"/>
        </w:rPr>
        <w:t xml:space="preserve">Привлекать внимание детей к изображенным ими на бумаге разнообразным линиям, конфигурациям. </w:t>
      </w:r>
      <w:r w:rsidR="00E76D24" w:rsidRPr="00C86622">
        <w:rPr>
          <w:szCs w:val="24"/>
        </w:rPr>
        <w:t xml:space="preserve">Побуждать задумываться над тем, что они нарисовали, на что это похоже. Вызывать чувство радости от штрихов и линий, которые дети нарисовали сами. </w:t>
      </w:r>
      <w:r w:rsidRPr="00C86622">
        <w:rPr>
          <w:szCs w:val="24"/>
        </w:rPr>
        <w:t>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E76D24" w:rsidRPr="00C86622" w:rsidRDefault="00E76D24" w:rsidP="00E1261F">
      <w:pPr>
        <w:pStyle w:val="afa"/>
        <w:ind w:left="0" w:firstLine="709"/>
        <w:rPr>
          <w:szCs w:val="24"/>
        </w:rPr>
      </w:pPr>
      <w:r w:rsidRPr="00C86622">
        <w:rPr>
          <w:szCs w:val="24"/>
        </w:rPr>
        <w:t xml:space="preserve">Развивать эстетическое восприятие окружающих предметов. </w:t>
      </w:r>
      <w:r w:rsidR="00BE3511" w:rsidRPr="00C86622">
        <w:rPr>
          <w:szCs w:val="24"/>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w:t>
      </w:r>
    </w:p>
    <w:p w:rsidR="00E76D24" w:rsidRPr="00C86622" w:rsidRDefault="00E76D24" w:rsidP="00E1261F">
      <w:pPr>
        <w:pStyle w:val="afa"/>
        <w:ind w:left="0" w:firstLine="709"/>
        <w:rPr>
          <w:szCs w:val="24"/>
        </w:rPr>
      </w:pPr>
      <w:r w:rsidRPr="00C86622">
        <w:rPr>
          <w:szCs w:val="24"/>
        </w:rPr>
        <w:t>платочкам, дорожкам, ручейкам, сосулькам, заборчику и др. Подводить детей к рисованию предметов округлой формы.</w:t>
      </w:r>
    </w:p>
    <w:p w:rsidR="00E76D24" w:rsidRPr="00C86622" w:rsidRDefault="00E76D24" w:rsidP="00E1261F">
      <w:pPr>
        <w:pStyle w:val="afa"/>
        <w:ind w:left="0" w:firstLine="709"/>
        <w:rPr>
          <w:szCs w:val="24"/>
        </w:rPr>
      </w:pPr>
      <w:r w:rsidRPr="00C86622">
        <w:rPr>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E76D24" w:rsidRPr="00C86622" w:rsidRDefault="00BE3511" w:rsidP="00E1261F">
      <w:pPr>
        <w:pStyle w:val="afa"/>
        <w:ind w:left="0" w:firstLine="709"/>
        <w:rPr>
          <w:szCs w:val="24"/>
        </w:rPr>
      </w:pPr>
      <w:r w:rsidRPr="00C86622">
        <w:rPr>
          <w:szCs w:val="24"/>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E76D24" w:rsidRPr="00C86622" w:rsidRDefault="00BE3511" w:rsidP="00E1261F">
      <w:pPr>
        <w:pStyle w:val="afa"/>
        <w:ind w:left="0" w:firstLine="709"/>
        <w:rPr>
          <w:szCs w:val="24"/>
        </w:rPr>
      </w:pPr>
      <w:r w:rsidRPr="00C86622">
        <w:rPr>
          <w:szCs w:val="24"/>
        </w:rPr>
        <w:t>Учить держать карандаш и кисть свободно: карандаш—       т</w:t>
      </w:r>
      <w:r w:rsidR="00A45671">
        <w:rPr>
          <w:szCs w:val="24"/>
        </w:rPr>
        <w:t>р</w:t>
      </w:r>
      <w:r w:rsidRPr="00C86622">
        <w:rPr>
          <w:szCs w:val="24"/>
        </w:rPr>
        <w:t>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76D24" w:rsidRPr="00C86622" w:rsidRDefault="0033134A" w:rsidP="00E1261F">
      <w:pPr>
        <w:pStyle w:val="afa"/>
        <w:ind w:left="0" w:firstLine="709"/>
        <w:rPr>
          <w:szCs w:val="24"/>
        </w:rPr>
      </w:pPr>
      <w:r w:rsidRPr="00C86622">
        <w:rPr>
          <w:b/>
          <w:szCs w:val="24"/>
        </w:rPr>
        <w:t>Лепка.</w:t>
      </w:r>
      <w:r w:rsidRPr="00C86622">
        <w:rPr>
          <w:szCs w:val="24"/>
        </w:rPr>
        <w:t xml:space="preserve"> Вызывать</w:t>
      </w:r>
      <w:r w:rsidR="00E76D24" w:rsidRPr="00C86622">
        <w:rPr>
          <w:szCs w:val="24"/>
        </w:rPr>
        <w:t xml:space="preserve"> у детей интерес к лепке. </w:t>
      </w:r>
      <w:r w:rsidR="00BE3511" w:rsidRPr="00C86622">
        <w:rPr>
          <w:szCs w:val="24"/>
        </w:rPr>
        <w:t xml:space="preserve">Знакомить с пластическими материалами: глиной, пластилином, пластической массой (отдавая предпочтение глине). </w:t>
      </w:r>
      <w:r w:rsidR="00E76D24" w:rsidRPr="00C86622">
        <w:rPr>
          <w:szCs w:val="24"/>
        </w:rPr>
        <w:t xml:space="preserve">Учить </w:t>
      </w:r>
      <w:r w:rsidR="00BE3511" w:rsidRPr="00C86622">
        <w:rPr>
          <w:szCs w:val="24"/>
        </w:rPr>
        <w:t>аккуратно,</w:t>
      </w:r>
      <w:r w:rsidR="00E76D24" w:rsidRPr="00C86622">
        <w:rPr>
          <w:szCs w:val="24"/>
        </w:rPr>
        <w:t xml:space="preserve"> пользоваться  материалами.</w:t>
      </w:r>
    </w:p>
    <w:p w:rsidR="00E76D24" w:rsidRPr="00C86622" w:rsidRDefault="00E76D24" w:rsidP="00E1261F">
      <w:pPr>
        <w:pStyle w:val="afa"/>
        <w:ind w:left="0" w:firstLine="709"/>
        <w:rPr>
          <w:szCs w:val="24"/>
        </w:rPr>
      </w:pPr>
      <w:r w:rsidRPr="00C86622">
        <w:rPr>
          <w:szCs w:val="24"/>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E76D24" w:rsidRPr="00C86622" w:rsidRDefault="00E76D24" w:rsidP="00E1261F">
      <w:pPr>
        <w:pStyle w:val="afa"/>
        <w:ind w:left="0" w:firstLine="709"/>
        <w:rPr>
          <w:szCs w:val="24"/>
        </w:rPr>
      </w:pPr>
      <w:r w:rsidRPr="00C86622">
        <w:rPr>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E76D24" w:rsidRPr="00C86622" w:rsidRDefault="00E76D24" w:rsidP="00E1261F">
      <w:pPr>
        <w:pStyle w:val="afa"/>
        <w:ind w:left="0" w:firstLine="709"/>
        <w:rPr>
          <w:szCs w:val="24"/>
        </w:rPr>
      </w:pPr>
      <w:r w:rsidRPr="00C86622">
        <w:rPr>
          <w:szCs w:val="24"/>
        </w:rPr>
        <w:t>Приучать детей класть глину и вылепленные предметы на дощечку или специальную заранее подготовленную клеенку.</w:t>
      </w:r>
    </w:p>
    <w:p w:rsidR="00E76D24" w:rsidRPr="00C86622" w:rsidRDefault="00E76D24" w:rsidP="00E1261F">
      <w:pPr>
        <w:spacing w:before="5"/>
        <w:ind w:firstLine="709"/>
        <w:rPr>
          <w:rFonts w:ascii="Times New Roman" w:eastAsia="Book Antiqua" w:hAnsi="Times New Roman" w:cs="Times New Roman"/>
          <w:sz w:val="24"/>
          <w:szCs w:val="24"/>
        </w:rPr>
      </w:pPr>
    </w:p>
    <w:p w:rsidR="00E76D24" w:rsidRPr="00C86622" w:rsidRDefault="00E76D24" w:rsidP="00E1261F">
      <w:pPr>
        <w:pStyle w:val="af2"/>
        <w:ind w:firstLine="709"/>
      </w:pPr>
      <w:r w:rsidRPr="00C86622">
        <w:t>Младшая группа (от 3 до 4 лет)</w:t>
      </w:r>
    </w:p>
    <w:p w:rsidR="00E76D24" w:rsidRPr="00C86622" w:rsidRDefault="00E76D24" w:rsidP="00E1261F">
      <w:pPr>
        <w:pStyle w:val="afa"/>
        <w:ind w:left="0" w:firstLine="709"/>
        <w:rPr>
          <w:szCs w:val="24"/>
        </w:rPr>
      </w:pPr>
      <w:r w:rsidRPr="00C86622">
        <w:rPr>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E76D24" w:rsidRPr="00C86622" w:rsidRDefault="00E76D24" w:rsidP="00E1261F">
      <w:pPr>
        <w:pStyle w:val="afa"/>
        <w:ind w:left="0" w:firstLine="709"/>
        <w:rPr>
          <w:szCs w:val="24"/>
        </w:rPr>
      </w:pPr>
      <w:r w:rsidRPr="00C86622">
        <w:rPr>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E76D24" w:rsidRPr="00C86622" w:rsidRDefault="00E76D24" w:rsidP="00E1261F">
      <w:pPr>
        <w:pStyle w:val="afa"/>
        <w:ind w:left="0" w:firstLine="709"/>
        <w:rPr>
          <w:szCs w:val="24"/>
        </w:rPr>
      </w:pPr>
      <w:r w:rsidRPr="00C86622">
        <w:rPr>
          <w:szCs w:val="24"/>
        </w:rPr>
        <w:t>Включать в процесс обследования предмета движения обеих рук по предмету, охватывание его руками.</w:t>
      </w:r>
    </w:p>
    <w:p w:rsidR="00E76D24" w:rsidRPr="00C86622" w:rsidRDefault="00BE3511" w:rsidP="00E1261F">
      <w:pPr>
        <w:pStyle w:val="afa"/>
        <w:ind w:left="0" w:firstLine="709"/>
        <w:rPr>
          <w:szCs w:val="24"/>
        </w:rPr>
      </w:pPr>
      <w:r w:rsidRPr="00C86622">
        <w:rPr>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E76D24" w:rsidRPr="00C86622" w:rsidRDefault="00E76D24" w:rsidP="00E1261F">
      <w:pPr>
        <w:pStyle w:val="afa"/>
        <w:ind w:left="0" w:firstLine="709"/>
        <w:rPr>
          <w:szCs w:val="24"/>
        </w:rPr>
      </w:pPr>
      <w:r w:rsidRPr="00C86622">
        <w:rPr>
          <w:szCs w:val="24"/>
        </w:rPr>
        <w:t>Учить создавать как индивидуальные, так и коллективные композиции в рисунках, лепке, аппликации.</w:t>
      </w:r>
    </w:p>
    <w:p w:rsidR="00E76D24" w:rsidRPr="00C86622" w:rsidRDefault="00E76D24" w:rsidP="00E1261F">
      <w:pPr>
        <w:pStyle w:val="afa"/>
        <w:ind w:left="0" w:firstLine="709"/>
        <w:rPr>
          <w:szCs w:val="24"/>
        </w:rPr>
      </w:pPr>
      <w:r w:rsidRPr="00C86622">
        <w:rPr>
          <w:b/>
          <w:color w:val="231F20"/>
          <w:spacing w:val="-4"/>
          <w:szCs w:val="24"/>
        </w:rPr>
        <w:t>Рисование.</w:t>
      </w:r>
      <w:r w:rsidR="00CC628B">
        <w:rPr>
          <w:b/>
          <w:color w:val="231F20"/>
          <w:spacing w:val="-4"/>
          <w:szCs w:val="24"/>
        </w:rPr>
        <w:t xml:space="preserve"> </w:t>
      </w:r>
      <w:r w:rsidR="00BE3511" w:rsidRPr="00C86622">
        <w:rPr>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E76D24" w:rsidRPr="00C86622" w:rsidRDefault="00BE3511" w:rsidP="00E1261F">
      <w:pPr>
        <w:pStyle w:val="afa"/>
        <w:ind w:left="0" w:firstLine="709"/>
        <w:rPr>
          <w:szCs w:val="24"/>
        </w:rPr>
      </w:pPr>
      <w:r w:rsidRPr="00C86622">
        <w:rPr>
          <w:szCs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w:t>
      </w:r>
      <w:r w:rsidR="00E76D24" w:rsidRPr="00C86622">
        <w:rPr>
          <w:szCs w:val="24"/>
        </w:rPr>
        <w:t>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w:t>
      </w:r>
      <w:r w:rsidRPr="00C86622">
        <w:rPr>
          <w:szCs w:val="24"/>
        </w:rPr>
        <w:t xml:space="preserve"> п</w:t>
      </w:r>
      <w:r w:rsidR="00E76D24" w:rsidRPr="00C86622">
        <w:rPr>
          <w:szCs w:val="24"/>
        </w:rPr>
        <w:t>ромывать кисть, прежде чем набрать краску другого цвета. Приучать осушать промытую кисть о мягкую тряпочку или бумажную салфетку.</w:t>
      </w:r>
    </w:p>
    <w:p w:rsidR="00E76D24" w:rsidRPr="00C86622" w:rsidRDefault="00BE3511" w:rsidP="00E1261F">
      <w:pPr>
        <w:pStyle w:val="afa"/>
        <w:ind w:left="0" w:firstLine="709"/>
        <w:rPr>
          <w:szCs w:val="24"/>
        </w:rPr>
      </w:pPr>
      <w:r w:rsidRPr="00C86622">
        <w:rPr>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E76D24" w:rsidRPr="00C86622" w:rsidRDefault="00BE3511" w:rsidP="00E1261F">
      <w:pPr>
        <w:pStyle w:val="afa"/>
        <w:ind w:left="0" w:firstLine="709"/>
        <w:rPr>
          <w:szCs w:val="24"/>
        </w:rPr>
      </w:pPr>
      <w:r w:rsidRPr="00C86622">
        <w:rPr>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E76D24" w:rsidRPr="00C86622" w:rsidRDefault="00E76D24" w:rsidP="00E1261F">
      <w:pPr>
        <w:pStyle w:val="afa"/>
        <w:ind w:left="0" w:firstLine="709"/>
        <w:rPr>
          <w:szCs w:val="24"/>
        </w:rPr>
      </w:pPr>
      <w:r w:rsidRPr="00C86622">
        <w:rPr>
          <w:szCs w:val="24"/>
        </w:rPr>
        <w:t>Учить ритмичному нанесению линий, штрихов, пятен, мазков (опадают с деревьев листочки, идет дождь, «снег, снег кружится, белая вся улица»,«дождик, дождик, кап, кап, кап...»).</w:t>
      </w:r>
    </w:p>
    <w:p w:rsidR="00E76D24" w:rsidRPr="00C86622" w:rsidRDefault="00E76D24" w:rsidP="00E1261F">
      <w:pPr>
        <w:pStyle w:val="afa"/>
        <w:ind w:left="0" w:firstLine="709"/>
        <w:rPr>
          <w:szCs w:val="24"/>
        </w:rPr>
      </w:pPr>
      <w:r w:rsidRPr="00C86622">
        <w:rPr>
          <w:szCs w:val="24"/>
        </w:rPr>
        <w:t>Учить изображать простые предметы, рисовать прямые линии (</w:t>
      </w:r>
      <w:r w:rsidR="0033134A">
        <w:rPr>
          <w:szCs w:val="24"/>
        </w:rPr>
        <w:t>ко</w:t>
      </w:r>
      <w:r w:rsidR="0033134A" w:rsidRPr="00C86622">
        <w:rPr>
          <w:szCs w:val="24"/>
        </w:rPr>
        <w:t>роткие</w:t>
      </w:r>
      <w:r w:rsidRPr="00C86622">
        <w:rPr>
          <w:szCs w:val="24"/>
        </w:rPr>
        <w:t xml:space="preserve">, длинные) в разных направлениях, перекрещивать их (полоски, ленточки, дорожки, заборчик, клетчатый платочек и др.). Подводить </w:t>
      </w:r>
      <w:r w:rsidR="0033134A" w:rsidRPr="00C86622">
        <w:rPr>
          <w:szCs w:val="24"/>
        </w:rPr>
        <w:t>детей</w:t>
      </w:r>
      <w:r w:rsidRPr="00C86622">
        <w:rPr>
          <w:szCs w:val="24"/>
        </w:rPr>
        <w:t xml:space="preserve">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E76D24" w:rsidRPr="00C86622" w:rsidRDefault="00E76D24" w:rsidP="00E1261F">
      <w:pPr>
        <w:pStyle w:val="afa"/>
        <w:ind w:left="0" w:firstLine="709"/>
        <w:rPr>
          <w:szCs w:val="24"/>
        </w:rPr>
      </w:pPr>
      <w:r w:rsidRPr="00C86622">
        <w:rPr>
          <w:szCs w:val="24"/>
        </w:rPr>
        <w:t>Формировать умение создавать несложные сюжетные композиции, повторяя изображение одного предмета</w:t>
      </w:r>
      <w:r w:rsidR="008C03CC">
        <w:rPr>
          <w:szCs w:val="24"/>
        </w:rPr>
        <w:t xml:space="preserve"> (елочки на нашем участке, нева</w:t>
      </w:r>
      <w:r w:rsidRPr="00C86622">
        <w:rPr>
          <w:szCs w:val="24"/>
        </w:rPr>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E76D24" w:rsidRPr="00C86622" w:rsidRDefault="0033134A" w:rsidP="00E1261F">
      <w:pPr>
        <w:pStyle w:val="afa"/>
        <w:ind w:left="0" w:firstLine="709"/>
        <w:rPr>
          <w:szCs w:val="24"/>
        </w:rPr>
      </w:pPr>
      <w:r w:rsidRPr="00C86622">
        <w:rPr>
          <w:rFonts w:eastAsia="Cambria"/>
          <w:b/>
          <w:bCs/>
          <w:spacing w:val="-4"/>
          <w:szCs w:val="24"/>
        </w:rPr>
        <w:t>Лепка.</w:t>
      </w:r>
      <w:r w:rsidRPr="00C86622">
        <w:rPr>
          <w:szCs w:val="24"/>
        </w:rPr>
        <w:t xml:space="preserve"> Формировать</w:t>
      </w:r>
      <w:r w:rsidR="00E76D24" w:rsidRPr="00C86622">
        <w:rPr>
          <w:szCs w:val="24"/>
        </w:rPr>
        <w:t xml:space="preserve">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E76D24" w:rsidRPr="00C86622" w:rsidRDefault="00E76D24" w:rsidP="00E1261F">
      <w:pPr>
        <w:pStyle w:val="afa"/>
        <w:ind w:left="0" w:firstLine="709"/>
        <w:rPr>
          <w:szCs w:val="24"/>
        </w:rPr>
      </w:pPr>
      <w:r w:rsidRPr="00C86622">
        <w:rPr>
          <w:szCs w:val="24"/>
        </w:rPr>
        <w:t>Закреплять умение аккуратно пользоваться глиной, класть комочки и вылепленные предметы на дощечку.</w:t>
      </w:r>
    </w:p>
    <w:p w:rsidR="00E76D24" w:rsidRPr="00C86622" w:rsidRDefault="00E76D24" w:rsidP="00E1261F">
      <w:pPr>
        <w:pStyle w:val="afa"/>
        <w:ind w:left="0" w:firstLine="709"/>
        <w:rPr>
          <w:szCs w:val="24"/>
        </w:rPr>
      </w:pPr>
      <w:r w:rsidRPr="00C86622">
        <w:rPr>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w:t>
      </w:r>
      <w:r w:rsidR="0033134A" w:rsidRPr="00C86622">
        <w:rPr>
          <w:szCs w:val="24"/>
        </w:rPr>
        <w:t>водят</w:t>
      </w:r>
      <w:r w:rsidR="0033134A">
        <w:rPr>
          <w:szCs w:val="24"/>
        </w:rPr>
        <w:t xml:space="preserve"> </w:t>
      </w:r>
      <w:r w:rsidR="0033134A" w:rsidRPr="00C86622">
        <w:rPr>
          <w:szCs w:val="24"/>
        </w:rPr>
        <w:t>хоровод</w:t>
      </w:r>
      <w:r w:rsidRPr="00C86622">
        <w:rPr>
          <w:szCs w:val="24"/>
        </w:rPr>
        <w:t>, яблоки лежат на тарелке и др.). Вызывать радость от восприятия результата общей работы.</w:t>
      </w:r>
    </w:p>
    <w:p w:rsidR="00E76D24" w:rsidRPr="00C86622" w:rsidRDefault="0033134A" w:rsidP="00E1261F">
      <w:pPr>
        <w:pStyle w:val="afa"/>
        <w:ind w:left="0" w:firstLine="709"/>
        <w:rPr>
          <w:szCs w:val="24"/>
        </w:rPr>
      </w:pPr>
      <w:r w:rsidRPr="00C86622">
        <w:rPr>
          <w:b/>
          <w:w w:val="95"/>
          <w:szCs w:val="24"/>
        </w:rPr>
        <w:t>Аппликация.</w:t>
      </w:r>
      <w:r>
        <w:rPr>
          <w:b/>
          <w:w w:val="95"/>
          <w:szCs w:val="24"/>
        </w:rPr>
        <w:t xml:space="preserve"> </w:t>
      </w:r>
      <w:r w:rsidRPr="00C86622">
        <w:rPr>
          <w:szCs w:val="24"/>
        </w:rPr>
        <w:t>Приобщать</w:t>
      </w:r>
      <w:r w:rsidR="00E76D24" w:rsidRPr="00C86622">
        <w:rPr>
          <w:szCs w:val="24"/>
        </w:rPr>
        <w:t xml:space="preserve">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E76D24" w:rsidRPr="00C86622" w:rsidRDefault="00E76D24" w:rsidP="00E1261F">
      <w:pPr>
        <w:pStyle w:val="afa"/>
        <w:ind w:left="0" w:firstLine="709"/>
        <w:rPr>
          <w:szCs w:val="24"/>
        </w:rPr>
      </w:pPr>
      <w:r w:rsidRPr="00C86622">
        <w:rPr>
          <w:szCs w:val="24"/>
        </w:rPr>
        <w:t>Учить аккуратно пользоваться клеем: намазывать его кисточкой тон- 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76D24" w:rsidRPr="00C86622" w:rsidRDefault="00E76D24" w:rsidP="00E1261F">
      <w:pPr>
        <w:pStyle w:val="afa"/>
        <w:ind w:left="0" w:firstLine="709"/>
        <w:rPr>
          <w:szCs w:val="24"/>
        </w:rPr>
      </w:pPr>
      <w:r w:rsidRPr="00C86622">
        <w:rPr>
          <w:szCs w:val="24"/>
        </w:rPr>
        <w:t xml:space="preserve">Формировать навыки аккуратной работы. Вызывать у детей радость от полученного </w:t>
      </w:r>
      <w:r w:rsidR="0033134A" w:rsidRPr="00C86622">
        <w:rPr>
          <w:szCs w:val="24"/>
        </w:rPr>
        <w:t>изображения.</w:t>
      </w:r>
      <w:r w:rsidR="0033134A">
        <w:rPr>
          <w:szCs w:val="24"/>
        </w:rPr>
        <w:t xml:space="preserve"> </w:t>
      </w:r>
      <w:r w:rsidR="0033134A" w:rsidRPr="00C86622">
        <w:rPr>
          <w:szCs w:val="24"/>
        </w:rPr>
        <w:t>Закреплять</w:t>
      </w:r>
      <w:r w:rsidRPr="00C86622">
        <w:rPr>
          <w:szCs w:val="24"/>
        </w:rPr>
        <w:t xml:space="preserve"> знание формы предметов и их цвета. Развивать чувство ритма.</w:t>
      </w:r>
    </w:p>
    <w:p w:rsidR="00E76D24" w:rsidRPr="00C86622" w:rsidRDefault="00E76D24" w:rsidP="00E1261F">
      <w:pPr>
        <w:pStyle w:val="af2"/>
        <w:ind w:firstLine="709"/>
      </w:pPr>
      <w:r w:rsidRPr="00C86622">
        <w:t>Конструктивно-модельная деятельность</w:t>
      </w:r>
    </w:p>
    <w:p w:rsidR="00E76D24" w:rsidRPr="00C86622" w:rsidRDefault="00E76D24" w:rsidP="00E1261F">
      <w:pPr>
        <w:pStyle w:val="af2"/>
        <w:ind w:firstLine="709"/>
      </w:pPr>
      <w:r w:rsidRPr="00C86622">
        <w:t>Вторая группа раннего возраста (от 2 до 3 лет)</w:t>
      </w:r>
    </w:p>
    <w:p w:rsidR="00E76D24" w:rsidRPr="00C86622" w:rsidRDefault="00E76D24" w:rsidP="00E1261F">
      <w:pPr>
        <w:pStyle w:val="afa"/>
        <w:ind w:left="0" w:firstLine="709"/>
        <w:rPr>
          <w:szCs w:val="24"/>
        </w:rPr>
      </w:pPr>
      <w:r w:rsidRPr="00C86622">
        <w:rPr>
          <w:w w:val="95"/>
          <w:szCs w:val="24"/>
        </w:rPr>
        <w:t xml:space="preserve">В </w:t>
      </w:r>
      <w:r w:rsidRPr="00C86622">
        <w:rPr>
          <w:spacing w:val="-4"/>
          <w:w w:val="95"/>
          <w:szCs w:val="24"/>
        </w:rPr>
        <w:t xml:space="preserve">процессе </w:t>
      </w:r>
      <w:r w:rsidRPr="00C86622">
        <w:rPr>
          <w:spacing w:val="-3"/>
          <w:w w:val="95"/>
          <w:szCs w:val="24"/>
        </w:rPr>
        <w:t xml:space="preserve">игры </w:t>
      </w:r>
      <w:r w:rsidRPr="00C86622">
        <w:rPr>
          <w:w w:val="95"/>
          <w:szCs w:val="24"/>
        </w:rPr>
        <w:t xml:space="preserve">с </w:t>
      </w:r>
      <w:r w:rsidRPr="00C86622">
        <w:rPr>
          <w:spacing w:val="-4"/>
          <w:w w:val="95"/>
          <w:szCs w:val="24"/>
        </w:rPr>
        <w:t xml:space="preserve">настольным </w:t>
      </w:r>
      <w:r w:rsidRPr="00C86622">
        <w:rPr>
          <w:w w:val="95"/>
          <w:szCs w:val="24"/>
        </w:rPr>
        <w:t xml:space="preserve">и </w:t>
      </w:r>
      <w:r w:rsidRPr="00C86622">
        <w:rPr>
          <w:spacing w:val="-4"/>
          <w:w w:val="95"/>
          <w:szCs w:val="24"/>
        </w:rPr>
        <w:t xml:space="preserve">напольным строительным материалом </w:t>
      </w:r>
      <w:r w:rsidRPr="00C86622">
        <w:rPr>
          <w:szCs w:val="24"/>
        </w:rPr>
        <w:t>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E76D24" w:rsidRPr="00C86622" w:rsidRDefault="00E76D24" w:rsidP="00E1261F">
      <w:pPr>
        <w:pStyle w:val="afa"/>
        <w:ind w:left="0" w:firstLine="709"/>
        <w:rPr>
          <w:szCs w:val="24"/>
        </w:rPr>
      </w:pPr>
      <w:r w:rsidRPr="00C86622">
        <w:rPr>
          <w:szCs w:val="24"/>
        </w:rPr>
        <w:t>Продолжать учить детей сооружать элементарные постройки по образцу, поддерживать желание строить что-то   самостоятельно.</w:t>
      </w:r>
    </w:p>
    <w:p w:rsidR="00E76D24" w:rsidRPr="00C86622" w:rsidRDefault="00E76D24" w:rsidP="00E1261F">
      <w:pPr>
        <w:pStyle w:val="afa"/>
        <w:ind w:left="0" w:firstLine="709"/>
        <w:rPr>
          <w:szCs w:val="24"/>
        </w:rPr>
      </w:pPr>
      <w:r w:rsidRPr="00C86622">
        <w:rPr>
          <w:szCs w:val="24"/>
        </w:rPr>
        <w:t>Способствовать  пониманию  пространственных соотношений.</w:t>
      </w:r>
    </w:p>
    <w:p w:rsidR="00E76D24" w:rsidRPr="00C86622" w:rsidRDefault="00E76D24" w:rsidP="00E1261F">
      <w:pPr>
        <w:pStyle w:val="afa"/>
        <w:ind w:left="0" w:firstLine="709"/>
        <w:rPr>
          <w:szCs w:val="24"/>
        </w:rPr>
      </w:pPr>
      <w:r w:rsidRPr="00C86622">
        <w:rPr>
          <w:szCs w:val="24"/>
        </w:rPr>
        <w:t>Учить пользоваться дополнительными сюжетными игрушками, со- размерными масштабам построек (маленькие машинки для маленьких гаражей и т. п.).</w:t>
      </w:r>
    </w:p>
    <w:p w:rsidR="00E76D24" w:rsidRPr="00C86622" w:rsidRDefault="00E76D24" w:rsidP="00E1261F">
      <w:pPr>
        <w:pStyle w:val="afa"/>
        <w:ind w:left="0" w:firstLine="709"/>
        <w:rPr>
          <w:szCs w:val="24"/>
        </w:rPr>
      </w:pPr>
      <w:r w:rsidRPr="00C86622">
        <w:rPr>
          <w:szCs w:val="24"/>
        </w:rPr>
        <w:t>По окончании игры приучать убирать все на место.</w:t>
      </w:r>
    </w:p>
    <w:p w:rsidR="00E76D24" w:rsidRPr="00C86622" w:rsidRDefault="00E76D24" w:rsidP="00E1261F">
      <w:pPr>
        <w:pStyle w:val="afa"/>
        <w:ind w:left="0" w:firstLine="709"/>
        <w:rPr>
          <w:szCs w:val="24"/>
        </w:rPr>
      </w:pPr>
      <w:r w:rsidRPr="00C86622">
        <w:rPr>
          <w:szCs w:val="24"/>
        </w:rPr>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p>
    <w:p w:rsidR="00E76D24" w:rsidRPr="00C86622" w:rsidRDefault="00E76D24" w:rsidP="00E1261F">
      <w:pPr>
        <w:pStyle w:val="afa"/>
        <w:ind w:left="0" w:firstLine="709"/>
        <w:rPr>
          <w:szCs w:val="24"/>
        </w:rPr>
      </w:pPr>
      <w:r w:rsidRPr="00C86622">
        <w:rPr>
          <w:szCs w:val="24"/>
        </w:rPr>
        <w:t>В летнее время способствовать строительным играм с использованием природного материала (песок, вода, желуди, камешки и т. п.).</w:t>
      </w:r>
    </w:p>
    <w:p w:rsidR="00E76D24" w:rsidRPr="00C86622" w:rsidRDefault="00E76D24" w:rsidP="00E1261F">
      <w:pPr>
        <w:pStyle w:val="af2"/>
        <w:ind w:firstLine="709"/>
      </w:pPr>
    </w:p>
    <w:p w:rsidR="00E76D24" w:rsidRPr="00C86622" w:rsidRDefault="00E76D24" w:rsidP="00E1261F">
      <w:pPr>
        <w:pStyle w:val="af2"/>
        <w:ind w:firstLine="709"/>
      </w:pPr>
      <w:r w:rsidRPr="00C86622">
        <w:t>Младшая группа (от 3 до 4 лет)</w:t>
      </w:r>
    </w:p>
    <w:p w:rsidR="00E76D24" w:rsidRPr="00C86622" w:rsidRDefault="00E76D24" w:rsidP="00E1261F">
      <w:pPr>
        <w:pStyle w:val="afa"/>
        <w:ind w:left="0" w:firstLine="709"/>
        <w:rPr>
          <w:szCs w:val="24"/>
        </w:rPr>
      </w:pPr>
      <w:r w:rsidRPr="00C86622">
        <w:rPr>
          <w:szCs w:val="24"/>
        </w:rPr>
        <w:t xml:space="preserve">Подводить детей к простейшему анализу созданных построек. </w:t>
      </w:r>
      <w:r w:rsidR="0033134A" w:rsidRPr="00C86622">
        <w:rPr>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w:t>
      </w:r>
      <w:r w:rsidR="0033134A">
        <w:rPr>
          <w:szCs w:val="24"/>
        </w:rPr>
        <w:t xml:space="preserve">о цвета. </w:t>
      </w:r>
      <w:r w:rsidR="00A45671">
        <w:rPr>
          <w:szCs w:val="24"/>
        </w:rPr>
        <w:t>Вызывать чувство радос</w:t>
      </w:r>
      <w:r w:rsidRPr="00C86622">
        <w:rPr>
          <w:szCs w:val="24"/>
        </w:rPr>
        <w:t>ти при удавшейся постройке.</w:t>
      </w:r>
    </w:p>
    <w:p w:rsidR="00E76D24" w:rsidRPr="00C86622" w:rsidRDefault="00E76D24" w:rsidP="00E1261F">
      <w:pPr>
        <w:pStyle w:val="afa"/>
        <w:ind w:left="0" w:firstLine="709"/>
        <w:rPr>
          <w:szCs w:val="24"/>
        </w:rPr>
      </w:pPr>
      <w:r w:rsidRPr="00C86622">
        <w:rPr>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w:t>
      </w:r>
      <w:r w:rsidR="00A45671" w:rsidRPr="00C86622">
        <w:rPr>
          <w:szCs w:val="24"/>
        </w:rPr>
        <w:t>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E76D24" w:rsidRPr="00C86622" w:rsidRDefault="00E76D24" w:rsidP="00E1261F">
      <w:pPr>
        <w:pStyle w:val="af6"/>
        <w:spacing w:before="54"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Развивать желание сооружать постройки по собственному замыслу. </w:t>
      </w:r>
      <w:r w:rsidR="00A45671" w:rsidRPr="00C86622">
        <w:rPr>
          <w:rFonts w:ascii="Times New Roman" w:eastAsiaTheme="minorHAnsi" w:hAnsi="Times New Roman" w:cs="Times New Roman"/>
          <w:sz w:val="24"/>
          <w:szCs w:val="24"/>
          <w:lang w:val="ru-RU"/>
        </w:rPr>
        <w:t>Продолжать учить детей обыгрывать постройки, объединять их по сюжету: дорожка и дома—     у</w:t>
      </w:r>
      <w:r w:rsidR="00A45671">
        <w:rPr>
          <w:rFonts w:ascii="Times New Roman" w:eastAsiaTheme="minorHAnsi" w:hAnsi="Times New Roman" w:cs="Times New Roman"/>
          <w:sz w:val="24"/>
          <w:szCs w:val="24"/>
          <w:lang w:val="ru-RU"/>
        </w:rPr>
        <w:t xml:space="preserve">лица; стол, стул, диван— мебель </w:t>
      </w:r>
      <w:r w:rsidR="00A45671" w:rsidRPr="00C86622">
        <w:rPr>
          <w:rFonts w:ascii="Times New Roman" w:eastAsiaTheme="minorHAnsi" w:hAnsi="Times New Roman" w:cs="Times New Roman"/>
          <w:sz w:val="24"/>
          <w:szCs w:val="24"/>
          <w:lang w:val="ru-RU"/>
        </w:rPr>
        <w:t xml:space="preserve">для кукол. </w:t>
      </w:r>
      <w:r w:rsidRPr="00C86622">
        <w:rPr>
          <w:rFonts w:ascii="Times New Roman" w:eastAsiaTheme="minorHAnsi" w:hAnsi="Times New Roman" w:cs="Times New Roman"/>
          <w:sz w:val="24"/>
          <w:szCs w:val="24"/>
          <w:lang w:val="ru-RU"/>
        </w:rPr>
        <w:t>Приучать детей после игры аккуратно складывать детали в коробки.</w:t>
      </w:r>
    </w:p>
    <w:p w:rsidR="00CB2E5A" w:rsidRDefault="00CB2E5A" w:rsidP="00E1261F">
      <w:pPr>
        <w:pStyle w:val="91"/>
        <w:spacing w:before="146" w:line="276" w:lineRule="auto"/>
        <w:ind w:left="0" w:right="4528" w:firstLine="709"/>
        <w:rPr>
          <w:rFonts w:ascii="Times New Roman" w:hAnsi="Times New Roman" w:cs="Times New Roman"/>
          <w:b/>
          <w:color w:val="231F20"/>
          <w:sz w:val="24"/>
          <w:szCs w:val="24"/>
          <w:lang w:val="ru-RU"/>
        </w:rPr>
      </w:pPr>
    </w:p>
    <w:p w:rsidR="00E76D24" w:rsidRPr="009963D3" w:rsidRDefault="00E76D24" w:rsidP="00CB2E5A">
      <w:pPr>
        <w:pStyle w:val="91"/>
        <w:spacing w:before="146" w:line="276" w:lineRule="auto"/>
        <w:ind w:left="0" w:right="1425" w:firstLine="709"/>
        <w:rPr>
          <w:rFonts w:ascii="Times New Roman" w:eastAsia="Book Antiqua" w:hAnsi="Times New Roman" w:cs="Times New Roman"/>
          <w:b/>
          <w:sz w:val="24"/>
          <w:szCs w:val="24"/>
          <w:lang w:val="ru-RU"/>
        </w:rPr>
      </w:pPr>
      <w:r w:rsidRPr="009963D3">
        <w:rPr>
          <w:rFonts w:ascii="Times New Roman" w:hAnsi="Times New Roman" w:cs="Times New Roman"/>
          <w:b/>
          <w:color w:val="231F20"/>
          <w:sz w:val="24"/>
          <w:szCs w:val="24"/>
          <w:lang w:val="ru-RU"/>
        </w:rPr>
        <w:t>Музыкальная</w:t>
      </w:r>
      <w:r w:rsidR="00CB2E5A">
        <w:rPr>
          <w:rFonts w:ascii="Times New Roman" w:hAnsi="Times New Roman" w:cs="Times New Roman"/>
          <w:b/>
          <w:color w:val="231F20"/>
          <w:sz w:val="24"/>
          <w:szCs w:val="24"/>
          <w:lang w:val="ru-RU"/>
        </w:rPr>
        <w:t xml:space="preserve"> </w:t>
      </w:r>
      <w:r w:rsidR="009963D3">
        <w:rPr>
          <w:rFonts w:ascii="Times New Roman" w:hAnsi="Times New Roman" w:cs="Times New Roman"/>
          <w:b/>
          <w:color w:val="231F20"/>
          <w:spacing w:val="-1"/>
          <w:sz w:val="24"/>
          <w:szCs w:val="24"/>
          <w:lang w:val="ru-RU"/>
        </w:rPr>
        <w:t>деятельность.</w:t>
      </w:r>
    </w:p>
    <w:p w:rsidR="00E76D24" w:rsidRPr="00C86622" w:rsidRDefault="00E76D24" w:rsidP="00CB2E5A">
      <w:pPr>
        <w:spacing w:before="164"/>
        <w:ind w:right="8" w:firstLine="709"/>
        <w:rPr>
          <w:rFonts w:ascii="Times New Roman" w:eastAsia="Arial" w:hAnsi="Times New Roman" w:cs="Times New Roman"/>
          <w:sz w:val="24"/>
          <w:szCs w:val="24"/>
        </w:rPr>
      </w:pPr>
      <w:r w:rsidRPr="00C86622">
        <w:rPr>
          <w:rFonts w:ascii="Times New Roman" w:hAnsi="Times New Roman" w:cs="Times New Roman"/>
          <w:b/>
          <w:color w:val="231F20"/>
          <w:w w:val="105"/>
          <w:sz w:val="24"/>
          <w:szCs w:val="24"/>
        </w:rPr>
        <w:t xml:space="preserve">Вторая группа </w:t>
      </w:r>
      <w:r w:rsidR="0033134A" w:rsidRPr="00C86622">
        <w:rPr>
          <w:rFonts w:ascii="Times New Roman" w:hAnsi="Times New Roman" w:cs="Times New Roman"/>
          <w:b/>
          <w:color w:val="231F20"/>
          <w:w w:val="105"/>
          <w:sz w:val="24"/>
          <w:szCs w:val="24"/>
        </w:rPr>
        <w:t>раннего</w:t>
      </w:r>
      <w:r w:rsidR="0033134A">
        <w:rPr>
          <w:rFonts w:ascii="Times New Roman" w:hAnsi="Times New Roman" w:cs="Times New Roman"/>
          <w:b/>
          <w:color w:val="231F20"/>
          <w:w w:val="105"/>
          <w:sz w:val="24"/>
          <w:szCs w:val="24"/>
        </w:rPr>
        <w:t xml:space="preserve"> </w:t>
      </w:r>
      <w:r w:rsidR="0033134A" w:rsidRPr="00C86622">
        <w:rPr>
          <w:rFonts w:ascii="Times New Roman" w:hAnsi="Times New Roman" w:cs="Times New Roman"/>
          <w:b/>
          <w:color w:val="231F20"/>
          <w:w w:val="105"/>
          <w:sz w:val="24"/>
          <w:szCs w:val="24"/>
        </w:rPr>
        <w:t>возраста</w:t>
      </w:r>
      <w:r w:rsidRPr="00C86622">
        <w:rPr>
          <w:rFonts w:ascii="Times New Roman" w:hAnsi="Times New Roman" w:cs="Times New Roman"/>
          <w:b/>
          <w:color w:val="231F20"/>
          <w:w w:val="105"/>
          <w:sz w:val="24"/>
          <w:szCs w:val="24"/>
        </w:rPr>
        <w:t xml:space="preserve"> (от 2 до 3лет)</w:t>
      </w:r>
    </w:p>
    <w:p w:rsidR="00E76D24" w:rsidRPr="00C86622" w:rsidRDefault="00E76D24" w:rsidP="00E1261F">
      <w:pPr>
        <w:pStyle w:val="af6"/>
        <w:spacing w:before="54"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Воспитывать интерес к музыке, желание слушать музыку, подпевать, выполнять простейшие танцевальные движения.</w:t>
      </w:r>
    </w:p>
    <w:p w:rsidR="00E76D24" w:rsidRPr="00C86622" w:rsidRDefault="0033134A" w:rsidP="00E1261F">
      <w:pPr>
        <w:pStyle w:val="af6"/>
        <w:spacing w:before="54" w:line="276" w:lineRule="auto"/>
        <w:ind w:left="0" w:right="111" w:firstLine="709"/>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z w:val="24"/>
          <w:szCs w:val="24"/>
          <w:lang w:val="ru-RU"/>
        </w:rPr>
        <w:t>Слушание.</w:t>
      </w:r>
      <w:r w:rsidRPr="00C86622">
        <w:rPr>
          <w:rFonts w:ascii="Times New Roman" w:eastAsiaTheme="minorHAnsi" w:hAnsi="Times New Roman" w:cs="Times New Roman"/>
          <w:sz w:val="24"/>
          <w:szCs w:val="24"/>
          <w:lang w:val="ru-RU"/>
        </w:rPr>
        <w:t xml:space="preserve"> Учить</w:t>
      </w:r>
      <w:r w:rsidR="00E76D24" w:rsidRPr="00C86622">
        <w:rPr>
          <w:rFonts w:ascii="Times New Roman" w:eastAsiaTheme="minorHAnsi" w:hAnsi="Times New Roman" w:cs="Times New Roman"/>
          <w:sz w:val="24"/>
          <w:szCs w:val="24"/>
          <w:lang w:val="ru-RU"/>
        </w:rPr>
        <w:t xml:space="preserve">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E76D24" w:rsidRPr="00C86622" w:rsidRDefault="00A45671" w:rsidP="00E1261F">
      <w:pPr>
        <w:pStyle w:val="af6"/>
        <w:spacing w:before="54" w:line="276" w:lineRule="auto"/>
        <w:ind w:left="0" w:right="111" w:firstLine="709"/>
        <w:jc w:val="both"/>
        <w:rPr>
          <w:rFonts w:ascii="Times New Roman" w:eastAsiaTheme="minorHAnsi" w:hAnsi="Times New Roman" w:cs="Times New Roman"/>
          <w:sz w:val="24"/>
          <w:szCs w:val="24"/>
          <w:lang w:val="ru-RU"/>
        </w:rPr>
      </w:pPr>
      <w:r w:rsidRPr="00C86622">
        <w:rPr>
          <w:rFonts w:ascii="Times New Roman" w:eastAsiaTheme="minorHAnsi" w:hAnsi="Times New Roman" w:cs="Times New Roman"/>
          <w:sz w:val="24"/>
          <w:szCs w:val="24"/>
          <w:lang w:val="ru-RU"/>
        </w:rPr>
        <w:t xml:space="preserve">Учить различать звуки по высоте </w:t>
      </w:r>
      <w:r>
        <w:rPr>
          <w:rFonts w:ascii="Times New Roman" w:eastAsiaTheme="minorHAnsi" w:hAnsi="Times New Roman" w:cs="Times New Roman"/>
          <w:sz w:val="24"/>
          <w:szCs w:val="24"/>
          <w:lang w:val="ru-RU"/>
        </w:rPr>
        <w:t>(высокое и низкое звучание коло</w:t>
      </w:r>
      <w:r w:rsidRPr="00C86622">
        <w:rPr>
          <w:rFonts w:ascii="Times New Roman" w:eastAsiaTheme="minorHAnsi" w:hAnsi="Times New Roman" w:cs="Times New Roman"/>
          <w:sz w:val="24"/>
          <w:szCs w:val="24"/>
          <w:lang w:val="ru-RU"/>
        </w:rPr>
        <w:t>кольчика, фортепьяно, металлофона).</w:t>
      </w:r>
    </w:p>
    <w:p w:rsidR="00E76D24" w:rsidRPr="00C86622" w:rsidRDefault="0033134A" w:rsidP="00E1261F">
      <w:pPr>
        <w:pStyle w:val="af6"/>
        <w:spacing w:line="276" w:lineRule="auto"/>
        <w:ind w:left="0" w:right="112" w:firstLine="709"/>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spacing w:val="-4"/>
          <w:sz w:val="24"/>
          <w:szCs w:val="24"/>
          <w:lang w:val="ru-RU"/>
        </w:rPr>
        <w:t>Пение.</w:t>
      </w:r>
      <w:r w:rsidRPr="00C86622">
        <w:rPr>
          <w:rFonts w:ascii="Times New Roman" w:hAnsi="Times New Roman" w:cs="Times New Roman"/>
          <w:color w:val="231F20"/>
          <w:spacing w:val="-4"/>
          <w:sz w:val="24"/>
          <w:szCs w:val="24"/>
          <w:lang w:val="ru-RU"/>
        </w:rPr>
        <w:t xml:space="preserve"> Вызывать</w:t>
      </w:r>
      <w:r>
        <w:rPr>
          <w:rFonts w:ascii="Times New Roman" w:hAnsi="Times New Roman" w:cs="Times New Roman"/>
          <w:color w:val="231F20"/>
          <w:spacing w:val="-4"/>
          <w:sz w:val="24"/>
          <w:szCs w:val="24"/>
          <w:lang w:val="ru-RU"/>
        </w:rPr>
        <w:t xml:space="preserve"> </w:t>
      </w:r>
      <w:r w:rsidRPr="00C86622">
        <w:rPr>
          <w:rFonts w:ascii="Times New Roman" w:hAnsi="Times New Roman" w:cs="Times New Roman"/>
          <w:color w:val="231F20"/>
          <w:spacing w:val="-4"/>
          <w:sz w:val="24"/>
          <w:szCs w:val="24"/>
          <w:lang w:val="ru-RU"/>
        </w:rPr>
        <w:t>активность</w:t>
      </w:r>
      <w:r>
        <w:rPr>
          <w:rFonts w:ascii="Times New Roman" w:hAnsi="Times New Roman" w:cs="Times New Roman"/>
          <w:color w:val="231F20"/>
          <w:spacing w:val="-4"/>
          <w:sz w:val="24"/>
          <w:szCs w:val="24"/>
          <w:lang w:val="ru-RU"/>
        </w:rPr>
        <w:t xml:space="preserve"> </w:t>
      </w:r>
      <w:r w:rsidRPr="00C86622">
        <w:rPr>
          <w:rFonts w:ascii="Times New Roman" w:hAnsi="Times New Roman" w:cs="Times New Roman"/>
          <w:color w:val="231F20"/>
          <w:spacing w:val="-4"/>
          <w:sz w:val="24"/>
          <w:szCs w:val="24"/>
          <w:lang w:val="ru-RU"/>
        </w:rPr>
        <w:t>детей</w:t>
      </w:r>
      <w:r>
        <w:rPr>
          <w:rFonts w:ascii="Times New Roman" w:hAnsi="Times New Roman" w:cs="Times New Roman"/>
          <w:color w:val="231F20"/>
          <w:spacing w:val="-4"/>
          <w:sz w:val="24"/>
          <w:szCs w:val="24"/>
          <w:lang w:val="ru-RU"/>
        </w:rPr>
        <w:t xml:space="preserve"> </w:t>
      </w:r>
      <w:r w:rsidRPr="00C86622">
        <w:rPr>
          <w:rFonts w:ascii="Times New Roman" w:hAnsi="Times New Roman" w:cs="Times New Roman"/>
          <w:color w:val="231F20"/>
          <w:spacing w:val="-3"/>
          <w:sz w:val="24"/>
          <w:szCs w:val="24"/>
          <w:lang w:val="ru-RU"/>
        </w:rPr>
        <w:t>при</w:t>
      </w:r>
      <w:r>
        <w:rPr>
          <w:rFonts w:ascii="Times New Roman" w:hAnsi="Times New Roman" w:cs="Times New Roman"/>
          <w:color w:val="231F20"/>
          <w:spacing w:val="-3"/>
          <w:sz w:val="24"/>
          <w:szCs w:val="24"/>
          <w:lang w:val="ru-RU"/>
        </w:rPr>
        <w:t xml:space="preserve"> </w:t>
      </w:r>
      <w:r w:rsidRPr="00C86622">
        <w:rPr>
          <w:rFonts w:ascii="Times New Roman" w:hAnsi="Times New Roman" w:cs="Times New Roman"/>
          <w:color w:val="231F20"/>
          <w:spacing w:val="-4"/>
          <w:sz w:val="24"/>
          <w:szCs w:val="24"/>
          <w:lang w:val="ru-RU"/>
        </w:rPr>
        <w:t>подпевани</w:t>
      </w:r>
      <w:r>
        <w:rPr>
          <w:rFonts w:ascii="Times New Roman" w:hAnsi="Times New Roman" w:cs="Times New Roman"/>
          <w:color w:val="231F20"/>
          <w:spacing w:val="-4"/>
          <w:sz w:val="24"/>
          <w:szCs w:val="24"/>
          <w:lang w:val="ru-RU"/>
        </w:rPr>
        <w:t xml:space="preserve">и </w:t>
      </w:r>
      <w:r w:rsidRPr="00C86622">
        <w:rPr>
          <w:rFonts w:ascii="Times New Roman" w:hAnsi="Times New Roman" w:cs="Times New Roman"/>
          <w:color w:val="231F20"/>
          <w:sz w:val="24"/>
          <w:szCs w:val="24"/>
          <w:lang w:val="ru-RU"/>
        </w:rPr>
        <w:t>и</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pacing w:val="-4"/>
          <w:sz w:val="24"/>
          <w:szCs w:val="24"/>
          <w:lang w:val="ru-RU"/>
        </w:rPr>
        <w:t>пении</w:t>
      </w:r>
      <w:r w:rsidR="00A45671" w:rsidRPr="00C86622">
        <w:rPr>
          <w:rFonts w:ascii="Times New Roman" w:hAnsi="Times New Roman" w:cs="Times New Roman"/>
          <w:color w:val="231F20"/>
          <w:spacing w:val="-4"/>
          <w:sz w:val="24"/>
          <w:szCs w:val="24"/>
          <w:lang w:val="ru-RU"/>
        </w:rPr>
        <w:t xml:space="preserve">. </w:t>
      </w:r>
      <w:r w:rsidRPr="00C86622">
        <w:rPr>
          <w:rFonts w:ascii="Times New Roman" w:hAnsi="Times New Roman" w:cs="Times New Roman"/>
          <w:color w:val="231F20"/>
          <w:spacing w:val="-4"/>
          <w:sz w:val="24"/>
          <w:szCs w:val="24"/>
          <w:lang w:val="ru-RU"/>
        </w:rPr>
        <w:t>Развивать</w:t>
      </w:r>
      <w:r>
        <w:rPr>
          <w:rFonts w:ascii="Times New Roman" w:hAnsi="Times New Roman" w:cs="Times New Roman"/>
          <w:color w:val="231F20"/>
          <w:spacing w:val="-4"/>
          <w:sz w:val="24"/>
          <w:szCs w:val="24"/>
          <w:lang w:val="ru-RU"/>
        </w:rPr>
        <w:t xml:space="preserve"> </w:t>
      </w:r>
      <w:r w:rsidRPr="00C86622">
        <w:rPr>
          <w:rFonts w:ascii="Times New Roman" w:hAnsi="Times New Roman" w:cs="Times New Roman"/>
          <w:color w:val="231F20"/>
          <w:sz w:val="24"/>
          <w:szCs w:val="24"/>
          <w:lang w:val="ru-RU"/>
        </w:rPr>
        <w:t>умение</w:t>
      </w:r>
      <w:r>
        <w:rPr>
          <w:rFonts w:ascii="Times New Roman" w:hAnsi="Times New Roman" w:cs="Times New Roman"/>
          <w:color w:val="231F20"/>
          <w:sz w:val="24"/>
          <w:szCs w:val="24"/>
          <w:lang w:val="ru-RU"/>
        </w:rPr>
        <w:t xml:space="preserve"> </w:t>
      </w:r>
      <w:r w:rsidRPr="00C86622">
        <w:rPr>
          <w:rFonts w:ascii="Times New Roman" w:eastAsiaTheme="minorHAnsi" w:hAnsi="Times New Roman" w:cs="Times New Roman"/>
          <w:sz w:val="24"/>
          <w:szCs w:val="24"/>
          <w:lang w:val="ru-RU"/>
        </w:rPr>
        <w:t>подпевать</w:t>
      </w:r>
      <w:r w:rsidR="00E76D24" w:rsidRPr="00C86622">
        <w:rPr>
          <w:rFonts w:ascii="Times New Roman" w:eastAsiaTheme="minorHAnsi" w:hAnsi="Times New Roman" w:cs="Times New Roman"/>
          <w:sz w:val="24"/>
          <w:szCs w:val="24"/>
          <w:lang w:val="ru-RU"/>
        </w:rPr>
        <w:t xml:space="preserve"> фразы в песне (совместно с воспитателем). Постепенно приучать к сольному пению.</w:t>
      </w:r>
    </w:p>
    <w:p w:rsidR="00E76D24" w:rsidRPr="00C86622" w:rsidRDefault="00E76D24" w:rsidP="00E1261F">
      <w:pPr>
        <w:pStyle w:val="af6"/>
        <w:spacing w:line="276" w:lineRule="auto"/>
        <w:ind w:left="0" w:right="109" w:firstLine="709"/>
        <w:jc w:val="both"/>
        <w:rPr>
          <w:rFonts w:ascii="Times New Roman" w:eastAsiaTheme="minorHAnsi" w:hAnsi="Times New Roman" w:cs="Times New Roman"/>
          <w:sz w:val="24"/>
          <w:szCs w:val="24"/>
          <w:lang w:val="ru-RU"/>
        </w:rPr>
      </w:pPr>
      <w:r w:rsidRPr="00C86622">
        <w:rPr>
          <w:rFonts w:ascii="Times New Roman" w:hAnsi="Times New Roman" w:cs="Times New Roman"/>
          <w:b/>
          <w:color w:val="231F20"/>
          <w:w w:val="95"/>
          <w:sz w:val="24"/>
          <w:szCs w:val="24"/>
          <w:lang w:val="ru-RU"/>
        </w:rPr>
        <w:t xml:space="preserve">Музыкально-ритмические  движения.  </w:t>
      </w:r>
      <w:r w:rsidRPr="00C86622">
        <w:rPr>
          <w:rFonts w:ascii="Times New Roman" w:eastAsiaTheme="minorHAnsi" w:hAnsi="Times New Roman" w:cs="Times New Roman"/>
          <w:sz w:val="24"/>
          <w:szCs w:val="24"/>
          <w:lang w:val="ru-RU"/>
        </w:rPr>
        <w:t xml:space="preserve">Развивать   эмоциональность и образность восприятия музыки через движения. Продолжать </w:t>
      </w:r>
      <w:r w:rsidR="00A45671" w:rsidRPr="00C86622">
        <w:rPr>
          <w:rFonts w:ascii="Times New Roman" w:eastAsiaTheme="minorHAnsi" w:hAnsi="Times New Roman" w:cs="Times New Roman"/>
          <w:sz w:val="24"/>
          <w:szCs w:val="24"/>
          <w:lang w:val="ru-RU"/>
        </w:rPr>
        <w:t>формировать</w:t>
      </w:r>
      <w:r w:rsidRPr="00C86622">
        <w:rPr>
          <w:rFonts w:ascii="Times New Roman" w:eastAsiaTheme="minorHAnsi" w:hAnsi="Times New Roman" w:cs="Times New Roman"/>
          <w:sz w:val="24"/>
          <w:szCs w:val="24"/>
          <w:lang w:val="ru-RU"/>
        </w:rPr>
        <w:t xml:space="preserve">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76D24" w:rsidRPr="00C86622" w:rsidRDefault="00E76D24" w:rsidP="00E1261F">
      <w:pPr>
        <w:spacing w:before="5"/>
        <w:ind w:firstLine="709"/>
        <w:rPr>
          <w:rFonts w:ascii="Times New Roman" w:eastAsia="Book Antiqua" w:hAnsi="Times New Roman" w:cs="Times New Roman"/>
          <w:sz w:val="24"/>
          <w:szCs w:val="24"/>
        </w:rPr>
      </w:pPr>
    </w:p>
    <w:p w:rsidR="00E76D24" w:rsidRPr="00C86622" w:rsidRDefault="00E76D24" w:rsidP="00E1261F">
      <w:pPr>
        <w:pStyle w:val="af2"/>
        <w:ind w:firstLine="709"/>
        <w:rPr>
          <w:rFonts w:eastAsia="Arial"/>
        </w:rPr>
      </w:pPr>
      <w:r w:rsidRPr="00C86622">
        <w:rPr>
          <w:w w:val="105"/>
        </w:rPr>
        <w:t xml:space="preserve">Младшая группа </w:t>
      </w:r>
      <w:r w:rsidRPr="00C86622">
        <w:rPr>
          <w:w w:val="110"/>
        </w:rPr>
        <w:t>(от3до4лет)</w:t>
      </w:r>
    </w:p>
    <w:p w:rsidR="00E76D24" w:rsidRPr="00C86622" w:rsidRDefault="00E76D24" w:rsidP="00E1261F">
      <w:pPr>
        <w:pStyle w:val="afa"/>
        <w:ind w:left="0" w:firstLine="709"/>
        <w:rPr>
          <w:szCs w:val="24"/>
        </w:rPr>
      </w:pPr>
      <w:r w:rsidRPr="00C86622">
        <w:rPr>
          <w:szCs w:val="24"/>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76D24" w:rsidRPr="00C86622" w:rsidRDefault="0033134A" w:rsidP="00E1261F">
      <w:pPr>
        <w:pStyle w:val="af6"/>
        <w:spacing w:line="276" w:lineRule="auto"/>
        <w:ind w:left="0" w:right="111" w:firstLine="709"/>
        <w:jc w:val="both"/>
        <w:rPr>
          <w:rFonts w:ascii="Times New Roman" w:hAnsi="Times New Roman" w:cs="Times New Roman"/>
          <w:sz w:val="24"/>
          <w:szCs w:val="24"/>
          <w:lang w:val="ru-RU"/>
        </w:rPr>
      </w:pPr>
      <w:r w:rsidRPr="00C86622">
        <w:rPr>
          <w:rFonts w:ascii="Times New Roman" w:hAnsi="Times New Roman" w:cs="Times New Roman"/>
          <w:b/>
          <w:color w:val="231F20"/>
          <w:sz w:val="24"/>
          <w:szCs w:val="24"/>
          <w:lang w:val="ru-RU"/>
        </w:rPr>
        <w:t>Слушание.</w:t>
      </w:r>
      <w:r w:rsidRPr="00C86622">
        <w:rPr>
          <w:rFonts w:ascii="Times New Roman" w:hAnsi="Times New Roman" w:cs="Times New Roman"/>
          <w:color w:val="231F20"/>
          <w:spacing w:val="-4"/>
          <w:sz w:val="24"/>
          <w:szCs w:val="24"/>
          <w:lang w:val="ru-RU"/>
        </w:rPr>
        <w:t xml:space="preserve"> Учить</w:t>
      </w:r>
      <w:r>
        <w:rPr>
          <w:rFonts w:ascii="Times New Roman" w:hAnsi="Times New Roman" w:cs="Times New Roman"/>
          <w:color w:val="231F20"/>
          <w:spacing w:val="-4"/>
          <w:sz w:val="24"/>
          <w:szCs w:val="24"/>
          <w:lang w:val="ru-RU"/>
        </w:rPr>
        <w:t xml:space="preserve"> </w:t>
      </w:r>
      <w:r w:rsidRPr="00C86622">
        <w:rPr>
          <w:rFonts w:ascii="Times New Roman" w:hAnsi="Times New Roman" w:cs="Times New Roman"/>
          <w:color w:val="231F20"/>
          <w:sz w:val="24"/>
          <w:szCs w:val="24"/>
          <w:lang w:val="ru-RU"/>
        </w:rPr>
        <w:t>слушать</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музыкальное</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произведение</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до</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конца,</w:t>
      </w:r>
      <w:r>
        <w:rPr>
          <w:rFonts w:ascii="Times New Roman" w:hAnsi="Times New Roman" w:cs="Times New Roman"/>
          <w:color w:val="231F20"/>
          <w:sz w:val="24"/>
          <w:szCs w:val="24"/>
          <w:lang w:val="ru-RU"/>
        </w:rPr>
        <w:t xml:space="preserve"> по</w:t>
      </w:r>
      <w:r w:rsidRPr="00C86622">
        <w:rPr>
          <w:rFonts w:ascii="Times New Roman" w:hAnsi="Times New Roman" w:cs="Times New Roman"/>
          <w:color w:val="231F20"/>
          <w:sz w:val="24"/>
          <w:szCs w:val="24"/>
          <w:lang w:val="ru-RU"/>
        </w:rPr>
        <w:t>нимать</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характер</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музыки, узнавать</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и</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определять,</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сколько</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частей</w:t>
      </w:r>
      <w:r>
        <w:rPr>
          <w:rFonts w:ascii="Times New Roman" w:hAnsi="Times New Roman" w:cs="Times New Roman"/>
          <w:color w:val="231F20"/>
          <w:sz w:val="24"/>
          <w:szCs w:val="24"/>
          <w:lang w:val="ru-RU"/>
        </w:rPr>
        <w:t xml:space="preserve"> </w:t>
      </w:r>
      <w:r w:rsidRPr="00C86622">
        <w:rPr>
          <w:rFonts w:ascii="Times New Roman" w:hAnsi="Times New Roman" w:cs="Times New Roman"/>
          <w:color w:val="231F20"/>
          <w:sz w:val="24"/>
          <w:szCs w:val="24"/>
          <w:lang w:val="ru-RU"/>
        </w:rPr>
        <w:t>в</w:t>
      </w:r>
      <w:r>
        <w:rPr>
          <w:rFonts w:ascii="Times New Roman" w:hAnsi="Times New Roman" w:cs="Times New Roman"/>
          <w:color w:val="231F20"/>
          <w:sz w:val="24"/>
          <w:szCs w:val="24"/>
          <w:lang w:val="ru-RU"/>
        </w:rPr>
        <w:t xml:space="preserve"> произ</w:t>
      </w:r>
      <w:r w:rsidRPr="00C86622">
        <w:rPr>
          <w:rFonts w:ascii="Times New Roman" w:hAnsi="Times New Roman" w:cs="Times New Roman"/>
          <w:color w:val="231F20"/>
          <w:sz w:val="24"/>
          <w:szCs w:val="24"/>
          <w:lang w:val="ru-RU"/>
        </w:rPr>
        <w:t>ведении.</w:t>
      </w:r>
    </w:p>
    <w:p w:rsidR="00E76D24" w:rsidRPr="00C86622" w:rsidRDefault="00E76D24" w:rsidP="00E1261F">
      <w:pPr>
        <w:pStyle w:val="afa"/>
        <w:ind w:left="0" w:firstLine="709"/>
        <w:rPr>
          <w:szCs w:val="24"/>
        </w:rPr>
      </w:pPr>
      <w:r w:rsidRPr="00C86622">
        <w:rPr>
          <w:szCs w:val="24"/>
        </w:rPr>
        <w:t>Развивать способность различать звуки по высоте в пределах окта- вы — септимы, замечать изменение в силе звучания мелодии (громко, тихо).</w:t>
      </w:r>
    </w:p>
    <w:p w:rsidR="00E76D24" w:rsidRPr="00C86622" w:rsidRDefault="00E76D24" w:rsidP="00E1261F">
      <w:pPr>
        <w:pStyle w:val="afa"/>
        <w:ind w:left="0" w:firstLine="709"/>
        <w:rPr>
          <w:szCs w:val="24"/>
        </w:rPr>
      </w:pPr>
      <w:r w:rsidRPr="00C86622">
        <w:rPr>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76D24" w:rsidRPr="00C86622" w:rsidRDefault="00E76D24" w:rsidP="00E1261F">
      <w:pPr>
        <w:pStyle w:val="afa"/>
        <w:ind w:left="0" w:firstLine="709"/>
        <w:rPr>
          <w:szCs w:val="24"/>
        </w:rPr>
      </w:pPr>
      <w:r w:rsidRPr="00C86622">
        <w:rPr>
          <w:rFonts w:eastAsia="Cambria"/>
          <w:b/>
          <w:bCs/>
          <w:color w:val="231F20"/>
          <w:spacing w:val="-8"/>
          <w:w w:val="95"/>
          <w:szCs w:val="24"/>
        </w:rPr>
        <w:t xml:space="preserve">Пение. </w:t>
      </w:r>
      <w:r w:rsidRPr="00C86622">
        <w:rPr>
          <w:szCs w:val="24"/>
        </w:rPr>
        <w:t xml:space="preserve">Способствовать развитию певческих навыков: петь </w:t>
      </w:r>
      <w:r w:rsidR="0033134A" w:rsidRPr="00C86622">
        <w:rPr>
          <w:szCs w:val="24"/>
        </w:rPr>
        <w:t>без</w:t>
      </w:r>
      <w:r w:rsidR="0033134A">
        <w:rPr>
          <w:szCs w:val="24"/>
        </w:rPr>
        <w:t xml:space="preserve"> </w:t>
      </w:r>
      <w:r w:rsidR="0033134A" w:rsidRPr="00C86622">
        <w:rPr>
          <w:szCs w:val="24"/>
        </w:rPr>
        <w:t>напряжения</w:t>
      </w:r>
      <w:r w:rsidRPr="00C86622">
        <w:rPr>
          <w:szCs w:val="24"/>
        </w:rPr>
        <w:t xml:space="preserve"> в диапазоне ре (ми)—ля (си), в одном темпе со всеми, чисто и ясно произносить слова, передавать характер песни (весело, протяжно, ласково, напевно).</w:t>
      </w:r>
    </w:p>
    <w:p w:rsidR="00E76D24" w:rsidRPr="00C86622" w:rsidRDefault="00E76D24" w:rsidP="00E1261F">
      <w:pPr>
        <w:pStyle w:val="afa"/>
        <w:ind w:left="0" w:firstLine="709"/>
        <w:rPr>
          <w:szCs w:val="24"/>
        </w:rPr>
      </w:pPr>
      <w:r w:rsidRPr="00C86622">
        <w:rPr>
          <w:b/>
          <w:color w:val="231F20"/>
          <w:w w:val="95"/>
          <w:szCs w:val="24"/>
        </w:rPr>
        <w:t xml:space="preserve">Песенное творчество. </w:t>
      </w:r>
      <w:r w:rsidRPr="00C86622">
        <w:rPr>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76D24" w:rsidRPr="00C86622" w:rsidRDefault="00E76D24" w:rsidP="00E1261F">
      <w:pPr>
        <w:pStyle w:val="afa"/>
        <w:ind w:left="0" w:firstLine="709"/>
        <w:rPr>
          <w:szCs w:val="24"/>
        </w:rPr>
      </w:pPr>
      <w:r w:rsidRPr="00C86622">
        <w:rPr>
          <w:b/>
          <w:spacing w:val="-3"/>
          <w:w w:val="95"/>
          <w:szCs w:val="24"/>
        </w:rPr>
        <w:t xml:space="preserve">Музыкально-ритмические движения.  </w:t>
      </w:r>
      <w:r w:rsidRPr="00C86622">
        <w:rPr>
          <w:szCs w:val="24"/>
        </w:rPr>
        <w:t xml:space="preserve">Учить двигаться в соответствии с двухчастной формой музыки и силой ее </w:t>
      </w:r>
      <w:r w:rsidR="009963D3">
        <w:rPr>
          <w:szCs w:val="24"/>
        </w:rPr>
        <w:t>звучания (громко, тихо); реаги</w:t>
      </w:r>
      <w:r w:rsidRPr="00C86622">
        <w:rPr>
          <w:szCs w:val="24"/>
        </w:rPr>
        <w:t>ровать на начало звучания музыки и ее окончание.</w:t>
      </w:r>
    </w:p>
    <w:p w:rsidR="00E76D24" w:rsidRPr="00C86622" w:rsidRDefault="00E76D24" w:rsidP="00E1261F">
      <w:pPr>
        <w:pStyle w:val="afa"/>
        <w:ind w:left="0" w:firstLine="709"/>
        <w:rPr>
          <w:szCs w:val="24"/>
        </w:rPr>
      </w:pPr>
      <w:r w:rsidRPr="00C86622">
        <w:rPr>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E76D24" w:rsidRPr="00C86622" w:rsidRDefault="00E76D24" w:rsidP="00E1261F">
      <w:pPr>
        <w:pStyle w:val="afa"/>
        <w:ind w:left="0" w:firstLine="709"/>
        <w:rPr>
          <w:szCs w:val="24"/>
        </w:rPr>
      </w:pPr>
      <w:r w:rsidRPr="00C86622">
        <w:rPr>
          <w:szCs w:val="24"/>
        </w:rPr>
        <w:t>Улучшать качество исполнения танцевальных движений: притопывать попеременно двумя ногами и одной ногой.</w:t>
      </w:r>
    </w:p>
    <w:p w:rsidR="00E76D24" w:rsidRPr="00C86622" w:rsidRDefault="00E76D24" w:rsidP="00E1261F">
      <w:pPr>
        <w:pStyle w:val="afa"/>
        <w:ind w:left="0" w:firstLine="709"/>
        <w:rPr>
          <w:szCs w:val="24"/>
        </w:rPr>
      </w:pPr>
      <w:r w:rsidRPr="00C86622">
        <w:rPr>
          <w:szCs w:val="24"/>
        </w:rPr>
        <w:t>Развивать умение кружиться в пара</w:t>
      </w:r>
      <w:r w:rsidR="00C86622">
        <w:rPr>
          <w:szCs w:val="24"/>
        </w:rPr>
        <w:t>х, выполнять прямой галоп, дви</w:t>
      </w:r>
      <w:r w:rsidRPr="00C86622">
        <w:rPr>
          <w:szCs w:val="24"/>
        </w:rPr>
        <w:t>гаться под музыку ритмично и согласно темпу и характеру музыкального произведения с предметами, игрушками и без них.</w:t>
      </w:r>
    </w:p>
    <w:p w:rsidR="00E76D24" w:rsidRPr="00C86622" w:rsidRDefault="00E76D24" w:rsidP="00E1261F">
      <w:pPr>
        <w:pStyle w:val="afa"/>
        <w:ind w:left="0" w:firstLine="709"/>
        <w:rPr>
          <w:szCs w:val="24"/>
        </w:rPr>
      </w:pPr>
      <w:r w:rsidRPr="00C86622">
        <w:rPr>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76D24" w:rsidRPr="00C86622" w:rsidRDefault="00E76D24" w:rsidP="00E1261F">
      <w:pPr>
        <w:pStyle w:val="afa"/>
        <w:ind w:left="0" w:firstLine="709"/>
        <w:rPr>
          <w:szCs w:val="24"/>
        </w:rPr>
      </w:pPr>
      <w:r w:rsidRPr="00C86622">
        <w:rPr>
          <w:b/>
          <w:color w:val="231F20"/>
          <w:w w:val="95"/>
          <w:szCs w:val="24"/>
        </w:rPr>
        <w:t xml:space="preserve">Развитие танцевально-игрового творчества. </w:t>
      </w:r>
      <w:r w:rsidR="00C86622">
        <w:rPr>
          <w:szCs w:val="24"/>
        </w:rPr>
        <w:t>Стимулировать само</w:t>
      </w:r>
      <w:r w:rsidRPr="00C86622">
        <w:rPr>
          <w:szCs w:val="24"/>
        </w:rPr>
        <w:t>стоятельное выполнение танцевальных движений под плясовые мелодии. Учить более точно выполнять движения</w:t>
      </w:r>
      <w:r w:rsidR="00C86622">
        <w:rPr>
          <w:szCs w:val="24"/>
        </w:rPr>
        <w:t>, передающие характер изобража</w:t>
      </w:r>
      <w:r w:rsidRPr="00C86622">
        <w:rPr>
          <w:szCs w:val="24"/>
        </w:rPr>
        <w:t>емых животных.</w:t>
      </w:r>
    </w:p>
    <w:p w:rsidR="00E76D24" w:rsidRPr="00C86622" w:rsidRDefault="00E76D24" w:rsidP="00E1261F">
      <w:pPr>
        <w:pStyle w:val="afa"/>
        <w:ind w:left="0" w:firstLine="709"/>
        <w:rPr>
          <w:szCs w:val="24"/>
        </w:rPr>
      </w:pPr>
      <w:r w:rsidRPr="00C86622">
        <w:rPr>
          <w:b/>
          <w:color w:val="231F20"/>
          <w:szCs w:val="24"/>
        </w:rPr>
        <w:t>Игра на  детских  музыкальных  инструментах</w:t>
      </w:r>
      <w:r w:rsidRPr="00C86622">
        <w:rPr>
          <w:szCs w:val="24"/>
        </w:rPr>
        <w:t>.  Знакомить детей с некоторыми детскими музыкальн</w:t>
      </w:r>
      <w:r w:rsidR="00C86622">
        <w:rPr>
          <w:szCs w:val="24"/>
        </w:rPr>
        <w:t>ыми инструментами: дудочкой, мет</w:t>
      </w:r>
      <w:r w:rsidRPr="00C86622">
        <w:rPr>
          <w:szCs w:val="24"/>
        </w:rPr>
        <w:t>аллофоном, колокольчиком, бубном, погремушкой, барабаном, а также их звучанием.</w:t>
      </w:r>
    </w:p>
    <w:p w:rsidR="00E76D24" w:rsidRPr="00C86622" w:rsidRDefault="00E76D24" w:rsidP="00E1261F">
      <w:pPr>
        <w:pStyle w:val="afa"/>
        <w:ind w:left="0" w:firstLine="709"/>
        <w:rPr>
          <w:szCs w:val="24"/>
        </w:rPr>
      </w:pPr>
      <w:r w:rsidRPr="00C86622">
        <w:rPr>
          <w:szCs w:val="24"/>
        </w:rPr>
        <w:t>Учить дошкольников подыгрывать на детских ударных музыкальных инструментах.</w:t>
      </w:r>
    </w:p>
    <w:p w:rsidR="00E76D24" w:rsidRPr="00C86622" w:rsidRDefault="00E76D24" w:rsidP="00E1261F">
      <w:pPr>
        <w:spacing w:before="4"/>
        <w:ind w:firstLine="709"/>
        <w:rPr>
          <w:rFonts w:ascii="Times New Roman" w:eastAsia="Book Antiqua" w:hAnsi="Times New Roman" w:cs="Times New Roman"/>
          <w:sz w:val="24"/>
          <w:szCs w:val="24"/>
        </w:rPr>
      </w:pPr>
    </w:p>
    <w:p w:rsidR="00E76D24" w:rsidRPr="00C86622" w:rsidRDefault="0097425C" w:rsidP="00E1261F">
      <w:pPr>
        <w:pStyle w:val="af8"/>
        <w:ind w:firstLine="709"/>
        <w:rPr>
          <w:rFonts w:ascii="Times New Roman" w:hAnsi="Times New Roman" w:cs="Times New Roman"/>
          <w:sz w:val="24"/>
          <w:szCs w:val="24"/>
        </w:rPr>
      </w:pPr>
      <w:bookmarkStart w:id="20" w:name="_Toc477345551"/>
      <w:r w:rsidRPr="00C86622">
        <w:rPr>
          <w:rFonts w:ascii="Times New Roman" w:hAnsi="Times New Roman" w:cs="Times New Roman"/>
          <w:sz w:val="24"/>
          <w:szCs w:val="24"/>
        </w:rPr>
        <w:t xml:space="preserve">2.3.5. </w:t>
      </w:r>
      <w:r w:rsidR="00E76D24" w:rsidRPr="00C86622">
        <w:rPr>
          <w:rFonts w:ascii="Times New Roman" w:hAnsi="Times New Roman" w:cs="Times New Roman"/>
          <w:sz w:val="24"/>
          <w:szCs w:val="24"/>
        </w:rPr>
        <w:t>Образовательная область</w:t>
      </w:r>
      <w:r w:rsidR="00CB4593">
        <w:rPr>
          <w:rFonts w:ascii="Times New Roman" w:hAnsi="Times New Roman" w:cs="Times New Roman"/>
          <w:sz w:val="24"/>
          <w:szCs w:val="24"/>
        </w:rPr>
        <w:t xml:space="preserve"> </w:t>
      </w:r>
      <w:r w:rsidR="00E76D24" w:rsidRPr="00C86622">
        <w:rPr>
          <w:rFonts w:ascii="Times New Roman" w:hAnsi="Times New Roman" w:cs="Times New Roman"/>
          <w:sz w:val="24"/>
          <w:szCs w:val="24"/>
        </w:rPr>
        <w:t>«</w:t>
      </w:r>
      <w:r w:rsidRPr="00C86622">
        <w:rPr>
          <w:rFonts w:ascii="Times New Roman" w:hAnsi="Times New Roman" w:cs="Times New Roman"/>
          <w:sz w:val="24"/>
          <w:szCs w:val="24"/>
        </w:rPr>
        <w:t>Физическое развитие</w:t>
      </w:r>
      <w:r w:rsidR="00E76D24" w:rsidRPr="00C86622">
        <w:rPr>
          <w:rFonts w:ascii="Times New Roman" w:hAnsi="Times New Roman" w:cs="Times New Roman"/>
          <w:sz w:val="24"/>
          <w:szCs w:val="24"/>
        </w:rPr>
        <w:t>»</w:t>
      </w:r>
      <w:bookmarkEnd w:id="20"/>
    </w:p>
    <w:p w:rsidR="0097425C" w:rsidRPr="00C86622" w:rsidRDefault="0097425C" w:rsidP="00E1261F">
      <w:pPr>
        <w:pStyle w:val="af8"/>
        <w:ind w:firstLine="709"/>
        <w:rPr>
          <w:rFonts w:ascii="Times New Roman" w:hAnsi="Times New Roman" w:cs="Times New Roman"/>
          <w:sz w:val="24"/>
          <w:szCs w:val="24"/>
        </w:rPr>
      </w:pPr>
    </w:p>
    <w:p w:rsidR="00E76D24" w:rsidRPr="00C86622" w:rsidRDefault="00E76D24" w:rsidP="00E1261F">
      <w:pPr>
        <w:pStyle w:val="afa"/>
        <w:ind w:left="0" w:firstLine="709"/>
        <w:rPr>
          <w:szCs w:val="24"/>
        </w:rPr>
      </w:pPr>
      <w:r w:rsidRPr="00C86622">
        <w:rPr>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w:t>
      </w:r>
      <w:r w:rsidR="0097425C" w:rsidRPr="00C86622">
        <w:rPr>
          <w:szCs w:val="24"/>
        </w:rPr>
        <w:t>уп</w:t>
      </w:r>
      <w:r w:rsidRPr="00C86622">
        <w:rPr>
          <w:szCs w:val="24"/>
        </w:rPr>
        <w:t xml:space="preserve">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w:t>
      </w:r>
      <w:r w:rsidR="0097425C" w:rsidRPr="00C86622">
        <w:rPr>
          <w:szCs w:val="24"/>
        </w:rPr>
        <w:t>др.).</w:t>
      </w:r>
    </w:p>
    <w:p w:rsidR="00E76D24" w:rsidRPr="00C86622" w:rsidRDefault="00E76D24" w:rsidP="00E1261F">
      <w:pPr>
        <w:ind w:firstLine="709"/>
        <w:rPr>
          <w:rFonts w:ascii="Times New Roman" w:eastAsia="Century Gothic" w:hAnsi="Times New Roman" w:cs="Times New Roman"/>
          <w:sz w:val="24"/>
          <w:szCs w:val="24"/>
        </w:rPr>
      </w:pPr>
    </w:p>
    <w:p w:rsidR="00E76D24" w:rsidRPr="00C86622" w:rsidRDefault="00E76D24" w:rsidP="00E1261F">
      <w:pPr>
        <w:spacing w:before="3"/>
        <w:ind w:firstLine="709"/>
        <w:rPr>
          <w:rFonts w:ascii="Times New Roman" w:eastAsia="Century Gothic" w:hAnsi="Times New Roman" w:cs="Times New Roman"/>
          <w:sz w:val="24"/>
          <w:szCs w:val="24"/>
        </w:rPr>
      </w:pPr>
    </w:p>
    <w:p w:rsidR="00E76D24" w:rsidRPr="00C86622" w:rsidRDefault="00642D0C" w:rsidP="00E1261F">
      <w:pPr>
        <w:pStyle w:val="af2"/>
        <w:ind w:firstLine="709"/>
        <w:rPr>
          <w:bCs/>
        </w:rPr>
      </w:pPr>
      <w:r w:rsidRPr="00C86622">
        <w:rPr>
          <w:w w:val="105"/>
        </w:rPr>
        <w:t>Основные</w:t>
      </w:r>
      <w:r>
        <w:rPr>
          <w:w w:val="105"/>
        </w:rPr>
        <w:t xml:space="preserve"> </w:t>
      </w:r>
      <w:r w:rsidRPr="00C86622">
        <w:rPr>
          <w:w w:val="105"/>
        </w:rPr>
        <w:t>цели</w:t>
      </w:r>
      <w:r>
        <w:rPr>
          <w:w w:val="105"/>
        </w:rPr>
        <w:t xml:space="preserve"> </w:t>
      </w:r>
      <w:r w:rsidRPr="00C86622">
        <w:rPr>
          <w:w w:val="105"/>
        </w:rPr>
        <w:t>и</w:t>
      </w:r>
      <w:r>
        <w:rPr>
          <w:w w:val="105"/>
        </w:rPr>
        <w:t xml:space="preserve"> </w:t>
      </w:r>
      <w:r w:rsidRPr="00C86622">
        <w:rPr>
          <w:w w:val="105"/>
        </w:rPr>
        <w:t>задачи</w:t>
      </w:r>
    </w:p>
    <w:p w:rsidR="00E76D24" w:rsidRPr="00C86622" w:rsidRDefault="00E76D24" w:rsidP="00E1261F">
      <w:pPr>
        <w:pStyle w:val="afa"/>
        <w:ind w:left="0" w:firstLine="709"/>
        <w:rPr>
          <w:szCs w:val="24"/>
        </w:rPr>
      </w:pPr>
      <w:r w:rsidRPr="00C86622">
        <w:rPr>
          <w:b/>
          <w:spacing w:val="-6"/>
          <w:szCs w:val="24"/>
        </w:rPr>
        <w:t>Формирование</w:t>
      </w:r>
      <w:r w:rsidR="00A307FA">
        <w:rPr>
          <w:b/>
          <w:spacing w:val="-6"/>
          <w:szCs w:val="24"/>
        </w:rPr>
        <w:t xml:space="preserve"> </w:t>
      </w:r>
      <w:r w:rsidRPr="00C86622">
        <w:rPr>
          <w:b/>
          <w:spacing w:val="-6"/>
          <w:szCs w:val="24"/>
        </w:rPr>
        <w:t>начальных</w:t>
      </w:r>
      <w:r w:rsidR="00A307FA">
        <w:rPr>
          <w:b/>
          <w:spacing w:val="-6"/>
          <w:szCs w:val="24"/>
        </w:rPr>
        <w:t xml:space="preserve"> </w:t>
      </w:r>
      <w:r w:rsidRPr="00C86622">
        <w:rPr>
          <w:b/>
          <w:spacing w:val="-6"/>
          <w:szCs w:val="24"/>
        </w:rPr>
        <w:t>представлений</w:t>
      </w:r>
      <w:r w:rsidR="00A307FA">
        <w:rPr>
          <w:b/>
          <w:spacing w:val="-6"/>
          <w:szCs w:val="24"/>
        </w:rPr>
        <w:t xml:space="preserve"> </w:t>
      </w:r>
      <w:r w:rsidRPr="00C86622">
        <w:rPr>
          <w:b/>
          <w:szCs w:val="24"/>
        </w:rPr>
        <w:t>о</w:t>
      </w:r>
      <w:r w:rsidR="00A307FA">
        <w:rPr>
          <w:b/>
          <w:szCs w:val="24"/>
        </w:rPr>
        <w:t xml:space="preserve"> </w:t>
      </w:r>
      <w:r w:rsidRPr="00C86622">
        <w:rPr>
          <w:b/>
          <w:spacing w:val="-6"/>
          <w:szCs w:val="24"/>
        </w:rPr>
        <w:t>здоровом</w:t>
      </w:r>
      <w:r w:rsidR="00A307FA">
        <w:rPr>
          <w:b/>
          <w:spacing w:val="-6"/>
          <w:szCs w:val="24"/>
        </w:rPr>
        <w:t xml:space="preserve"> </w:t>
      </w:r>
      <w:r w:rsidRPr="00C86622">
        <w:rPr>
          <w:b/>
          <w:spacing w:val="-5"/>
          <w:szCs w:val="24"/>
        </w:rPr>
        <w:t>образе</w:t>
      </w:r>
      <w:r w:rsidR="00A307FA">
        <w:rPr>
          <w:b/>
          <w:spacing w:val="-5"/>
          <w:szCs w:val="24"/>
        </w:rPr>
        <w:t xml:space="preserve"> </w:t>
      </w:r>
      <w:r w:rsidRPr="00C86622">
        <w:rPr>
          <w:b/>
          <w:spacing w:val="-5"/>
          <w:szCs w:val="24"/>
        </w:rPr>
        <w:t>жизни.</w:t>
      </w:r>
      <w:r w:rsidR="00A307FA">
        <w:rPr>
          <w:b/>
          <w:spacing w:val="-5"/>
          <w:szCs w:val="24"/>
        </w:rPr>
        <w:t xml:space="preserve"> </w:t>
      </w:r>
      <w:r w:rsidRPr="00C86622">
        <w:rPr>
          <w:szCs w:val="24"/>
        </w:rPr>
        <w:t>Формирование у детей начальных представлений о здоровом образе жизни. 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rsidR="00E76D24" w:rsidRPr="00C86622" w:rsidRDefault="00E76D24" w:rsidP="00E1261F">
      <w:pPr>
        <w:pStyle w:val="afa"/>
        <w:ind w:left="0" w:firstLine="709"/>
        <w:rPr>
          <w:szCs w:val="24"/>
        </w:rPr>
      </w:pPr>
      <w:r w:rsidRPr="00C86622">
        <w:rPr>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w:t>
      </w:r>
      <w:r w:rsidR="00C86622">
        <w:rPr>
          <w:szCs w:val="24"/>
        </w:rPr>
        <w:t>движных и спортивных играх и фи</w:t>
      </w:r>
      <w:r w:rsidRPr="00C86622">
        <w:rPr>
          <w:szCs w:val="24"/>
        </w:rPr>
        <w:t>зических упражнениях, активности в самостоятельной двигательной деятельности; интереса и любви к спорту.</w:t>
      </w:r>
    </w:p>
    <w:p w:rsidR="00E76D24" w:rsidRPr="00C86622" w:rsidRDefault="00E76D24" w:rsidP="00E1261F">
      <w:pPr>
        <w:ind w:firstLine="709"/>
        <w:rPr>
          <w:rFonts w:ascii="Times New Roman" w:eastAsia="Book Antiqua" w:hAnsi="Times New Roman" w:cs="Times New Roman"/>
          <w:sz w:val="24"/>
          <w:szCs w:val="24"/>
        </w:rPr>
      </w:pPr>
    </w:p>
    <w:p w:rsidR="00CB2E5A" w:rsidRDefault="00CB2E5A" w:rsidP="00E1261F">
      <w:pPr>
        <w:pStyle w:val="af2"/>
        <w:ind w:firstLine="709"/>
        <w:rPr>
          <w:w w:val="105"/>
        </w:rPr>
      </w:pPr>
    </w:p>
    <w:p w:rsidR="00CB2E5A" w:rsidRDefault="00CB2E5A" w:rsidP="00E1261F">
      <w:pPr>
        <w:pStyle w:val="af2"/>
        <w:ind w:firstLine="709"/>
        <w:rPr>
          <w:w w:val="105"/>
        </w:rPr>
      </w:pPr>
    </w:p>
    <w:p w:rsidR="00CB2E5A" w:rsidRDefault="00CB2E5A" w:rsidP="00E1261F">
      <w:pPr>
        <w:pStyle w:val="af2"/>
        <w:ind w:firstLine="709"/>
        <w:rPr>
          <w:w w:val="105"/>
        </w:rPr>
      </w:pPr>
    </w:p>
    <w:p w:rsidR="00E76D24" w:rsidRPr="00C86622" w:rsidRDefault="00E76D24" w:rsidP="00E1261F">
      <w:pPr>
        <w:pStyle w:val="af2"/>
        <w:ind w:firstLine="709"/>
        <w:rPr>
          <w:bCs/>
        </w:rPr>
      </w:pPr>
      <w:r w:rsidRPr="00C86622">
        <w:rPr>
          <w:w w:val="105"/>
        </w:rPr>
        <w:t xml:space="preserve">Содержание </w:t>
      </w:r>
      <w:r w:rsidR="00642D0C" w:rsidRPr="00C86622">
        <w:rPr>
          <w:w w:val="105"/>
        </w:rPr>
        <w:t>психолого-педагогической</w:t>
      </w:r>
      <w:r w:rsidR="00642D0C">
        <w:rPr>
          <w:w w:val="105"/>
        </w:rPr>
        <w:t xml:space="preserve"> </w:t>
      </w:r>
      <w:r w:rsidR="00642D0C" w:rsidRPr="00C86622">
        <w:rPr>
          <w:w w:val="105"/>
        </w:rPr>
        <w:t>работы</w:t>
      </w:r>
    </w:p>
    <w:p w:rsidR="00CB2E5A" w:rsidRDefault="00E76D24" w:rsidP="00CB2E5A">
      <w:pPr>
        <w:pStyle w:val="af2"/>
        <w:ind w:firstLine="709"/>
        <w:jc w:val="center"/>
      </w:pPr>
      <w:r w:rsidRPr="00C86622">
        <w:t xml:space="preserve">Формирование начальных представлений </w:t>
      </w:r>
    </w:p>
    <w:p w:rsidR="00E76D24" w:rsidRPr="00C86622" w:rsidRDefault="00E76D24" w:rsidP="00CB2E5A">
      <w:pPr>
        <w:pStyle w:val="af2"/>
        <w:ind w:firstLine="709"/>
        <w:jc w:val="center"/>
      </w:pPr>
      <w:r w:rsidRPr="00C86622">
        <w:t>о здоровом образе жизни</w:t>
      </w:r>
    </w:p>
    <w:p w:rsidR="00E76D24" w:rsidRPr="00C86622" w:rsidRDefault="00E76D24" w:rsidP="00CB2E5A">
      <w:pPr>
        <w:spacing w:before="213"/>
        <w:ind w:right="8" w:firstLine="709"/>
        <w:rPr>
          <w:rFonts w:ascii="Times New Roman" w:eastAsia="Arial" w:hAnsi="Times New Roman" w:cs="Times New Roman"/>
          <w:sz w:val="24"/>
          <w:szCs w:val="24"/>
        </w:rPr>
      </w:pPr>
      <w:r w:rsidRPr="00C86622">
        <w:rPr>
          <w:rFonts w:ascii="Times New Roman" w:hAnsi="Times New Roman" w:cs="Times New Roman"/>
          <w:b/>
          <w:color w:val="231F20"/>
          <w:w w:val="105"/>
          <w:sz w:val="24"/>
          <w:szCs w:val="24"/>
        </w:rPr>
        <w:t xml:space="preserve">Вторая группа </w:t>
      </w:r>
      <w:r w:rsidR="00642D0C" w:rsidRPr="00C86622">
        <w:rPr>
          <w:rFonts w:ascii="Times New Roman" w:hAnsi="Times New Roman" w:cs="Times New Roman"/>
          <w:b/>
          <w:color w:val="231F20"/>
          <w:w w:val="105"/>
          <w:sz w:val="24"/>
          <w:szCs w:val="24"/>
        </w:rPr>
        <w:t>раннего</w:t>
      </w:r>
      <w:r w:rsidR="00642D0C">
        <w:rPr>
          <w:rFonts w:ascii="Times New Roman" w:hAnsi="Times New Roman" w:cs="Times New Roman"/>
          <w:b/>
          <w:color w:val="231F20"/>
          <w:w w:val="105"/>
          <w:sz w:val="24"/>
          <w:szCs w:val="24"/>
        </w:rPr>
        <w:t xml:space="preserve"> </w:t>
      </w:r>
      <w:r w:rsidR="00642D0C" w:rsidRPr="00C86622">
        <w:rPr>
          <w:rFonts w:ascii="Times New Roman" w:hAnsi="Times New Roman" w:cs="Times New Roman"/>
          <w:b/>
          <w:color w:val="231F20"/>
          <w:w w:val="105"/>
          <w:sz w:val="24"/>
          <w:szCs w:val="24"/>
        </w:rPr>
        <w:t>возраста</w:t>
      </w:r>
      <w:r w:rsidRPr="00C86622">
        <w:rPr>
          <w:rFonts w:ascii="Times New Roman" w:hAnsi="Times New Roman" w:cs="Times New Roman"/>
          <w:b/>
          <w:color w:val="231F20"/>
          <w:w w:val="105"/>
          <w:sz w:val="24"/>
          <w:szCs w:val="24"/>
        </w:rPr>
        <w:t xml:space="preserve"> (от 2 до 3лет)</w:t>
      </w:r>
    </w:p>
    <w:p w:rsidR="00E76D24" w:rsidRPr="00C86622" w:rsidRDefault="00E76D24" w:rsidP="00E1261F">
      <w:pPr>
        <w:pStyle w:val="afa"/>
        <w:ind w:left="0" w:firstLine="709"/>
        <w:rPr>
          <w:szCs w:val="24"/>
        </w:rPr>
      </w:pPr>
      <w:r w:rsidRPr="00C86622">
        <w:rPr>
          <w:szCs w:val="24"/>
        </w:rPr>
        <w:t xml:space="preserve">Формировать у детей представления о значении разных органов для нормальной жизнедеятельности человека: глаза — смотреть,   </w:t>
      </w:r>
      <w:r w:rsidR="0097425C" w:rsidRPr="00C86622">
        <w:rPr>
          <w:szCs w:val="24"/>
        </w:rPr>
        <w:t>уши — слы</w:t>
      </w:r>
      <w:r w:rsidRPr="00C86622">
        <w:rPr>
          <w:szCs w:val="24"/>
        </w:rPr>
        <w:t>шать, нос — нюхать, язык— пробовать (определять) на вкус, руки— хватать, держать, трогать; ноги — стоять, прыгать, бегать, ходить; голова — думать, запоминать.</w:t>
      </w:r>
    </w:p>
    <w:p w:rsidR="00E76D24" w:rsidRPr="00C86622" w:rsidRDefault="00E76D24" w:rsidP="00E1261F">
      <w:pPr>
        <w:pStyle w:val="af2"/>
        <w:ind w:firstLine="709"/>
      </w:pPr>
    </w:p>
    <w:p w:rsidR="00E76D24" w:rsidRPr="00C86622" w:rsidRDefault="00E76D24" w:rsidP="00E1261F">
      <w:pPr>
        <w:pStyle w:val="af2"/>
        <w:ind w:firstLine="709"/>
      </w:pPr>
      <w:r w:rsidRPr="00C86622">
        <w:t>Младшая группа (от 3 до 4 лет)</w:t>
      </w:r>
    </w:p>
    <w:p w:rsidR="00E76D24" w:rsidRPr="00C86622" w:rsidRDefault="00E76D24" w:rsidP="00E1261F">
      <w:pPr>
        <w:pStyle w:val="afa"/>
        <w:ind w:left="0" w:firstLine="709"/>
        <w:rPr>
          <w:szCs w:val="24"/>
        </w:rPr>
      </w:pPr>
      <w:r w:rsidRPr="00C86622">
        <w:rPr>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E76D24" w:rsidRPr="00C86622" w:rsidRDefault="00E76D24" w:rsidP="00E1261F">
      <w:pPr>
        <w:pStyle w:val="afa"/>
        <w:ind w:left="0" w:firstLine="709"/>
        <w:rPr>
          <w:szCs w:val="24"/>
        </w:rPr>
      </w:pPr>
      <w:r w:rsidRPr="00C86622">
        <w:rPr>
          <w:szCs w:val="24"/>
        </w:rPr>
        <w:t>Дать представление о полезной и вредной пище; об овощах и фруктах, молочных продуктах, полезных для здоровья  человека.</w:t>
      </w:r>
    </w:p>
    <w:p w:rsidR="00E76D24" w:rsidRPr="00C86622" w:rsidRDefault="00E76D24" w:rsidP="00E1261F">
      <w:pPr>
        <w:pStyle w:val="afa"/>
        <w:ind w:left="0" w:firstLine="709"/>
        <w:rPr>
          <w:szCs w:val="24"/>
        </w:rPr>
      </w:pPr>
      <w:r w:rsidRPr="00C86622">
        <w:rPr>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E76D24" w:rsidRPr="00C86622" w:rsidRDefault="00E76D24" w:rsidP="00E1261F">
      <w:pPr>
        <w:pStyle w:val="afa"/>
        <w:ind w:left="0" w:firstLine="709"/>
        <w:rPr>
          <w:szCs w:val="24"/>
        </w:rPr>
      </w:pPr>
      <w:r w:rsidRPr="00C86622">
        <w:rPr>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E76D24" w:rsidRPr="00C86622" w:rsidRDefault="00E76D24" w:rsidP="0097425C">
      <w:pPr>
        <w:pStyle w:val="afa"/>
        <w:rPr>
          <w:szCs w:val="24"/>
        </w:rPr>
      </w:pPr>
      <w:r w:rsidRPr="00C86622">
        <w:rPr>
          <w:szCs w:val="24"/>
        </w:rPr>
        <w:t>Дать представление о ценности здоровья; формировать желание вести здоровый образ жизни.</w:t>
      </w:r>
    </w:p>
    <w:p w:rsidR="00E76D24" w:rsidRPr="00C86622" w:rsidRDefault="00E76D24" w:rsidP="0097425C">
      <w:pPr>
        <w:pStyle w:val="afa"/>
        <w:rPr>
          <w:szCs w:val="24"/>
        </w:rPr>
      </w:pPr>
      <w:r w:rsidRPr="00C86622">
        <w:rPr>
          <w:szCs w:val="24"/>
        </w:rPr>
        <w:t>Формировать умение сообщать о своем самочувствии взрослым, осознавать необходимость лечения.</w:t>
      </w:r>
    </w:p>
    <w:p w:rsidR="00E76D24" w:rsidRPr="00C86622" w:rsidRDefault="00E76D24" w:rsidP="0097425C">
      <w:pPr>
        <w:pStyle w:val="afa"/>
        <w:rPr>
          <w:szCs w:val="24"/>
        </w:rPr>
      </w:pPr>
      <w:r w:rsidRPr="00C86622">
        <w:rPr>
          <w:szCs w:val="24"/>
        </w:rPr>
        <w:t>Формировать потребность в соблюдении навыков гигиены и опрятности в повседневной жизни.</w:t>
      </w:r>
    </w:p>
    <w:p w:rsidR="00442995" w:rsidRDefault="00442995" w:rsidP="008C35C9">
      <w:pPr>
        <w:ind w:firstLine="709"/>
        <w:rPr>
          <w:rFonts w:ascii="Times New Roman" w:hAnsi="Times New Roman" w:cs="Times New Roman"/>
          <w:sz w:val="24"/>
          <w:szCs w:val="24"/>
        </w:rPr>
      </w:pPr>
    </w:p>
    <w:p w:rsidR="002064A0" w:rsidRDefault="002064A0" w:rsidP="005C0C0C">
      <w:pPr>
        <w:pStyle w:val="af8"/>
        <w:sectPr w:rsidR="002064A0" w:rsidSect="00087671">
          <w:footerReference w:type="even" r:id="rId11"/>
          <w:footerReference w:type="default" r:id="rId12"/>
          <w:footerReference w:type="first" r:id="rId13"/>
          <w:type w:val="continuous"/>
          <w:pgSz w:w="9930" w:h="15310"/>
          <w:pgMar w:top="567" w:right="850" w:bottom="1134" w:left="1701" w:header="0" w:footer="0" w:gutter="0"/>
          <w:cols w:space="720"/>
          <w:docGrid w:linePitch="299"/>
        </w:sectPr>
      </w:pPr>
    </w:p>
    <w:p w:rsidR="005C0C0C" w:rsidRPr="002B0DCC" w:rsidRDefault="005C0C0C" w:rsidP="002064A0">
      <w:pPr>
        <w:pStyle w:val="af8"/>
        <w:rPr>
          <w:rFonts w:ascii="Times New Roman" w:eastAsia="Arial Unicode MS" w:hAnsi="Times New Roman" w:cs="Times New Roman"/>
          <w:sz w:val="24"/>
          <w:szCs w:val="24"/>
        </w:rPr>
      </w:pPr>
      <w:bookmarkStart w:id="21" w:name="_Toc477345552"/>
      <w:r w:rsidRPr="005C0C0C">
        <w:t>2.4.Описание форм, способов, методов</w:t>
      </w:r>
      <w:r w:rsidR="008C1ADC">
        <w:t xml:space="preserve"> и средств реализации Программы</w:t>
      </w:r>
      <w:r w:rsidRPr="005C0C0C">
        <w:br/>
      </w:r>
      <w:r w:rsidRPr="005C0C0C">
        <w:rPr>
          <w:rFonts w:ascii="Times New Roman" w:eastAsia="Arial Unicode MS" w:hAnsi="Times New Roman" w:cs="Times New Roman"/>
          <w:sz w:val="24"/>
          <w:szCs w:val="24"/>
        </w:rPr>
        <w:t>Формы работы с детьми по освоению образовательной области</w:t>
      </w:r>
      <w:r w:rsidRPr="002064A0">
        <w:rPr>
          <w:rFonts w:ascii="Times New Roman" w:eastAsia="Arial Unicode MS" w:hAnsi="Times New Roman" w:cs="Times New Roman"/>
          <w:sz w:val="24"/>
          <w:szCs w:val="24"/>
        </w:rPr>
        <w:t>«Познавательное развитие»</w:t>
      </w:r>
      <w:bookmarkEnd w:id="21"/>
    </w:p>
    <w:tbl>
      <w:tblPr>
        <w:tblW w:w="13059" w:type="dxa"/>
        <w:tblInd w:w="-451" w:type="dxa"/>
        <w:tblLayout w:type="fixed"/>
        <w:tblLook w:val="0000" w:firstRow="0" w:lastRow="0" w:firstColumn="0" w:lastColumn="0" w:noHBand="0" w:noVBand="0"/>
      </w:tblPr>
      <w:tblGrid>
        <w:gridCol w:w="1247"/>
        <w:gridCol w:w="3768"/>
        <w:gridCol w:w="4130"/>
        <w:gridCol w:w="3914"/>
      </w:tblGrid>
      <w:tr w:rsidR="002B0DCC" w:rsidRPr="005C0C0C" w:rsidTr="002064A0">
        <w:trPr>
          <w:trHeight w:val="333"/>
        </w:trPr>
        <w:tc>
          <w:tcPr>
            <w:tcW w:w="1247" w:type="dxa"/>
            <w:vMerge w:val="restart"/>
            <w:tcBorders>
              <w:top w:val="single" w:sz="4" w:space="0" w:color="000000"/>
              <w:left w:val="single" w:sz="4" w:space="0" w:color="000000"/>
            </w:tcBorders>
            <w:shd w:val="clear" w:color="auto" w:fill="auto"/>
            <w:vAlign w:val="center"/>
          </w:tcPr>
          <w:p w:rsidR="002B0DCC" w:rsidRPr="005C0C0C" w:rsidRDefault="002B0DCC" w:rsidP="005C0C0C">
            <w:pPr>
              <w:pStyle w:val="af6"/>
              <w:snapToGrid w:val="0"/>
              <w:ind w:firstLine="54"/>
              <w:rPr>
                <w:rFonts w:ascii="Times New Roman" w:eastAsia="Arial Unicode MS" w:hAnsi="Times New Roman" w:cs="Times New Roman"/>
                <w:sz w:val="24"/>
                <w:szCs w:val="24"/>
                <w:lang w:val="ru-RU"/>
              </w:rPr>
            </w:pPr>
          </w:p>
        </w:tc>
        <w:tc>
          <w:tcPr>
            <w:tcW w:w="7898" w:type="dxa"/>
            <w:gridSpan w:val="2"/>
            <w:tcBorders>
              <w:top w:val="single" w:sz="4" w:space="0" w:color="000000"/>
              <w:left w:val="single" w:sz="4" w:space="0" w:color="000000"/>
              <w:bottom w:val="single" w:sz="4" w:space="0" w:color="000000"/>
            </w:tcBorders>
            <w:shd w:val="clear" w:color="auto" w:fill="auto"/>
            <w:vAlign w:val="center"/>
          </w:tcPr>
          <w:p w:rsidR="002B0DCC" w:rsidRPr="002B0DCC" w:rsidRDefault="002B0DCC" w:rsidP="002B0DCC">
            <w:pPr>
              <w:pStyle w:val="af6"/>
              <w:snapToGrid w:val="0"/>
              <w:ind w:left="52" w:hanging="19"/>
              <w:rPr>
                <w:rFonts w:ascii="Times New Roman" w:eastAsia="Arial Unicode MS" w:hAnsi="Times New Roman" w:cs="Times New Roman"/>
                <w:b/>
                <w:sz w:val="24"/>
                <w:szCs w:val="24"/>
                <w:lang w:val="ru-RU"/>
              </w:rPr>
            </w:pPr>
            <w:r w:rsidRPr="002B0DCC">
              <w:rPr>
                <w:rFonts w:ascii="Times New Roman" w:eastAsia="Arial Unicode MS" w:hAnsi="Times New Roman" w:cs="Times New Roman"/>
                <w:b/>
                <w:sz w:val="24"/>
                <w:szCs w:val="24"/>
                <w:lang w:val="ru-RU"/>
              </w:rPr>
              <w:t>Совместная деятельность взрослого и детей</w:t>
            </w:r>
          </w:p>
        </w:tc>
        <w:tc>
          <w:tcPr>
            <w:tcW w:w="3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DCC" w:rsidRPr="002B0DCC" w:rsidRDefault="002B0DCC" w:rsidP="002B0DCC">
            <w:pPr>
              <w:pStyle w:val="af6"/>
              <w:snapToGrid w:val="0"/>
              <w:ind w:left="52" w:hanging="19"/>
              <w:rPr>
                <w:rFonts w:ascii="Times New Roman" w:eastAsia="Arial Unicode MS" w:hAnsi="Times New Roman" w:cs="Times New Roman"/>
                <w:b/>
                <w:sz w:val="24"/>
                <w:szCs w:val="24"/>
                <w:lang w:val="ru-RU"/>
              </w:rPr>
            </w:pPr>
            <w:r w:rsidRPr="002B0DCC">
              <w:rPr>
                <w:rFonts w:ascii="Times New Roman" w:eastAsia="Arial Unicode MS" w:hAnsi="Times New Roman" w:cs="Times New Roman"/>
                <w:b/>
                <w:sz w:val="24"/>
                <w:szCs w:val="24"/>
                <w:lang w:val="ru-RU"/>
              </w:rPr>
              <w:t>Самостоятельная деятельность детей.</w:t>
            </w:r>
          </w:p>
        </w:tc>
      </w:tr>
      <w:tr w:rsidR="002B0DCC" w:rsidRPr="005C0C0C" w:rsidTr="002064A0">
        <w:trPr>
          <w:trHeight w:val="333"/>
        </w:trPr>
        <w:tc>
          <w:tcPr>
            <w:tcW w:w="1247" w:type="dxa"/>
            <w:vMerge/>
            <w:tcBorders>
              <w:left w:val="single" w:sz="4" w:space="0" w:color="000000"/>
              <w:bottom w:val="single" w:sz="4" w:space="0" w:color="000000"/>
            </w:tcBorders>
            <w:shd w:val="clear" w:color="auto" w:fill="auto"/>
            <w:vAlign w:val="center"/>
          </w:tcPr>
          <w:p w:rsidR="002B0DCC" w:rsidRPr="005C0C0C" w:rsidRDefault="002B0DCC" w:rsidP="005C0C0C">
            <w:pPr>
              <w:pStyle w:val="af6"/>
              <w:snapToGrid w:val="0"/>
              <w:ind w:firstLine="54"/>
              <w:rPr>
                <w:rFonts w:ascii="Times New Roman" w:eastAsia="Arial Unicode MS" w:hAnsi="Times New Roman" w:cs="Times New Roman"/>
                <w:sz w:val="24"/>
                <w:szCs w:val="24"/>
                <w:lang w:val="ru-RU"/>
              </w:rPr>
            </w:pPr>
          </w:p>
        </w:tc>
        <w:tc>
          <w:tcPr>
            <w:tcW w:w="3768" w:type="dxa"/>
            <w:tcBorders>
              <w:top w:val="single" w:sz="4" w:space="0" w:color="000000"/>
              <w:left w:val="single" w:sz="4" w:space="0" w:color="000000"/>
              <w:bottom w:val="single" w:sz="4" w:space="0" w:color="000000"/>
            </w:tcBorders>
            <w:shd w:val="clear" w:color="auto" w:fill="auto"/>
            <w:vAlign w:val="center"/>
          </w:tcPr>
          <w:p w:rsidR="002B0DCC" w:rsidRPr="005C0C0C" w:rsidRDefault="002B0DCC" w:rsidP="002B0DCC">
            <w:pPr>
              <w:pStyle w:val="af6"/>
              <w:snapToGrid w:val="0"/>
              <w:ind w:left="25" w:firstLine="0"/>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p w:rsidR="002B0DCC" w:rsidRPr="005C0C0C" w:rsidRDefault="002B0DC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(групповая, подгрупповая)</w:t>
            </w:r>
          </w:p>
        </w:tc>
        <w:tc>
          <w:tcPr>
            <w:tcW w:w="4129" w:type="dxa"/>
            <w:tcBorders>
              <w:top w:val="single" w:sz="4" w:space="0" w:color="000000"/>
              <w:left w:val="single" w:sz="4" w:space="0" w:color="000000"/>
              <w:bottom w:val="single" w:sz="4" w:space="0" w:color="000000"/>
            </w:tcBorders>
            <w:shd w:val="clear" w:color="auto" w:fill="auto"/>
            <w:vAlign w:val="center"/>
          </w:tcPr>
          <w:p w:rsidR="002B0DCC" w:rsidRPr="005C0C0C" w:rsidRDefault="002B0DC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3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DCC" w:rsidRPr="005C0C0C" w:rsidRDefault="002B0DCC" w:rsidP="002B0DCC">
            <w:pPr>
              <w:pStyle w:val="af6"/>
              <w:snapToGrid w:val="0"/>
              <w:ind w:left="52" w:hanging="19"/>
              <w:rPr>
                <w:rFonts w:ascii="Times New Roman" w:eastAsia="Arial Unicode MS" w:hAnsi="Times New Roman" w:cs="Times New Roman"/>
                <w:sz w:val="24"/>
                <w:szCs w:val="24"/>
                <w:lang w:val="ru-RU"/>
              </w:rPr>
            </w:pPr>
          </w:p>
        </w:tc>
      </w:tr>
      <w:tr w:rsidR="005C0C0C" w:rsidRPr="005C0C0C" w:rsidTr="002064A0">
        <w:trPr>
          <w:trHeight w:val="333"/>
        </w:trPr>
        <w:tc>
          <w:tcPr>
            <w:tcW w:w="1247" w:type="dxa"/>
            <w:tcBorders>
              <w:top w:val="single" w:sz="4" w:space="0" w:color="000000"/>
              <w:left w:val="single" w:sz="4" w:space="0" w:color="000000"/>
              <w:bottom w:val="single" w:sz="4" w:space="0" w:color="000000"/>
            </w:tcBorders>
            <w:shd w:val="clear" w:color="auto" w:fill="auto"/>
            <w:vAlign w:val="center"/>
          </w:tcPr>
          <w:p w:rsidR="005C0C0C" w:rsidRPr="005C0C0C" w:rsidRDefault="005C0C0C" w:rsidP="005C0C0C">
            <w:pPr>
              <w:pStyle w:val="af6"/>
              <w:snapToGrid w:val="0"/>
              <w:ind w:firstLine="54"/>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3768" w:type="dxa"/>
            <w:tcBorders>
              <w:top w:val="single" w:sz="4" w:space="0" w:color="000000"/>
              <w:left w:val="single" w:sz="4" w:space="0" w:color="000000"/>
              <w:bottom w:val="single" w:sz="4" w:space="0" w:color="000000"/>
            </w:tcBorders>
            <w:shd w:val="clear" w:color="auto" w:fill="auto"/>
            <w:vAlign w:val="center"/>
          </w:tcPr>
          <w:p w:rsidR="005C0C0C" w:rsidRPr="005C0C0C" w:rsidRDefault="005C0C0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игры-забавы,  чтение художественной литературы, дидактические игры, строительные игры,</w:t>
            </w:r>
          </w:p>
        </w:tc>
        <w:tc>
          <w:tcPr>
            <w:tcW w:w="4129" w:type="dxa"/>
            <w:tcBorders>
              <w:top w:val="single" w:sz="4" w:space="0" w:color="000000"/>
              <w:left w:val="single" w:sz="4" w:space="0" w:color="000000"/>
              <w:bottom w:val="single" w:sz="4" w:space="0" w:color="000000"/>
            </w:tcBorders>
            <w:shd w:val="clear" w:color="auto" w:fill="auto"/>
            <w:vAlign w:val="center"/>
          </w:tcPr>
          <w:p w:rsidR="005C0C0C" w:rsidRPr="005C0C0C" w:rsidRDefault="005C0C0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игры-забавы,  чтение художественной литературы, дидактические игры, строительные игры, прогулки, индивидуальная работа</w:t>
            </w:r>
          </w:p>
        </w:tc>
        <w:tc>
          <w:tcPr>
            <w:tcW w:w="3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0C0C" w:rsidRPr="005C0C0C" w:rsidRDefault="005C0C0C" w:rsidP="002B0DCC">
            <w:pPr>
              <w:pStyle w:val="af6"/>
              <w:snapToGrid w:val="0"/>
              <w:ind w:left="52" w:hanging="19"/>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строительные игры</w:t>
            </w:r>
            <w:r w:rsidR="002B0DCC" w:rsidRPr="005C0C0C">
              <w:rPr>
                <w:rFonts w:ascii="Times New Roman" w:eastAsia="Arial Unicode MS" w:hAnsi="Times New Roman" w:cs="Times New Roman"/>
                <w:sz w:val="24"/>
                <w:szCs w:val="24"/>
                <w:lang w:val="ru-RU"/>
              </w:rPr>
              <w:t>, с</w:t>
            </w:r>
            <w:r w:rsidRPr="005C0C0C">
              <w:rPr>
                <w:rFonts w:ascii="Times New Roman" w:eastAsia="Arial Unicode MS" w:hAnsi="Times New Roman" w:cs="Times New Roman"/>
                <w:sz w:val="24"/>
                <w:szCs w:val="24"/>
                <w:lang w:val="ru-RU"/>
              </w:rPr>
              <w:t>енсорные, дидактические игры, деятельность в центре воды и песка</w:t>
            </w:r>
          </w:p>
        </w:tc>
      </w:tr>
      <w:tr w:rsidR="005C0C0C" w:rsidRPr="005C0C0C" w:rsidTr="002064A0">
        <w:trPr>
          <w:trHeight w:val="333"/>
        </w:trPr>
        <w:tc>
          <w:tcPr>
            <w:tcW w:w="1247" w:type="dxa"/>
            <w:tcBorders>
              <w:top w:val="single" w:sz="4" w:space="0" w:color="000000"/>
              <w:left w:val="single" w:sz="4" w:space="0" w:color="000000"/>
              <w:bottom w:val="single" w:sz="4" w:space="0" w:color="000000"/>
            </w:tcBorders>
            <w:shd w:val="clear" w:color="auto" w:fill="auto"/>
            <w:vAlign w:val="center"/>
          </w:tcPr>
          <w:p w:rsidR="005C0C0C" w:rsidRPr="005C0C0C" w:rsidRDefault="005C0C0C" w:rsidP="005C0C0C">
            <w:pPr>
              <w:pStyle w:val="af6"/>
              <w:snapToGrid w:val="0"/>
              <w:ind w:firstLine="54"/>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3768" w:type="dxa"/>
            <w:tcBorders>
              <w:top w:val="single" w:sz="4" w:space="0" w:color="000000"/>
              <w:left w:val="single" w:sz="4" w:space="0" w:color="000000"/>
              <w:bottom w:val="single" w:sz="4" w:space="0" w:color="000000"/>
            </w:tcBorders>
            <w:shd w:val="clear" w:color="auto" w:fill="auto"/>
            <w:vAlign w:val="center"/>
          </w:tcPr>
          <w:p w:rsidR="005C0C0C" w:rsidRPr="005C0C0C" w:rsidRDefault="005C0C0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познавательные сказки, экскурсии, наблюдение, чтение художественной литературы, сюжетные, дидактические, сенсорные игры, тематические праздники,  развлечения.</w:t>
            </w:r>
          </w:p>
          <w:p w:rsidR="005C0C0C" w:rsidRPr="005C0C0C" w:rsidRDefault="005C0C0C" w:rsidP="002B0DCC">
            <w:pPr>
              <w:pStyle w:val="af6"/>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создание панно «</w:t>
            </w:r>
            <w:r>
              <w:rPr>
                <w:rFonts w:ascii="Times New Roman" w:eastAsia="Arial Unicode MS" w:hAnsi="Times New Roman" w:cs="Times New Roman"/>
                <w:sz w:val="24"/>
                <w:szCs w:val="24"/>
                <w:lang w:val="ru-RU"/>
              </w:rPr>
              <w:t>природа</w:t>
            </w:r>
            <w:r w:rsidRPr="005C0C0C">
              <w:rPr>
                <w:rFonts w:ascii="Times New Roman" w:eastAsia="Arial Unicode MS" w:hAnsi="Times New Roman" w:cs="Times New Roman"/>
                <w:sz w:val="24"/>
                <w:szCs w:val="24"/>
                <w:lang w:val="ru-RU"/>
              </w:rPr>
              <w:t xml:space="preserve">», сундуки с подарками по временам года, истории игрушек, познавательные забавы, дидактические альбомы, математические праздники, математическая игротека </w:t>
            </w:r>
            <w:r w:rsidR="007149DF">
              <w:rPr>
                <w:rFonts w:ascii="Times New Roman" w:eastAsia="Arial Unicode MS" w:hAnsi="Times New Roman" w:cs="Times New Roman"/>
                <w:sz w:val="24"/>
                <w:szCs w:val="24"/>
                <w:lang w:val="ru-RU"/>
              </w:rPr>
              <w:t>занятия по программе</w:t>
            </w:r>
          </w:p>
        </w:tc>
        <w:tc>
          <w:tcPr>
            <w:tcW w:w="4129" w:type="dxa"/>
            <w:tcBorders>
              <w:top w:val="single" w:sz="4" w:space="0" w:color="000000"/>
              <w:left w:val="single" w:sz="4" w:space="0" w:color="000000"/>
              <w:bottom w:val="single" w:sz="4" w:space="0" w:color="000000"/>
            </w:tcBorders>
            <w:shd w:val="clear" w:color="auto" w:fill="auto"/>
            <w:vAlign w:val="center"/>
          </w:tcPr>
          <w:p w:rsidR="005C0C0C" w:rsidRPr="005C0C0C" w:rsidRDefault="005C0C0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чтение художественной литературы, сюжетные, дидактические, сенсорные игры, прогулки</w:t>
            </w:r>
          </w:p>
          <w:p w:rsidR="005C0C0C" w:rsidRPr="005C0C0C" w:rsidRDefault="005C0C0C" w:rsidP="002B0DCC">
            <w:pPr>
              <w:pStyle w:val="af6"/>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математическая игротека, индивидуальная работа,</w:t>
            </w:r>
          </w:p>
        </w:tc>
        <w:tc>
          <w:tcPr>
            <w:tcW w:w="3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0C0C" w:rsidRPr="005C0C0C" w:rsidRDefault="005C0C0C" w:rsidP="002B0DCC">
            <w:pPr>
              <w:pStyle w:val="af6"/>
              <w:snapToGrid w:val="0"/>
              <w:ind w:left="52" w:hanging="19"/>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строительные игры</w:t>
            </w:r>
            <w:r w:rsidR="002B0DCC" w:rsidRPr="005C0C0C">
              <w:rPr>
                <w:rFonts w:ascii="Times New Roman" w:eastAsia="Arial Unicode MS" w:hAnsi="Times New Roman" w:cs="Times New Roman"/>
                <w:sz w:val="24"/>
                <w:szCs w:val="24"/>
                <w:lang w:val="ru-RU"/>
              </w:rPr>
              <w:t>, с</w:t>
            </w:r>
            <w:r w:rsidRPr="005C0C0C">
              <w:rPr>
                <w:rFonts w:ascii="Times New Roman" w:eastAsia="Arial Unicode MS" w:hAnsi="Times New Roman" w:cs="Times New Roman"/>
                <w:sz w:val="24"/>
                <w:szCs w:val="24"/>
                <w:lang w:val="ru-RU"/>
              </w:rPr>
              <w:t>енсорные, дидактические игры, деятельность в центре воды и песка</w:t>
            </w:r>
          </w:p>
          <w:p w:rsidR="005C0C0C" w:rsidRPr="005C0C0C" w:rsidRDefault="005C0C0C" w:rsidP="002B0DCC">
            <w:pPr>
              <w:pStyle w:val="af6"/>
              <w:ind w:left="52" w:hanging="19"/>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математическая игротека, организация уголка природы</w:t>
            </w:r>
          </w:p>
        </w:tc>
      </w:tr>
    </w:tbl>
    <w:p w:rsidR="005C0C0C" w:rsidRPr="005C0C0C" w:rsidRDefault="005C0C0C" w:rsidP="005C0C0C">
      <w:pPr>
        <w:jc w:val="both"/>
        <w:rPr>
          <w:rFonts w:ascii="Times New Roman" w:hAnsi="Times New Roman" w:cs="Times New Roman"/>
          <w:sz w:val="24"/>
          <w:szCs w:val="24"/>
        </w:rPr>
      </w:pPr>
    </w:p>
    <w:tbl>
      <w:tblPr>
        <w:tblW w:w="12885" w:type="dxa"/>
        <w:tblInd w:w="-529" w:type="dxa"/>
        <w:tblLayout w:type="fixed"/>
        <w:tblCellMar>
          <w:top w:w="55" w:type="dxa"/>
          <w:left w:w="55" w:type="dxa"/>
          <w:bottom w:w="55" w:type="dxa"/>
          <w:right w:w="55" w:type="dxa"/>
        </w:tblCellMar>
        <w:tblLook w:val="0000" w:firstRow="0" w:lastRow="0" w:firstColumn="0" w:lastColumn="0" w:noHBand="0" w:noVBand="0"/>
      </w:tblPr>
      <w:tblGrid>
        <w:gridCol w:w="1094"/>
        <w:gridCol w:w="9826"/>
        <w:gridCol w:w="1965"/>
      </w:tblGrid>
      <w:tr w:rsidR="007C1F0D" w:rsidTr="002064A0">
        <w:trPr>
          <w:trHeight w:val="814"/>
        </w:trPr>
        <w:tc>
          <w:tcPr>
            <w:tcW w:w="1094" w:type="dxa"/>
            <w:shd w:val="clear" w:color="auto" w:fill="auto"/>
          </w:tcPr>
          <w:p w:rsidR="005C0C0C" w:rsidRPr="005C0C0C" w:rsidRDefault="005C0C0C" w:rsidP="002B7537">
            <w:pPr>
              <w:pStyle w:val="afc"/>
              <w:snapToGrid w:val="0"/>
              <w:jc w:val="both"/>
              <w:rPr>
                <w:rFonts w:eastAsia="Arial Unicode MS" w:cs="Times New Roman"/>
              </w:rPr>
            </w:pPr>
            <w:r w:rsidRPr="005C0C0C">
              <w:rPr>
                <w:rFonts w:cs="Times New Roman"/>
              </w:rPr>
              <w:t>2-3 года</w:t>
            </w:r>
          </w:p>
        </w:tc>
        <w:tc>
          <w:tcPr>
            <w:tcW w:w="9826" w:type="dxa"/>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игры-забавы,  чтение художественной литературы, дидактические игры, строительные игры, индивидуальная работа, деятельность центра воды и песка</w:t>
            </w:r>
          </w:p>
        </w:tc>
        <w:tc>
          <w:tcPr>
            <w:tcW w:w="1965" w:type="dxa"/>
            <w:shd w:val="clear" w:color="auto" w:fill="auto"/>
          </w:tcPr>
          <w:p w:rsidR="005C0C0C" w:rsidRPr="005C0C0C" w:rsidRDefault="005C0C0C" w:rsidP="002B7537">
            <w:pPr>
              <w:pStyle w:val="afc"/>
              <w:snapToGrid w:val="0"/>
              <w:jc w:val="both"/>
              <w:rPr>
                <w:rFonts w:cs="Times New Roman"/>
              </w:rPr>
            </w:pPr>
            <w:r w:rsidRPr="005C0C0C">
              <w:rPr>
                <w:rFonts w:cs="Times New Roman"/>
              </w:rPr>
              <w:t>ежедневно</w:t>
            </w:r>
          </w:p>
        </w:tc>
      </w:tr>
      <w:tr w:rsidR="007C1F0D" w:rsidTr="002064A0">
        <w:trPr>
          <w:trHeight w:hRule="exact" w:val="1297"/>
        </w:trPr>
        <w:tc>
          <w:tcPr>
            <w:tcW w:w="1094" w:type="dxa"/>
            <w:vMerge w:val="restart"/>
            <w:shd w:val="clear" w:color="auto" w:fill="auto"/>
          </w:tcPr>
          <w:p w:rsidR="005C0C0C" w:rsidRPr="005C0C0C" w:rsidRDefault="005C0C0C" w:rsidP="002B7537">
            <w:pPr>
              <w:pStyle w:val="afc"/>
              <w:snapToGrid w:val="0"/>
              <w:jc w:val="both"/>
              <w:rPr>
                <w:rFonts w:eastAsia="Arial Unicode MS" w:cs="Times New Roman"/>
              </w:rPr>
            </w:pPr>
            <w:r w:rsidRPr="005C0C0C">
              <w:rPr>
                <w:rFonts w:cs="Times New Roman"/>
              </w:rPr>
              <w:t>3-4 года</w:t>
            </w:r>
          </w:p>
        </w:tc>
        <w:tc>
          <w:tcPr>
            <w:tcW w:w="9826" w:type="dxa"/>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 наблюдение, чтение художественной литературы, сюжетные, дидактические, сенсорные игры, </w:t>
            </w:r>
          </w:p>
          <w:p w:rsidR="005C0C0C" w:rsidRPr="005C0C0C" w:rsidRDefault="005C0C0C" w:rsidP="007149DF">
            <w:pPr>
              <w:pStyle w:val="af6"/>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создание и работа с  панно «</w:t>
            </w:r>
            <w:r w:rsidR="007149DF">
              <w:rPr>
                <w:rFonts w:ascii="Times New Roman" w:eastAsia="Arial Unicode MS" w:hAnsi="Times New Roman" w:cs="Times New Roman"/>
                <w:sz w:val="24"/>
                <w:szCs w:val="24"/>
                <w:lang w:val="ru-RU"/>
              </w:rPr>
              <w:t>Природа</w:t>
            </w:r>
            <w:r w:rsidRPr="005C0C0C">
              <w:rPr>
                <w:rFonts w:ascii="Times New Roman" w:eastAsia="Arial Unicode MS" w:hAnsi="Times New Roman" w:cs="Times New Roman"/>
                <w:sz w:val="24"/>
                <w:szCs w:val="24"/>
                <w:lang w:val="ru-RU"/>
              </w:rPr>
              <w:t xml:space="preserve"> »,  деятельность центра воды и песка</w:t>
            </w:r>
          </w:p>
        </w:tc>
        <w:tc>
          <w:tcPr>
            <w:tcW w:w="1965" w:type="dxa"/>
            <w:shd w:val="clear" w:color="auto" w:fill="auto"/>
          </w:tcPr>
          <w:p w:rsidR="005C0C0C" w:rsidRPr="005C0C0C" w:rsidRDefault="005C0C0C" w:rsidP="002B7537">
            <w:pPr>
              <w:pStyle w:val="afc"/>
              <w:snapToGrid w:val="0"/>
              <w:jc w:val="both"/>
              <w:rPr>
                <w:rFonts w:cs="Times New Roman"/>
              </w:rPr>
            </w:pPr>
            <w:r w:rsidRPr="005C0C0C">
              <w:rPr>
                <w:rFonts w:cs="Times New Roman"/>
              </w:rPr>
              <w:t>ежедневно</w:t>
            </w:r>
          </w:p>
        </w:tc>
      </w:tr>
      <w:tr w:rsidR="007C1F0D" w:rsidTr="002064A0">
        <w:trPr>
          <w:trHeight w:hRule="exact" w:val="564"/>
        </w:trPr>
        <w:tc>
          <w:tcPr>
            <w:tcW w:w="1094" w:type="dxa"/>
            <w:vMerge/>
            <w:shd w:val="clear" w:color="auto" w:fill="auto"/>
          </w:tcPr>
          <w:p w:rsidR="005C0C0C" w:rsidRPr="005C0C0C" w:rsidRDefault="005C0C0C" w:rsidP="002B7537">
            <w:pPr>
              <w:snapToGrid w:val="0"/>
              <w:rPr>
                <w:rFonts w:ascii="Times New Roman" w:hAnsi="Times New Roman" w:cs="Times New Roman"/>
                <w:sz w:val="24"/>
                <w:szCs w:val="24"/>
              </w:rPr>
            </w:pPr>
          </w:p>
        </w:tc>
        <w:tc>
          <w:tcPr>
            <w:tcW w:w="9826" w:type="dxa"/>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истории игрушек, познавательные забавы, познавательные сказки,  математическая игротека, непосредственно образовательная деятельность</w:t>
            </w:r>
          </w:p>
        </w:tc>
        <w:tc>
          <w:tcPr>
            <w:tcW w:w="1965" w:type="dxa"/>
            <w:shd w:val="clear" w:color="auto" w:fill="auto"/>
          </w:tcPr>
          <w:p w:rsidR="005C0C0C" w:rsidRPr="005C0C0C" w:rsidRDefault="005C0C0C" w:rsidP="002B7537">
            <w:pPr>
              <w:pStyle w:val="afc"/>
              <w:snapToGrid w:val="0"/>
              <w:jc w:val="both"/>
              <w:rPr>
                <w:rFonts w:cs="Times New Roman"/>
              </w:rPr>
            </w:pPr>
            <w:r w:rsidRPr="005C0C0C">
              <w:rPr>
                <w:rFonts w:cs="Times New Roman"/>
              </w:rPr>
              <w:t>еженедельно</w:t>
            </w:r>
          </w:p>
        </w:tc>
      </w:tr>
      <w:tr w:rsidR="007C1F0D" w:rsidTr="002064A0">
        <w:trPr>
          <w:trHeight w:val="142"/>
        </w:trPr>
        <w:tc>
          <w:tcPr>
            <w:tcW w:w="1094" w:type="dxa"/>
            <w:vMerge/>
            <w:shd w:val="clear" w:color="auto" w:fill="auto"/>
          </w:tcPr>
          <w:p w:rsidR="005C0C0C" w:rsidRPr="005C0C0C" w:rsidRDefault="005C0C0C" w:rsidP="002B7537">
            <w:pPr>
              <w:snapToGrid w:val="0"/>
              <w:rPr>
                <w:rFonts w:ascii="Times New Roman" w:hAnsi="Times New Roman" w:cs="Times New Roman"/>
                <w:sz w:val="24"/>
                <w:szCs w:val="24"/>
              </w:rPr>
            </w:pPr>
          </w:p>
        </w:tc>
        <w:tc>
          <w:tcPr>
            <w:tcW w:w="9826" w:type="dxa"/>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экскурсии, тематические праздники, развлечения,  дидактические альбомы,  математические праздники</w:t>
            </w:r>
          </w:p>
        </w:tc>
        <w:tc>
          <w:tcPr>
            <w:tcW w:w="1965" w:type="dxa"/>
            <w:shd w:val="clear" w:color="auto" w:fill="auto"/>
          </w:tcPr>
          <w:p w:rsidR="005C0C0C" w:rsidRPr="005C0C0C" w:rsidRDefault="005C0C0C" w:rsidP="002B7537">
            <w:pPr>
              <w:pStyle w:val="afc"/>
              <w:snapToGrid w:val="0"/>
              <w:jc w:val="both"/>
              <w:rPr>
                <w:rFonts w:cs="Times New Roman"/>
              </w:rPr>
            </w:pPr>
            <w:r w:rsidRPr="005C0C0C">
              <w:rPr>
                <w:rFonts w:cs="Times New Roman"/>
              </w:rPr>
              <w:t>по плану</w:t>
            </w:r>
          </w:p>
        </w:tc>
      </w:tr>
    </w:tbl>
    <w:p w:rsidR="005C0C0C" w:rsidRPr="005C0C0C" w:rsidRDefault="005C0C0C" w:rsidP="005C0C0C">
      <w:pPr>
        <w:ind w:left="1267"/>
        <w:jc w:val="both"/>
        <w:rPr>
          <w:rFonts w:ascii="Times New Roman" w:hAnsi="Times New Roman" w:cs="Times New Roman"/>
          <w:b/>
          <w:sz w:val="24"/>
          <w:szCs w:val="24"/>
        </w:rPr>
      </w:pPr>
    </w:p>
    <w:p w:rsidR="00CB2E5A" w:rsidRDefault="002064A0" w:rsidP="005C0C0C">
      <w:pPr>
        <w:pStyle w:val="af6"/>
        <w:jc w:val="center"/>
        <w:rPr>
          <w:rFonts w:ascii="Times New Roman" w:eastAsia="Arial Unicode MS" w:hAnsi="Times New Roman" w:cs="Times New Roman"/>
          <w:b/>
          <w:sz w:val="24"/>
          <w:szCs w:val="24"/>
          <w:lang w:val="ru-RU"/>
        </w:rPr>
      </w:pPr>
      <w:r>
        <w:rPr>
          <w:rFonts w:ascii="Times New Roman" w:eastAsia="Arial Unicode MS" w:hAnsi="Times New Roman" w:cs="Times New Roman"/>
          <w:b/>
          <w:sz w:val="24"/>
          <w:szCs w:val="24"/>
          <w:lang w:val="ru-RU"/>
        </w:rPr>
        <w:br/>
      </w:r>
      <w:r>
        <w:rPr>
          <w:rFonts w:ascii="Times New Roman" w:eastAsia="Arial Unicode MS" w:hAnsi="Times New Roman" w:cs="Times New Roman"/>
          <w:b/>
          <w:sz w:val="24"/>
          <w:szCs w:val="24"/>
          <w:lang w:val="ru-RU"/>
        </w:rPr>
        <w:br/>
      </w:r>
      <w:r>
        <w:rPr>
          <w:rFonts w:ascii="Times New Roman" w:eastAsia="Arial Unicode MS" w:hAnsi="Times New Roman" w:cs="Times New Roman"/>
          <w:b/>
          <w:sz w:val="24"/>
          <w:szCs w:val="24"/>
          <w:lang w:val="ru-RU"/>
        </w:rPr>
        <w:br/>
      </w:r>
      <w:r>
        <w:rPr>
          <w:rFonts w:ascii="Times New Roman" w:eastAsia="Arial Unicode MS" w:hAnsi="Times New Roman" w:cs="Times New Roman"/>
          <w:b/>
          <w:sz w:val="24"/>
          <w:szCs w:val="24"/>
          <w:lang w:val="ru-RU"/>
        </w:rPr>
        <w:br/>
      </w:r>
      <w:r>
        <w:rPr>
          <w:rFonts w:ascii="Times New Roman" w:eastAsia="Arial Unicode MS" w:hAnsi="Times New Roman" w:cs="Times New Roman"/>
          <w:b/>
          <w:sz w:val="24"/>
          <w:szCs w:val="24"/>
          <w:lang w:val="ru-RU"/>
        </w:rPr>
        <w:br/>
      </w:r>
      <w:r>
        <w:rPr>
          <w:rFonts w:ascii="Times New Roman" w:eastAsia="Arial Unicode MS" w:hAnsi="Times New Roman" w:cs="Times New Roman"/>
          <w:b/>
          <w:sz w:val="24"/>
          <w:szCs w:val="24"/>
          <w:lang w:val="ru-RU"/>
        </w:rPr>
        <w:br/>
      </w:r>
    </w:p>
    <w:p w:rsidR="00CB2E5A" w:rsidRDefault="00CB2E5A" w:rsidP="005C0C0C">
      <w:pPr>
        <w:pStyle w:val="af6"/>
        <w:jc w:val="center"/>
        <w:rPr>
          <w:rFonts w:ascii="Times New Roman" w:eastAsia="Arial Unicode MS" w:hAnsi="Times New Roman" w:cs="Times New Roman"/>
          <w:b/>
          <w:sz w:val="24"/>
          <w:szCs w:val="24"/>
          <w:lang w:val="ru-RU"/>
        </w:rPr>
      </w:pPr>
    </w:p>
    <w:p w:rsidR="00CB2E5A" w:rsidRDefault="00CB2E5A" w:rsidP="005C0C0C">
      <w:pPr>
        <w:pStyle w:val="af6"/>
        <w:jc w:val="center"/>
        <w:rPr>
          <w:rFonts w:ascii="Times New Roman" w:eastAsia="Arial Unicode MS" w:hAnsi="Times New Roman" w:cs="Times New Roman"/>
          <w:b/>
          <w:sz w:val="24"/>
          <w:szCs w:val="24"/>
          <w:lang w:val="ru-RU"/>
        </w:rPr>
      </w:pPr>
    </w:p>
    <w:p w:rsidR="008C1ADC" w:rsidRDefault="008C1ADC" w:rsidP="005C0C0C">
      <w:pPr>
        <w:pStyle w:val="af6"/>
        <w:jc w:val="center"/>
        <w:rPr>
          <w:rFonts w:ascii="Times New Roman" w:eastAsia="Arial Unicode MS" w:hAnsi="Times New Roman" w:cs="Times New Roman"/>
          <w:b/>
          <w:sz w:val="24"/>
          <w:szCs w:val="24"/>
          <w:lang w:val="ru-RU"/>
        </w:rPr>
      </w:pPr>
    </w:p>
    <w:p w:rsidR="008C1ADC" w:rsidRDefault="008C1ADC" w:rsidP="005C0C0C">
      <w:pPr>
        <w:pStyle w:val="af6"/>
        <w:jc w:val="center"/>
        <w:rPr>
          <w:rFonts w:ascii="Times New Roman" w:eastAsia="Arial Unicode MS" w:hAnsi="Times New Roman" w:cs="Times New Roman"/>
          <w:b/>
          <w:sz w:val="24"/>
          <w:szCs w:val="24"/>
          <w:lang w:val="ru-RU"/>
        </w:rPr>
      </w:pPr>
    </w:p>
    <w:p w:rsidR="005C0C0C" w:rsidRPr="005C0C0C" w:rsidRDefault="002064A0" w:rsidP="005C0C0C">
      <w:pPr>
        <w:pStyle w:val="af6"/>
        <w:jc w:val="center"/>
        <w:rPr>
          <w:rFonts w:ascii="Times New Roman" w:eastAsia="Arial Unicode MS" w:hAnsi="Times New Roman" w:cs="Times New Roman"/>
          <w:b/>
          <w:sz w:val="24"/>
          <w:szCs w:val="24"/>
          <w:lang w:val="ru-RU"/>
        </w:rPr>
      </w:pPr>
      <w:r>
        <w:rPr>
          <w:rFonts w:ascii="Times New Roman" w:eastAsia="Arial Unicode MS" w:hAnsi="Times New Roman" w:cs="Times New Roman"/>
          <w:b/>
          <w:sz w:val="24"/>
          <w:szCs w:val="24"/>
          <w:lang w:val="ru-RU"/>
        </w:rPr>
        <w:br/>
      </w:r>
      <w:r w:rsidR="005C0C0C" w:rsidRPr="005C0C0C">
        <w:rPr>
          <w:rFonts w:ascii="Times New Roman" w:eastAsia="Arial Unicode MS" w:hAnsi="Times New Roman" w:cs="Times New Roman"/>
          <w:b/>
          <w:sz w:val="24"/>
          <w:szCs w:val="24"/>
          <w:lang w:val="ru-RU"/>
        </w:rPr>
        <w:t xml:space="preserve">Формы работы с детьми по освоению образовательной области </w:t>
      </w:r>
    </w:p>
    <w:p w:rsidR="005C0C0C" w:rsidRPr="002064A0" w:rsidRDefault="005C0C0C" w:rsidP="005C0C0C">
      <w:pPr>
        <w:pStyle w:val="af6"/>
        <w:jc w:val="center"/>
        <w:rPr>
          <w:rFonts w:ascii="Times New Roman" w:eastAsia="Arial Unicode MS" w:hAnsi="Times New Roman" w:cs="Times New Roman"/>
          <w:szCs w:val="24"/>
          <w:lang w:val="ru-RU"/>
        </w:rPr>
      </w:pPr>
      <w:r w:rsidRPr="005C0C0C">
        <w:rPr>
          <w:rFonts w:ascii="Times New Roman" w:eastAsia="Arial Unicode MS" w:hAnsi="Times New Roman" w:cs="Times New Roman"/>
          <w:b/>
          <w:sz w:val="24"/>
          <w:szCs w:val="24"/>
          <w:lang w:val="ru-RU"/>
        </w:rPr>
        <w:t>«Речевое развитие»</w:t>
      </w:r>
      <w:r w:rsidR="002B0DCC" w:rsidRPr="002064A0">
        <w:rPr>
          <w:rFonts w:ascii="Times New Roman" w:eastAsia="Arial Unicode MS" w:hAnsi="Times New Roman" w:cs="Times New Roman"/>
          <w:b/>
          <w:sz w:val="24"/>
          <w:szCs w:val="24"/>
          <w:lang w:val="ru-RU"/>
        </w:rPr>
        <w:br/>
      </w:r>
    </w:p>
    <w:tbl>
      <w:tblPr>
        <w:tblW w:w="13036" w:type="dxa"/>
        <w:tblInd w:w="-176" w:type="dxa"/>
        <w:tblLayout w:type="fixed"/>
        <w:tblLook w:val="0000" w:firstRow="0" w:lastRow="0" w:firstColumn="0" w:lastColumn="0" w:noHBand="0" w:noVBand="0"/>
      </w:tblPr>
      <w:tblGrid>
        <w:gridCol w:w="1107"/>
        <w:gridCol w:w="4623"/>
        <w:gridCol w:w="3884"/>
        <w:gridCol w:w="3422"/>
      </w:tblGrid>
      <w:tr w:rsidR="005C0C0C" w:rsidRPr="002B0DCC" w:rsidTr="002064A0">
        <w:trPr>
          <w:trHeight w:val="544"/>
        </w:trPr>
        <w:tc>
          <w:tcPr>
            <w:tcW w:w="9614" w:type="dxa"/>
            <w:gridSpan w:val="3"/>
            <w:tcBorders>
              <w:top w:val="single" w:sz="4" w:space="0" w:color="000000"/>
              <w:left w:val="single" w:sz="4" w:space="0" w:color="000000"/>
              <w:bottom w:val="single" w:sz="4" w:space="0" w:color="000000"/>
            </w:tcBorders>
            <w:shd w:val="clear" w:color="auto" w:fill="auto"/>
          </w:tcPr>
          <w:p w:rsidR="005C0C0C" w:rsidRPr="002B0DCC" w:rsidRDefault="005C0C0C" w:rsidP="002B7537">
            <w:pPr>
              <w:pStyle w:val="af6"/>
              <w:snapToGrid w:val="0"/>
              <w:jc w:val="both"/>
              <w:rPr>
                <w:rFonts w:ascii="Times New Roman" w:eastAsia="Arial Unicode MS" w:hAnsi="Times New Roman" w:cs="Times New Roman"/>
                <w:b/>
                <w:sz w:val="24"/>
                <w:szCs w:val="24"/>
                <w:lang w:val="ru-RU"/>
              </w:rPr>
            </w:pPr>
            <w:r w:rsidRPr="002B0DCC">
              <w:rPr>
                <w:rFonts w:ascii="Times New Roman" w:eastAsia="Arial Unicode MS" w:hAnsi="Times New Roman" w:cs="Times New Roman"/>
                <w:b/>
                <w:sz w:val="24"/>
                <w:szCs w:val="24"/>
                <w:lang w:val="ru-RU"/>
              </w:rPr>
              <w:t>Совместная деятельность взрослого и детей</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5C0C0C" w:rsidRPr="002B0DCC" w:rsidRDefault="002B0DCC" w:rsidP="002B7537">
            <w:pPr>
              <w:pStyle w:val="af6"/>
              <w:snapToGrid w:val="0"/>
              <w:jc w:val="both"/>
              <w:rPr>
                <w:rFonts w:ascii="Times New Roman" w:hAnsi="Times New Roman" w:cs="Times New Roman"/>
                <w:b/>
                <w:sz w:val="24"/>
                <w:szCs w:val="24"/>
                <w:lang w:val="ru-RU"/>
              </w:rPr>
            </w:pPr>
            <w:r w:rsidRPr="002B0DCC">
              <w:rPr>
                <w:rFonts w:ascii="Times New Roman" w:eastAsia="Arial Unicode MS" w:hAnsi="Times New Roman" w:cs="Times New Roman"/>
                <w:b/>
                <w:sz w:val="24"/>
                <w:szCs w:val="24"/>
                <w:lang w:val="ru-RU"/>
              </w:rPr>
              <w:t xml:space="preserve">Самостоятельная </w:t>
            </w:r>
            <w:r w:rsidR="005C0C0C" w:rsidRPr="002B0DCC">
              <w:rPr>
                <w:rFonts w:ascii="Times New Roman" w:eastAsia="Arial Unicode MS" w:hAnsi="Times New Roman" w:cs="Times New Roman"/>
                <w:b/>
                <w:sz w:val="24"/>
                <w:szCs w:val="24"/>
                <w:lang w:val="ru-RU"/>
              </w:rPr>
              <w:t>деятельность детей.</w:t>
            </w:r>
          </w:p>
        </w:tc>
      </w:tr>
      <w:tr w:rsidR="005C0C0C" w:rsidRPr="005C0C0C" w:rsidTr="002064A0">
        <w:trPr>
          <w:trHeight w:val="793"/>
        </w:trPr>
        <w:tc>
          <w:tcPr>
            <w:tcW w:w="5730"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(групповая, подгрупповая)</w:t>
            </w:r>
          </w:p>
        </w:tc>
        <w:tc>
          <w:tcPr>
            <w:tcW w:w="388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p>
        </w:tc>
      </w:tr>
      <w:tr w:rsidR="005C0C0C" w:rsidRPr="005C0C0C" w:rsidTr="002064A0">
        <w:trPr>
          <w:trHeight w:val="334"/>
        </w:trPr>
        <w:tc>
          <w:tcPr>
            <w:tcW w:w="1107"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4623"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вопросы к детям, игры-забавы,  чтение, устное народное творчество, речевые  игры, настольный театр, игры на развитие мелкой моторики, дыхательные упражнения </w:t>
            </w:r>
          </w:p>
        </w:tc>
        <w:tc>
          <w:tcPr>
            <w:tcW w:w="3884"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игры-забавы,  чтение художественной литературы, речевые  игры, индивидуальная работа</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дидактические, речевые игры</w:t>
            </w:r>
          </w:p>
          <w:p w:rsidR="005C0C0C" w:rsidRPr="005C0C0C" w:rsidRDefault="005C0C0C" w:rsidP="005C0C0C">
            <w:pPr>
              <w:pStyle w:val="af6"/>
              <w:ind w:firstLine="29"/>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сюжетные игры</w:t>
            </w:r>
          </w:p>
        </w:tc>
      </w:tr>
      <w:tr w:rsidR="005C0C0C" w:rsidRPr="005C0C0C" w:rsidTr="002064A0">
        <w:trPr>
          <w:trHeight w:val="334"/>
        </w:trPr>
        <w:tc>
          <w:tcPr>
            <w:tcW w:w="1107"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4623"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вопросы к детям, игры-забавы,  чтение, устное народное творчество, речевые  игры, настольный театр, игры на развитие мелкой моторики, дыхательные упражнения  артикуляционные сказки, экскурсии, наблюдение, чтение художественной литературы, сюжетные,  темати</w:t>
            </w:r>
            <w:r w:rsidR="00A45671">
              <w:rPr>
                <w:rFonts w:ascii="Times New Roman" w:eastAsia="Arial Unicode MS" w:hAnsi="Times New Roman" w:cs="Times New Roman"/>
                <w:sz w:val="24"/>
                <w:szCs w:val="24"/>
                <w:lang w:val="ru-RU"/>
              </w:rPr>
              <w:t xml:space="preserve">ческие праздники, развлечения, </w:t>
            </w:r>
            <w:r w:rsidRPr="005C0C0C">
              <w:rPr>
                <w:rFonts w:ascii="Times New Roman" w:eastAsia="Arial Unicode MS" w:hAnsi="Times New Roman" w:cs="Times New Roman"/>
                <w:sz w:val="24"/>
                <w:szCs w:val="24"/>
                <w:lang w:val="ru-RU"/>
              </w:rPr>
              <w:t xml:space="preserve">настольный театр, </w:t>
            </w:r>
            <w:r w:rsidR="00763816">
              <w:rPr>
                <w:rFonts w:ascii="Times New Roman" w:eastAsia="Arial Unicode MS" w:hAnsi="Times New Roman" w:cs="Times New Roman"/>
                <w:sz w:val="24"/>
                <w:szCs w:val="24"/>
                <w:lang w:val="ru-RU"/>
              </w:rPr>
              <w:t>занятия по программе</w:t>
            </w:r>
          </w:p>
        </w:tc>
        <w:tc>
          <w:tcPr>
            <w:tcW w:w="3884"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наблюдение, чтение художественной литературы, сюжетные, дидактические, речевые  игры, </w:t>
            </w:r>
          </w:p>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индивидуальная работа, </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5C0C0C">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дидактические, речевые игры</w:t>
            </w:r>
            <w:r w:rsidR="002B0DCC" w:rsidRPr="005C0C0C">
              <w:rPr>
                <w:rFonts w:ascii="Times New Roman" w:eastAsia="Arial Unicode MS" w:hAnsi="Times New Roman" w:cs="Times New Roman"/>
                <w:sz w:val="24"/>
                <w:szCs w:val="24"/>
                <w:lang w:val="ru-RU"/>
              </w:rPr>
              <w:t>, с</w:t>
            </w:r>
            <w:r w:rsidRPr="005C0C0C">
              <w:rPr>
                <w:rFonts w:ascii="Times New Roman" w:eastAsia="Arial Unicode MS" w:hAnsi="Times New Roman" w:cs="Times New Roman"/>
                <w:sz w:val="24"/>
                <w:szCs w:val="24"/>
                <w:lang w:val="ru-RU"/>
              </w:rPr>
              <w:t>южетные игры</w:t>
            </w:r>
          </w:p>
          <w:p w:rsidR="005C0C0C" w:rsidRPr="005C0C0C" w:rsidRDefault="005C0C0C" w:rsidP="005C0C0C">
            <w:pPr>
              <w:pStyle w:val="af6"/>
              <w:ind w:firstLine="29"/>
              <w:jc w:val="both"/>
              <w:rPr>
                <w:rFonts w:ascii="Times New Roman" w:eastAsia="Arial Unicode MS" w:hAnsi="Times New Roman" w:cs="Times New Roman"/>
                <w:sz w:val="24"/>
                <w:szCs w:val="24"/>
                <w:lang w:val="ru-RU"/>
              </w:rPr>
            </w:pPr>
          </w:p>
        </w:tc>
      </w:tr>
    </w:tbl>
    <w:p w:rsidR="005C0C0C" w:rsidRDefault="005C0C0C" w:rsidP="005C0C0C">
      <w:pPr>
        <w:pStyle w:val="af6"/>
        <w:ind w:firstLine="29"/>
        <w:jc w:val="both"/>
        <w:rPr>
          <w:rFonts w:ascii="Times New Roman" w:hAnsi="Times New Roman" w:cs="Times New Roman"/>
          <w:sz w:val="24"/>
          <w:szCs w:val="24"/>
          <w:lang w:val="ru-RU"/>
        </w:rPr>
      </w:pPr>
    </w:p>
    <w:p w:rsidR="008C1ADC" w:rsidRDefault="008C1ADC" w:rsidP="005C0C0C">
      <w:pPr>
        <w:pStyle w:val="af6"/>
        <w:ind w:firstLine="29"/>
        <w:jc w:val="both"/>
        <w:rPr>
          <w:rFonts w:ascii="Times New Roman" w:hAnsi="Times New Roman" w:cs="Times New Roman"/>
          <w:sz w:val="24"/>
          <w:szCs w:val="24"/>
          <w:lang w:val="ru-RU"/>
        </w:rPr>
      </w:pPr>
    </w:p>
    <w:p w:rsidR="008C1ADC" w:rsidRPr="005C0C0C" w:rsidRDefault="008C1ADC" w:rsidP="005C0C0C">
      <w:pPr>
        <w:pStyle w:val="af6"/>
        <w:ind w:firstLine="29"/>
        <w:jc w:val="both"/>
        <w:rPr>
          <w:rFonts w:ascii="Times New Roman" w:hAnsi="Times New Roman" w:cs="Times New Roman"/>
          <w:sz w:val="24"/>
          <w:szCs w:val="24"/>
          <w:lang w:val="ru-RU"/>
        </w:rPr>
      </w:pPr>
    </w:p>
    <w:tbl>
      <w:tblPr>
        <w:tblW w:w="13181" w:type="dxa"/>
        <w:tblInd w:w="-512" w:type="dxa"/>
        <w:tblLayout w:type="fixed"/>
        <w:tblCellMar>
          <w:top w:w="55" w:type="dxa"/>
          <w:left w:w="55" w:type="dxa"/>
          <w:bottom w:w="55" w:type="dxa"/>
          <w:right w:w="55" w:type="dxa"/>
        </w:tblCellMar>
        <w:tblLook w:val="0000" w:firstRow="0" w:lastRow="0" w:firstColumn="0" w:lastColumn="0" w:noHBand="0" w:noVBand="0"/>
      </w:tblPr>
      <w:tblGrid>
        <w:gridCol w:w="1156"/>
        <w:gridCol w:w="10195"/>
        <w:gridCol w:w="1830"/>
      </w:tblGrid>
      <w:tr w:rsidR="007C1F0D" w:rsidTr="002064A0">
        <w:trPr>
          <w:trHeight w:val="806"/>
        </w:trPr>
        <w:tc>
          <w:tcPr>
            <w:tcW w:w="1156" w:type="dxa"/>
            <w:shd w:val="clear" w:color="auto" w:fill="auto"/>
          </w:tcPr>
          <w:p w:rsidR="005C0C0C" w:rsidRPr="005C0C0C" w:rsidRDefault="005C0C0C" w:rsidP="005C0C0C">
            <w:pPr>
              <w:pStyle w:val="afc"/>
              <w:snapToGrid w:val="0"/>
              <w:ind w:firstLine="29"/>
              <w:jc w:val="both"/>
              <w:rPr>
                <w:rFonts w:eastAsia="Arial Unicode MS" w:cs="Times New Roman"/>
              </w:rPr>
            </w:pPr>
            <w:r w:rsidRPr="005C0C0C">
              <w:rPr>
                <w:rFonts w:cs="Times New Roman"/>
              </w:rPr>
              <w:t>2-3 года</w:t>
            </w:r>
          </w:p>
        </w:tc>
        <w:tc>
          <w:tcPr>
            <w:tcW w:w="10195" w:type="dxa"/>
            <w:shd w:val="clear" w:color="auto" w:fill="auto"/>
          </w:tcPr>
          <w:p w:rsidR="005C0C0C" w:rsidRPr="005C0C0C" w:rsidRDefault="005C0C0C" w:rsidP="005C0C0C">
            <w:pPr>
              <w:pStyle w:val="af6"/>
              <w:snapToGrid w:val="0"/>
              <w:ind w:firstLine="29"/>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вопросы к детям, игры-забавы,  чтение, устное народное творчество, речевые  игры, игры на развитие мелкой моторики, дыхательные упражнения</w:t>
            </w:r>
          </w:p>
        </w:tc>
        <w:tc>
          <w:tcPr>
            <w:tcW w:w="1830" w:type="dxa"/>
            <w:shd w:val="clear" w:color="auto" w:fill="auto"/>
          </w:tcPr>
          <w:p w:rsidR="005C0C0C" w:rsidRPr="005C0C0C" w:rsidRDefault="005C0C0C" w:rsidP="005C0C0C">
            <w:pPr>
              <w:pStyle w:val="afc"/>
              <w:snapToGrid w:val="0"/>
              <w:ind w:firstLine="29"/>
              <w:jc w:val="both"/>
              <w:rPr>
                <w:rFonts w:cs="Times New Roman"/>
              </w:rPr>
            </w:pPr>
            <w:r w:rsidRPr="005C0C0C">
              <w:rPr>
                <w:rFonts w:cs="Times New Roman"/>
              </w:rPr>
              <w:t>ежедневно</w:t>
            </w:r>
          </w:p>
        </w:tc>
      </w:tr>
      <w:tr w:rsidR="007C1F0D" w:rsidTr="002064A0">
        <w:trPr>
          <w:trHeight w:hRule="exact" w:val="1354"/>
        </w:trPr>
        <w:tc>
          <w:tcPr>
            <w:tcW w:w="1156" w:type="dxa"/>
            <w:vMerge w:val="restart"/>
            <w:shd w:val="clear" w:color="auto" w:fill="auto"/>
          </w:tcPr>
          <w:p w:rsidR="005C0C0C" w:rsidRPr="005C0C0C" w:rsidRDefault="005C0C0C" w:rsidP="005C0C0C">
            <w:pPr>
              <w:pStyle w:val="afc"/>
              <w:snapToGrid w:val="0"/>
              <w:ind w:firstLine="29"/>
              <w:jc w:val="both"/>
              <w:rPr>
                <w:rFonts w:eastAsia="Arial Unicode MS" w:cs="Times New Roman"/>
              </w:rPr>
            </w:pPr>
            <w:r w:rsidRPr="005C0C0C">
              <w:rPr>
                <w:rFonts w:cs="Times New Roman"/>
              </w:rPr>
              <w:t>3-4 года</w:t>
            </w:r>
          </w:p>
        </w:tc>
        <w:tc>
          <w:tcPr>
            <w:tcW w:w="10195" w:type="dxa"/>
            <w:shd w:val="clear" w:color="auto" w:fill="auto"/>
          </w:tcPr>
          <w:p w:rsidR="005C0C0C" w:rsidRPr="005C0C0C" w:rsidRDefault="005C0C0C" w:rsidP="005C0C0C">
            <w:pPr>
              <w:pStyle w:val="af6"/>
              <w:snapToGrid w:val="0"/>
              <w:ind w:firstLine="29"/>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вопросы к детям, игры-забавы,  чтение, устное народное творчество, речевые  игры, игры на развитие мелкой моторики, дыхательные упражнения, наблюдение, чтение художественной литературы,   наблюдение, сюжетные,  дидактические игры, индивидуальная работа.</w:t>
            </w:r>
          </w:p>
        </w:tc>
        <w:tc>
          <w:tcPr>
            <w:tcW w:w="1830" w:type="dxa"/>
            <w:shd w:val="clear" w:color="auto" w:fill="auto"/>
          </w:tcPr>
          <w:p w:rsidR="005C0C0C" w:rsidRPr="005C0C0C" w:rsidRDefault="005C0C0C" w:rsidP="005C0C0C">
            <w:pPr>
              <w:pStyle w:val="afc"/>
              <w:snapToGrid w:val="0"/>
              <w:ind w:firstLine="29"/>
              <w:jc w:val="both"/>
              <w:rPr>
                <w:rFonts w:cs="Times New Roman"/>
              </w:rPr>
            </w:pPr>
            <w:r w:rsidRPr="005C0C0C">
              <w:rPr>
                <w:rFonts w:cs="Times New Roman"/>
              </w:rPr>
              <w:t>ежедневно</w:t>
            </w:r>
          </w:p>
        </w:tc>
      </w:tr>
      <w:tr w:rsidR="007C1F0D" w:rsidTr="002064A0">
        <w:trPr>
          <w:trHeight w:hRule="exact" w:val="334"/>
        </w:trPr>
        <w:tc>
          <w:tcPr>
            <w:tcW w:w="1156" w:type="dxa"/>
            <w:vMerge/>
            <w:shd w:val="clear" w:color="auto" w:fill="auto"/>
          </w:tcPr>
          <w:p w:rsidR="005C0C0C" w:rsidRPr="005C0C0C" w:rsidRDefault="005C0C0C" w:rsidP="005C0C0C">
            <w:pPr>
              <w:snapToGrid w:val="0"/>
              <w:ind w:firstLine="29"/>
              <w:rPr>
                <w:rFonts w:ascii="Times New Roman" w:hAnsi="Times New Roman" w:cs="Times New Roman"/>
                <w:sz w:val="24"/>
                <w:szCs w:val="24"/>
              </w:rPr>
            </w:pPr>
          </w:p>
        </w:tc>
        <w:tc>
          <w:tcPr>
            <w:tcW w:w="10195" w:type="dxa"/>
            <w:shd w:val="clear" w:color="auto" w:fill="auto"/>
          </w:tcPr>
          <w:p w:rsidR="005C0C0C" w:rsidRPr="005C0C0C" w:rsidRDefault="005C0C0C" w:rsidP="005C0C0C">
            <w:pPr>
              <w:pStyle w:val="af6"/>
              <w:snapToGrid w:val="0"/>
              <w:ind w:firstLine="29"/>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настольный театр,  артикуляционные сказки</w:t>
            </w:r>
          </w:p>
        </w:tc>
        <w:tc>
          <w:tcPr>
            <w:tcW w:w="1830" w:type="dxa"/>
            <w:shd w:val="clear" w:color="auto" w:fill="auto"/>
          </w:tcPr>
          <w:p w:rsidR="005C0C0C" w:rsidRPr="005C0C0C" w:rsidRDefault="005C0C0C" w:rsidP="005C0C0C">
            <w:pPr>
              <w:pStyle w:val="afc"/>
              <w:snapToGrid w:val="0"/>
              <w:ind w:firstLine="29"/>
              <w:jc w:val="both"/>
              <w:rPr>
                <w:rFonts w:cs="Times New Roman"/>
              </w:rPr>
            </w:pPr>
            <w:r w:rsidRPr="005C0C0C">
              <w:rPr>
                <w:rFonts w:cs="Times New Roman"/>
              </w:rPr>
              <w:t>еженедельно</w:t>
            </w:r>
          </w:p>
        </w:tc>
      </w:tr>
      <w:tr w:rsidR="007C1F0D" w:rsidTr="002064A0">
        <w:trPr>
          <w:trHeight w:val="141"/>
        </w:trPr>
        <w:tc>
          <w:tcPr>
            <w:tcW w:w="1156" w:type="dxa"/>
            <w:vMerge/>
            <w:shd w:val="clear" w:color="auto" w:fill="auto"/>
          </w:tcPr>
          <w:p w:rsidR="005C0C0C" w:rsidRPr="005C0C0C" w:rsidRDefault="005C0C0C" w:rsidP="005C0C0C">
            <w:pPr>
              <w:snapToGrid w:val="0"/>
              <w:ind w:firstLine="29"/>
              <w:rPr>
                <w:rFonts w:ascii="Times New Roman" w:hAnsi="Times New Roman" w:cs="Times New Roman"/>
                <w:sz w:val="24"/>
                <w:szCs w:val="24"/>
              </w:rPr>
            </w:pPr>
          </w:p>
        </w:tc>
        <w:tc>
          <w:tcPr>
            <w:tcW w:w="10195" w:type="dxa"/>
            <w:shd w:val="clear" w:color="auto" w:fill="auto"/>
          </w:tcPr>
          <w:p w:rsidR="005C0C0C" w:rsidRPr="005C0C0C" w:rsidRDefault="005C0C0C" w:rsidP="005C0C0C">
            <w:pPr>
              <w:pStyle w:val="af6"/>
              <w:snapToGrid w:val="0"/>
              <w:ind w:firstLine="29"/>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 экскурсии, сюжетные,  тематические праздники, развлечения</w:t>
            </w:r>
          </w:p>
        </w:tc>
        <w:tc>
          <w:tcPr>
            <w:tcW w:w="1830" w:type="dxa"/>
            <w:shd w:val="clear" w:color="auto" w:fill="auto"/>
          </w:tcPr>
          <w:p w:rsidR="005C0C0C" w:rsidRPr="005C0C0C" w:rsidRDefault="005C0C0C" w:rsidP="005C0C0C">
            <w:pPr>
              <w:pStyle w:val="afc"/>
              <w:snapToGrid w:val="0"/>
              <w:ind w:firstLine="29"/>
              <w:jc w:val="both"/>
              <w:rPr>
                <w:rFonts w:cs="Times New Roman"/>
              </w:rPr>
            </w:pPr>
            <w:r w:rsidRPr="005C0C0C">
              <w:rPr>
                <w:rFonts w:cs="Times New Roman"/>
              </w:rPr>
              <w:t>по плану</w:t>
            </w:r>
          </w:p>
        </w:tc>
      </w:tr>
    </w:tbl>
    <w:p w:rsidR="005C0C0C" w:rsidRPr="005C0C0C" w:rsidRDefault="005C0C0C" w:rsidP="005C0C0C">
      <w:pPr>
        <w:pStyle w:val="af6"/>
        <w:jc w:val="center"/>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w:t>
      </w:r>
      <w:r w:rsidRPr="005C0C0C">
        <w:rPr>
          <w:rFonts w:ascii="Times New Roman" w:hAnsi="Times New Roman" w:cs="Times New Roman"/>
          <w:b/>
          <w:sz w:val="24"/>
          <w:szCs w:val="24"/>
          <w:lang w:val="ru-RU"/>
        </w:rPr>
        <w:t>Чтение художественной литературы</w:t>
      </w:r>
      <w:r w:rsidRPr="005C0C0C">
        <w:rPr>
          <w:rFonts w:ascii="Times New Roman" w:eastAsia="Arial Unicode MS" w:hAnsi="Times New Roman" w:cs="Times New Roman"/>
          <w:b/>
          <w:sz w:val="24"/>
          <w:szCs w:val="24"/>
          <w:lang w:val="ru-RU"/>
        </w:rPr>
        <w:t>»</w:t>
      </w:r>
    </w:p>
    <w:tbl>
      <w:tblPr>
        <w:tblW w:w="12981" w:type="dxa"/>
        <w:tblInd w:w="-459" w:type="dxa"/>
        <w:tblLayout w:type="fixed"/>
        <w:tblLook w:val="0000" w:firstRow="0" w:lastRow="0" w:firstColumn="0" w:lastColumn="0" w:noHBand="0" w:noVBand="0"/>
      </w:tblPr>
      <w:tblGrid>
        <w:gridCol w:w="1069"/>
        <w:gridCol w:w="5337"/>
        <w:gridCol w:w="4020"/>
        <w:gridCol w:w="2555"/>
      </w:tblGrid>
      <w:tr w:rsidR="005C0C0C" w:rsidRPr="005C0C0C" w:rsidTr="002064A0">
        <w:trPr>
          <w:trHeight w:val="142"/>
        </w:trPr>
        <w:tc>
          <w:tcPr>
            <w:tcW w:w="10426" w:type="dxa"/>
            <w:gridSpan w:val="3"/>
            <w:tcBorders>
              <w:top w:val="single" w:sz="4" w:space="0" w:color="000000"/>
              <w:left w:val="single" w:sz="4" w:space="0" w:color="000000"/>
              <w:bottom w:val="single" w:sz="4" w:space="0" w:color="000000"/>
            </w:tcBorders>
            <w:shd w:val="clear" w:color="auto" w:fill="auto"/>
          </w:tcPr>
          <w:p w:rsidR="005C0C0C" w:rsidRPr="002B0DCC" w:rsidRDefault="005C0C0C" w:rsidP="002B7537">
            <w:pPr>
              <w:pStyle w:val="af6"/>
              <w:snapToGrid w:val="0"/>
              <w:jc w:val="both"/>
              <w:rPr>
                <w:rFonts w:ascii="Times New Roman" w:eastAsia="Arial Unicode MS" w:hAnsi="Times New Roman" w:cs="Times New Roman"/>
                <w:b/>
                <w:szCs w:val="24"/>
                <w:lang w:val="ru-RU"/>
              </w:rPr>
            </w:pPr>
            <w:r w:rsidRPr="002B0DCC">
              <w:rPr>
                <w:rFonts w:ascii="Times New Roman" w:eastAsia="Arial Unicode MS" w:hAnsi="Times New Roman" w:cs="Times New Roman"/>
                <w:b/>
                <w:szCs w:val="24"/>
                <w:lang w:val="ru-RU"/>
              </w:rPr>
              <w:t>Совместная деятельность взрослого и детей</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rsidR="005C0C0C" w:rsidRPr="002B0DCC" w:rsidRDefault="005C0C0C" w:rsidP="002B0DCC">
            <w:pPr>
              <w:pStyle w:val="af6"/>
              <w:snapToGrid w:val="0"/>
              <w:ind w:hanging="29"/>
              <w:jc w:val="both"/>
              <w:rPr>
                <w:rFonts w:ascii="Times New Roman" w:eastAsia="Arial Unicode MS" w:hAnsi="Times New Roman" w:cs="Times New Roman"/>
                <w:b/>
                <w:szCs w:val="24"/>
                <w:lang w:val="ru-RU"/>
              </w:rPr>
            </w:pPr>
            <w:r w:rsidRPr="002B0DCC">
              <w:rPr>
                <w:rFonts w:ascii="Times New Roman" w:eastAsia="Arial Unicode MS" w:hAnsi="Times New Roman" w:cs="Times New Roman"/>
                <w:b/>
                <w:szCs w:val="24"/>
                <w:lang w:val="ru-RU"/>
              </w:rPr>
              <w:t>самостоятельная деятельность детей.</w:t>
            </w:r>
          </w:p>
        </w:tc>
      </w:tr>
      <w:tr w:rsidR="005C0C0C" w:rsidRPr="005C0C0C" w:rsidTr="002064A0">
        <w:trPr>
          <w:trHeight w:val="791"/>
        </w:trPr>
        <w:tc>
          <w:tcPr>
            <w:tcW w:w="6406"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tc>
        <w:tc>
          <w:tcPr>
            <w:tcW w:w="40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p>
        </w:tc>
      </w:tr>
      <w:tr w:rsidR="005C0C0C" w:rsidRPr="005C0C0C" w:rsidTr="002064A0">
        <w:trPr>
          <w:trHeight w:val="333"/>
        </w:trPr>
        <w:tc>
          <w:tcPr>
            <w:tcW w:w="1069"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5337" w:type="dxa"/>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left="18" w:right="125" w:firstLine="15"/>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игры-забавы, чтение потешек, прибауток, литературных произведений, рассматривание иллюстраций,</w:t>
            </w:r>
          </w:p>
        </w:tc>
        <w:tc>
          <w:tcPr>
            <w:tcW w:w="4020" w:type="dxa"/>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left="18" w:right="125" w:firstLine="15"/>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сопровождение деятельности детей потешками., устным народным творчеством на прогулке </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0DCC">
            <w:pPr>
              <w:pStyle w:val="af6"/>
              <w:snapToGrid w:val="0"/>
              <w:ind w:left="18" w:right="125" w:firstLine="15"/>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игровое </w:t>
            </w:r>
            <w:r w:rsidR="00E1261F" w:rsidRPr="005C0C0C">
              <w:rPr>
                <w:rFonts w:ascii="Times New Roman" w:eastAsia="Arial Unicode MS" w:hAnsi="Times New Roman" w:cs="Times New Roman"/>
                <w:sz w:val="24"/>
                <w:szCs w:val="24"/>
                <w:lang w:val="ru-RU"/>
              </w:rPr>
              <w:t>взаи</w:t>
            </w:r>
            <w:r w:rsidR="00E1261F">
              <w:rPr>
                <w:rFonts w:ascii="Times New Roman" w:eastAsia="Arial Unicode MS" w:hAnsi="Times New Roman" w:cs="Times New Roman"/>
                <w:sz w:val="24"/>
                <w:szCs w:val="24"/>
                <w:lang w:val="ru-RU"/>
              </w:rPr>
              <w:t>модействие,</w:t>
            </w:r>
            <w:r w:rsidR="00E1261F" w:rsidRPr="005C0C0C">
              <w:rPr>
                <w:rFonts w:ascii="Times New Roman" w:eastAsia="Arial Unicode MS" w:hAnsi="Times New Roman" w:cs="Times New Roman"/>
                <w:sz w:val="24"/>
                <w:szCs w:val="24"/>
                <w:lang w:val="ru-RU"/>
              </w:rPr>
              <w:t xml:space="preserve"> игра</w:t>
            </w:r>
            <w:r w:rsidRPr="005C0C0C">
              <w:rPr>
                <w:rFonts w:ascii="Times New Roman" w:eastAsia="Arial Unicode MS" w:hAnsi="Times New Roman" w:cs="Times New Roman"/>
                <w:sz w:val="24"/>
                <w:szCs w:val="24"/>
                <w:lang w:val="ru-RU"/>
              </w:rPr>
              <w:t xml:space="preserve"> рядом</w:t>
            </w:r>
          </w:p>
        </w:tc>
      </w:tr>
      <w:tr w:rsidR="005C0C0C" w:rsidRPr="005C0C0C" w:rsidTr="002064A0">
        <w:trPr>
          <w:trHeight w:val="333"/>
        </w:trPr>
        <w:tc>
          <w:tcPr>
            <w:tcW w:w="1069" w:type="dxa"/>
            <w:tcBorders>
              <w:top w:val="single" w:sz="4" w:space="0" w:color="000000"/>
              <w:left w:val="single" w:sz="4" w:space="0" w:color="000000"/>
              <w:bottom w:val="single" w:sz="4" w:space="0" w:color="000000"/>
            </w:tcBorders>
            <w:shd w:val="clear" w:color="auto" w:fill="auto"/>
          </w:tcPr>
          <w:p w:rsidR="005C0C0C" w:rsidRPr="005C0C0C" w:rsidRDefault="005C0C0C" w:rsidP="005C0C0C">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5337" w:type="dxa"/>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left="18" w:right="125" w:firstLine="15"/>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игры-забавы, чтение потешек, прибауток, литературных произведений, рассматривание иллюстраций, чт</w:t>
            </w:r>
            <w:r w:rsidR="00A45671">
              <w:rPr>
                <w:rFonts w:ascii="Times New Roman" w:eastAsia="Arial Unicode MS" w:hAnsi="Times New Roman" w:cs="Times New Roman"/>
                <w:sz w:val="24"/>
                <w:szCs w:val="24"/>
                <w:lang w:val="ru-RU"/>
              </w:rPr>
              <w:t xml:space="preserve">ение народных, авторских сказок, </w:t>
            </w:r>
            <w:r w:rsidRPr="005C0C0C">
              <w:rPr>
                <w:rFonts w:ascii="Times New Roman" w:eastAsia="Arial Unicode MS" w:hAnsi="Times New Roman" w:cs="Times New Roman"/>
                <w:sz w:val="24"/>
                <w:szCs w:val="24"/>
                <w:lang w:val="ru-RU"/>
              </w:rPr>
              <w:t xml:space="preserve">поэтических произведений, традиция «приходи сказка» - чтение полное или фрагментарное, литературные праздники, организация уголка книги, </w:t>
            </w:r>
            <w:r w:rsidR="00763816">
              <w:rPr>
                <w:rFonts w:ascii="Times New Roman" w:eastAsia="Arial Unicode MS" w:hAnsi="Times New Roman" w:cs="Times New Roman"/>
                <w:sz w:val="24"/>
                <w:szCs w:val="24"/>
                <w:lang w:val="ru-RU"/>
              </w:rPr>
              <w:t>занятия по программе</w:t>
            </w:r>
          </w:p>
        </w:tc>
        <w:tc>
          <w:tcPr>
            <w:tcW w:w="4020" w:type="dxa"/>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left="18" w:right="125" w:firstLine="15"/>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сопровождение деятельности детей потешками., устным народным творчеством на </w:t>
            </w:r>
            <w:r w:rsidR="007149DF">
              <w:rPr>
                <w:rFonts w:ascii="Times New Roman" w:eastAsia="Arial Unicode MS" w:hAnsi="Times New Roman" w:cs="Times New Roman"/>
                <w:sz w:val="24"/>
                <w:szCs w:val="24"/>
                <w:lang w:val="ru-RU"/>
              </w:rPr>
              <w:t>прогулке,</w:t>
            </w:r>
            <w:r w:rsidR="007149DF">
              <w:rPr>
                <w:rFonts w:ascii="Times New Roman" w:eastAsia="Arial Unicode MS" w:hAnsi="Times New Roman" w:cs="Times New Roman"/>
                <w:sz w:val="24"/>
                <w:szCs w:val="24"/>
                <w:lang w:val="ru-RU"/>
              </w:rPr>
              <w:br/>
            </w:r>
            <w:r w:rsidRPr="005C0C0C">
              <w:rPr>
                <w:rFonts w:ascii="Times New Roman" w:eastAsia="Arial Unicode MS" w:hAnsi="Times New Roman" w:cs="Times New Roman"/>
                <w:sz w:val="24"/>
                <w:szCs w:val="24"/>
                <w:lang w:val="ru-RU"/>
              </w:rPr>
              <w:t xml:space="preserve">игры-забавы, чтение потешек, прибауток, литературных произведений, рассматривание иллюстраций, чтение народных, авторских сказок </w:t>
            </w:r>
            <w:r w:rsidR="00E1261F" w:rsidRPr="005C0C0C">
              <w:rPr>
                <w:rFonts w:ascii="Times New Roman" w:eastAsia="Arial Unicode MS" w:hAnsi="Times New Roman" w:cs="Times New Roman"/>
                <w:sz w:val="24"/>
                <w:szCs w:val="24"/>
                <w:lang w:val="ru-RU"/>
              </w:rPr>
              <w:t>- н</w:t>
            </w:r>
            <w:r w:rsidRPr="005C0C0C">
              <w:rPr>
                <w:rFonts w:ascii="Times New Roman" w:eastAsia="Arial Unicode MS" w:hAnsi="Times New Roman" w:cs="Times New Roman"/>
                <w:sz w:val="24"/>
                <w:szCs w:val="24"/>
                <w:lang w:val="ru-RU"/>
              </w:rPr>
              <w:t xml:space="preserve">е менее 15 минут в день </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A45671" w:rsidP="002B0DCC">
            <w:pPr>
              <w:pStyle w:val="af6"/>
              <w:snapToGrid w:val="0"/>
              <w:ind w:left="18" w:right="125" w:firstLine="15"/>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И</w:t>
            </w:r>
            <w:r w:rsidR="005C0C0C" w:rsidRPr="005C0C0C">
              <w:rPr>
                <w:rFonts w:ascii="Times New Roman" w:eastAsia="Arial Unicode MS" w:hAnsi="Times New Roman" w:cs="Times New Roman"/>
                <w:sz w:val="24"/>
                <w:szCs w:val="24"/>
                <w:lang w:val="ru-RU"/>
              </w:rPr>
              <w:t>гровое</w:t>
            </w:r>
            <w:r>
              <w:rPr>
                <w:rFonts w:ascii="Times New Roman" w:eastAsia="Arial Unicode MS" w:hAnsi="Times New Roman" w:cs="Times New Roman"/>
                <w:sz w:val="24"/>
                <w:szCs w:val="24"/>
                <w:lang w:val="ru-RU"/>
              </w:rPr>
              <w:t xml:space="preserve">, </w:t>
            </w:r>
            <w:r w:rsidR="002B0DCC" w:rsidRPr="005C0C0C">
              <w:rPr>
                <w:rFonts w:ascii="Times New Roman" w:eastAsia="Arial Unicode MS" w:hAnsi="Times New Roman" w:cs="Times New Roman"/>
                <w:sz w:val="24"/>
                <w:szCs w:val="24"/>
                <w:lang w:val="ru-RU"/>
              </w:rPr>
              <w:t>к</w:t>
            </w:r>
            <w:r w:rsidR="005C0C0C" w:rsidRPr="005C0C0C">
              <w:rPr>
                <w:rFonts w:ascii="Times New Roman" w:eastAsia="Arial Unicode MS" w:hAnsi="Times New Roman" w:cs="Times New Roman"/>
                <w:sz w:val="24"/>
                <w:szCs w:val="24"/>
                <w:lang w:val="ru-RU"/>
              </w:rPr>
              <w:t>оммуникативное  взаимодействие в сюжетной игре</w:t>
            </w:r>
          </w:p>
        </w:tc>
      </w:tr>
    </w:tbl>
    <w:p w:rsidR="005C0C0C" w:rsidRPr="003348B7" w:rsidRDefault="005C0C0C" w:rsidP="005C0C0C">
      <w:pPr>
        <w:pStyle w:val="af6"/>
        <w:jc w:val="center"/>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Формы работы с детьми по освоению образовательной области «</w:t>
      </w:r>
      <w:r w:rsidRPr="005C0C0C">
        <w:rPr>
          <w:rFonts w:ascii="Times New Roman" w:hAnsi="Times New Roman" w:cs="Times New Roman"/>
          <w:b/>
          <w:sz w:val="24"/>
          <w:szCs w:val="24"/>
          <w:lang w:val="ru-RU"/>
        </w:rPr>
        <w:t>Художественное — эстетическое развитие</w:t>
      </w:r>
      <w:r w:rsidRPr="005C0C0C">
        <w:rPr>
          <w:rFonts w:ascii="Times New Roman" w:eastAsia="Arial Unicode MS" w:hAnsi="Times New Roman" w:cs="Times New Roman"/>
          <w:b/>
          <w:sz w:val="24"/>
          <w:szCs w:val="24"/>
          <w:lang w:val="ru-RU"/>
        </w:rPr>
        <w:t>»</w:t>
      </w:r>
      <w:r w:rsidR="002B0DCC" w:rsidRPr="003348B7">
        <w:rPr>
          <w:rFonts w:ascii="Times New Roman" w:eastAsia="Arial Unicode MS" w:hAnsi="Times New Roman" w:cs="Times New Roman"/>
          <w:b/>
          <w:sz w:val="24"/>
          <w:szCs w:val="24"/>
          <w:lang w:val="ru-RU"/>
        </w:rPr>
        <w:br/>
      </w:r>
    </w:p>
    <w:tbl>
      <w:tblPr>
        <w:tblW w:w="13483" w:type="dxa"/>
        <w:tblInd w:w="-704" w:type="dxa"/>
        <w:tblLayout w:type="fixed"/>
        <w:tblCellMar>
          <w:left w:w="0" w:type="dxa"/>
          <w:right w:w="0" w:type="dxa"/>
        </w:tblCellMar>
        <w:tblLook w:val="0000" w:firstRow="0" w:lastRow="0" w:firstColumn="0" w:lastColumn="0" w:noHBand="0" w:noVBand="0"/>
      </w:tblPr>
      <w:tblGrid>
        <w:gridCol w:w="297"/>
        <w:gridCol w:w="940"/>
        <w:gridCol w:w="290"/>
        <w:gridCol w:w="4936"/>
        <w:gridCol w:w="2801"/>
        <w:gridCol w:w="1694"/>
        <w:gridCol w:w="1945"/>
        <w:gridCol w:w="473"/>
        <w:gridCol w:w="107"/>
      </w:tblGrid>
      <w:tr w:rsidR="005C0C0C" w:rsidRPr="005C0C0C" w:rsidTr="002064A0">
        <w:trPr>
          <w:trHeight w:val="552"/>
        </w:trPr>
        <w:tc>
          <w:tcPr>
            <w:tcW w:w="9338" w:type="dxa"/>
            <w:gridSpan w:val="5"/>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center"/>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Совместная деятельность взрослого и детей</w:t>
            </w:r>
          </w:p>
        </w:tc>
        <w:tc>
          <w:tcPr>
            <w:tcW w:w="3491"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sz w:val="24"/>
                <w:szCs w:val="24"/>
                <w:lang w:val="ru-RU"/>
              </w:rPr>
              <w:t>самостоятельная деятельность детей.</w:t>
            </w:r>
          </w:p>
        </w:tc>
        <w:tc>
          <w:tcPr>
            <w:tcW w:w="305" w:type="dxa"/>
            <w:gridSpan w:val="2"/>
            <w:tcBorders>
              <w:left w:val="single" w:sz="4" w:space="0" w:color="000000"/>
            </w:tcBorders>
            <w:shd w:val="clear" w:color="auto" w:fill="auto"/>
          </w:tcPr>
          <w:p w:rsidR="005C0C0C" w:rsidRPr="005C0C0C" w:rsidRDefault="005C0C0C" w:rsidP="002B7537">
            <w:pPr>
              <w:snapToGrid w:val="0"/>
              <w:rPr>
                <w:rFonts w:ascii="Times New Roman" w:eastAsia="Arial Unicode MS" w:hAnsi="Times New Roman" w:cs="Times New Roman"/>
                <w:b/>
                <w:sz w:val="24"/>
                <w:szCs w:val="24"/>
              </w:rPr>
            </w:pPr>
          </w:p>
        </w:tc>
      </w:tr>
      <w:tr w:rsidR="005C0C0C" w:rsidRPr="005C0C0C" w:rsidTr="002064A0">
        <w:trPr>
          <w:trHeight w:val="805"/>
        </w:trPr>
        <w:tc>
          <w:tcPr>
            <w:tcW w:w="6514" w:type="dxa"/>
            <w:gridSpan w:val="4"/>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left="141" w:right="79" w:firstLine="0"/>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tc>
        <w:tc>
          <w:tcPr>
            <w:tcW w:w="2825" w:type="dxa"/>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3491"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0DCC">
            <w:pPr>
              <w:pStyle w:val="af6"/>
              <w:snapToGrid w:val="0"/>
              <w:ind w:firstLine="0"/>
              <w:rPr>
                <w:rFonts w:ascii="Times New Roman" w:eastAsia="Arial Unicode MS" w:hAnsi="Times New Roman" w:cs="Times New Roman"/>
                <w:sz w:val="24"/>
                <w:szCs w:val="24"/>
                <w:lang w:val="ru-RU"/>
              </w:rPr>
            </w:pPr>
          </w:p>
        </w:tc>
        <w:tc>
          <w:tcPr>
            <w:tcW w:w="305" w:type="dxa"/>
            <w:gridSpan w:val="2"/>
            <w:tcBorders>
              <w:left w:val="single" w:sz="4" w:space="0" w:color="000000"/>
            </w:tcBorders>
            <w:shd w:val="clear" w:color="auto" w:fill="auto"/>
          </w:tcPr>
          <w:p w:rsidR="005C0C0C" w:rsidRPr="005C0C0C" w:rsidRDefault="005C0C0C" w:rsidP="002B7537">
            <w:pPr>
              <w:snapToGrid w:val="0"/>
              <w:rPr>
                <w:rFonts w:ascii="Times New Roman" w:eastAsia="Arial Unicode MS" w:hAnsi="Times New Roman" w:cs="Times New Roman"/>
                <w:sz w:val="24"/>
                <w:szCs w:val="24"/>
              </w:rPr>
            </w:pPr>
          </w:p>
        </w:tc>
      </w:tr>
      <w:tr w:rsidR="005C0C0C" w:rsidRPr="005C0C0C" w:rsidTr="002064A0">
        <w:trPr>
          <w:trHeight w:val="339"/>
        </w:trPr>
        <w:tc>
          <w:tcPr>
            <w:tcW w:w="1244" w:type="dxa"/>
            <w:gridSpan w:val="2"/>
            <w:tcBorders>
              <w:top w:val="single" w:sz="4" w:space="0" w:color="000000"/>
              <w:left w:val="single" w:sz="4" w:space="0" w:color="000000"/>
              <w:bottom w:val="single" w:sz="4" w:space="0" w:color="000000"/>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5269" w:type="dxa"/>
            <w:gridSpan w:val="2"/>
            <w:tcBorders>
              <w:top w:val="single" w:sz="4" w:space="0" w:color="000000"/>
              <w:left w:val="single" w:sz="4" w:space="0" w:color="000000"/>
              <w:bottom w:val="single" w:sz="4" w:space="0" w:color="000000"/>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свободное рисование, наблюдение, совместные игры, ри</w:t>
            </w:r>
            <w:r w:rsidR="00A45671">
              <w:rPr>
                <w:rFonts w:ascii="Times New Roman" w:eastAsia="Arial Unicode MS" w:hAnsi="Times New Roman" w:cs="Times New Roman"/>
                <w:sz w:val="24"/>
                <w:szCs w:val="24"/>
                <w:lang w:val="ru-RU"/>
              </w:rPr>
              <w:t xml:space="preserve">сование и лепка в подарок детям, </w:t>
            </w:r>
            <w:r w:rsidRPr="005C0C0C">
              <w:rPr>
                <w:rFonts w:ascii="Times New Roman" w:eastAsia="Arial Unicode MS" w:hAnsi="Times New Roman" w:cs="Times New Roman"/>
                <w:sz w:val="24"/>
                <w:szCs w:val="24"/>
                <w:lang w:val="ru-RU"/>
              </w:rPr>
              <w:t>включение рисования и лепки в игровую деятельность,</w:t>
            </w:r>
          </w:p>
          <w:p w:rsidR="005C0C0C" w:rsidRPr="005C0C0C" w:rsidRDefault="002B7537" w:rsidP="002B0DCC">
            <w:pPr>
              <w:pStyle w:val="af6"/>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рассматривание иллюстраций в книгах</w:t>
            </w:r>
            <w:r w:rsidR="00A45671">
              <w:rPr>
                <w:rFonts w:ascii="Times New Roman" w:eastAsia="Arial Unicode MS" w:hAnsi="Times New Roman" w:cs="Times New Roman"/>
                <w:sz w:val="24"/>
                <w:szCs w:val="24"/>
                <w:lang w:val="ru-RU"/>
              </w:rPr>
              <w:t xml:space="preserve">, </w:t>
            </w:r>
            <w:r w:rsidRPr="005C0C0C">
              <w:rPr>
                <w:rFonts w:ascii="Times New Roman" w:eastAsia="Arial Unicode MS" w:hAnsi="Times New Roman" w:cs="Times New Roman"/>
                <w:sz w:val="24"/>
                <w:szCs w:val="24"/>
                <w:lang w:val="ru-RU"/>
              </w:rPr>
              <w:t>настольный театр</w:t>
            </w:r>
          </w:p>
          <w:p w:rsidR="005C0C0C" w:rsidRPr="005C0C0C" w:rsidRDefault="002B7537" w:rsidP="002B0DCC">
            <w:pPr>
              <w:pStyle w:val="af6"/>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тематическое рисование</w:t>
            </w:r>
          </w:p>
        </w:tc>
        <w:tc>
          <w:tcPr>
            <w:tcW w:w="2825" w:type="dxa"/>
            <w:tcBorders>
              <w:top w:val="single" w:sz="4" w:space="0" w:color="000000"/>
              <w:left w:val="single" w:sz="4" w:space="0" w:color="000000"/>
              <w:bottom w:val="single" w:sz="4" w:space="0" w:color="000000"/>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включение рисования и лепки в игровую деятельность,</w:t>
            </w:r>
          </w:p>
          <w:p w:rsidR="005C0C0C" w:rsidRPr="005C0C0C" w:rsidRDefault="002B7537" w:rsidP="002B0DCC">
            <w:pPr>
              <w:pStyle w:val="af6"/>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рассматривание иллюстраций в книгах</w:t>
            </w:r>
          </w:p>
        </w:tc>
        <w:tc>
          <w:tcPr>
            <w:tcW w:w="3491" w:type="dxa"/>
            <w:gridSpan w:val="2"/>
            <w:tcBorders>
              <w:top w:val="single" w:sz="4" w:space="0" w:color="000000"/>
              <w:left w:val="single" w:sz="4" w:space="0" w:color="000000"/>
              <w:bottom w:val="single" w:sz="4" w:space="0" w:color="000000"/>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рассматривание иллюстраций в книгах, свободное рисование</w:t>
            </w:r>
          </w:p>
        </w:tc>
        <w:tc>
          <w:tcPr>
            <w:tcW w:w="305" w:type="dxa"/>
            <w:gridSpan w:val="2"/>
            <w:tcBorders>
              <w:left w:val="single" w:sz="4" w:space="0" w:color="000000"/>
            </w:tcBorders>
            <w:shd w:val="clear" w:color="auto" w:fill="auto"/>
          </w:tcPr>
          <w:p w:rsidR="005C0C0C" w:rsidRPr="005C0C0C" w:rsidRDefault="005C0C0C" w:rsidP="002B7537">
            <w:pPr>
              <w:snapToGrid w:val="0"/>
              <w:rPr>
                <w:rFonts w:ascii="Times New Roman" w:eastAsia="Arial Unicode MS" w:hAnsi="Times New Roman" w:cs="Times New Roman"/>
                <w:sz w:val="24"/>
                <w:szCs w:val="24"/>
              </w:rPr>
            </w:pPr>
          </w:p>
        </w:tc>
      </w:tr>
      <w:tr w:rsidR="005C0C0C" w:rsidRPr="005C0C0C" w:rsidTr="008C1ADC">
        <w:trPr>
          <w:trHeight w:val="339"/>
        </w:trPr>
        <w:tc>
          <w:tcPr>
            <w:tcW w:w="1244" w:type="dxa"/>
            <w:gridSpan w:val="2"/>
            <w:tcBorders>
              <w:top w:val="single" w:sz="4" w:space="0" w:color="000000"/>
              <w:left w:val="single" w:sz="4" w:space="0" w:color="000000"/>
              <w:bottom w:val="single" w:sz="4" w:space="0" w:color="auto"/>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5269" w:type="dxa"/>
            <w:gridSpan w:val="2"/>
            <w:tcBorders>
              <w:top w:val="single" w:sz="4" w:space="0" w:color="000000"/>
              <w:left w:val="single" w:sz="4" w:space="0" w:color="000000"/>
              <w:bottom w:val="single" w:sz="4" w:space="0" w:color="auto"/>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тематическое, свободное рисование, наблюдение, совместные игры, рисование, аппликация и лепка в подарок игровому персонажу</w:t>
            </w:r>
            <w:r w:rsidR="00A45671">
              <w:rPr>
                <w:rFonts w:ascii="Times New Roman" w:eastAsia="Arial Unicode MS" w:hAnsi="Times New Roman" w:cs="Times New Roman"/>
                <w:sz w:val="24"/>
                <w:szCs w:val="24"/>
                <w:lang w:val="ru-RU"/>
              </w:rPr>
              <w:t xml:space="preserve">, </w:t>
            </w:r>
            <w:r w:rsidRPr="005C0C0C">
              <w:rPr>
                <w:rFonts w:ascii="Times New Roman" w:eastAsia="Arial Unicode MS" w:hAnsi="Times New Roman" w:cs="Times New Roman"/>
                <w:sz w:val="24"/>
                <w:szCs w:val="24"/>
                <w:lang w:val="ru-RU"/>
              </w:rPr>
              <w:t>включение рисования и лепки в игровую деятельность,</w:t>
            </w:r>
          </w:p>
          <w:p w:rsidR="005C0C0C" w:rsidRPr="005C0C0C" w:rsidRDefault="002B7537" w:rsidP="002B0DCC">
            <w:pPr>
              <w:pStyle w:val="af6"/>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рассматривание иллюстраций в книгах.</w:t>
            </w:r>
          </w:p>
        </w:tc>
        <w:tc>
          <w:tcPr>
            <w:tcW w:w="2825" w:type="dxa"/>
            <w:tcBorders>
              <w:top w:val="single" w:sz="4" w:space="0" w:color="000000"/>
              <w:left w:val="single" w:sz="4" w:space="0" w:color="000000"/>
              <w:bottom w:val="single" w:sz="4" w:space="0" w:color="auto"/>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включение рисования, аппликации  и лепки в игровую деятельность,</w:t>
            </w:r>
          </w:p>
          <w:p w:rsidR="005C0C0C" w:rsidRPr="005C0C0C" w:rsidRDefault="002B7537" w:rsidP="002B0DCC">
            <w:pPr>
              <w:pStyle w:val="af6"/>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расс</w:t>
            </w:r>
            <w:r w:rsidR="00A45671">
              <w:rPr>
                <w:rFonts w:ascii="Times New Roman" w:eastAsia="Arial Unicode MS" w:hAnsi="Times New Roman" w:cs="Times New Roman"/>
                <w:sz w:val="24"/>
                <w:szCs w:val="24"/>
                <w:lang w:val="ru-RU"/>
              </w:rPr>
              <w:t xml:space="preserve">матривание иллюстраций в книгах, </w:t>
            </w:r>
            <w:r w:rsidRPr="005C0C0C">
              <w:rPr>
                <w:rFonts w:ascii="Times New Roman" w:eastAsia="Arial Unicode MS" w:hAnsi="Times New Roman" w:cs="Times New Roman"/>
                <w:sz w:val="24"/>
                <w:szCs w:val="24"/>
                <w:lang w:val="ru-RU"/>
              </w:rPr>
              <w:t>занятие</w:t>
            </w:r>
          </w:p>
        </w:tc>
        <w:tc>
          <w:tcPr>
            <w:tcW w:w="3491" w:type="dxa"/>
            <w:gridSpan w:val="2"/>
            <w:tcBorders>
              <w:top w:val="single" w:sz="4" w:space="0" w:color="000000"/>
              <w:left w:val="single" w:sz="4" w:space="0" w:color="000000"/>
              <w:bottom w:val="single" w:sz="4" w:space="0" w:color="auto"/>
            </w:tcBorders>
            <w:shd w:val="clear" w:color="auto" w:fill="auto"/>
          </w:tcPr>
          <w:p w:rsidR="005C0C0C" w:rsidRPr="005C0C0C" w:rsidRDefault="002B7537" w:rsidP="002B0DCC">
            <w:pPr>
              <w:pStyle w:val="af6"/>
              <w:snapToGrid w:val="0"/>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рассматривание иллюстраций в книгах</w:t>
            </w:r>
          </w:p>
          <w:p w:rsidR="005C0C0C" w:rsidRPr="005C0C0C" w:rsidRDefault="002B7537" w:rsidP="002B0DCC">
            <w:pPr>
              <w:pStyle w:val="af6"/>
              <w:ind w:firstLine="0"/>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организация уголка продуктивной деятельности, оформление «полочки красоты»</w:t>
            </w:r>
          </w:p>
        </w:tc>
        <w:tc>
          <w:tcPr>
            <w:tcW w:w="305" w:type="dxa"/>
            <w:gridSpan w:val="2"/>
            <w:tcBorders>
              <w:left w:val="single" w:sz="4" w:space="0" w:color="000000"/>
              <w:bottom w:val="single" w:sz="4" w:space="0" w:color="auto"/>
            </w:tcBorders>
            <w:shd w:val="clear" w:color="auto" w:fill="auto"/>
          </w:tcPr>
          <w:p w:rsidR="005C0C0C" w:rsidRPr="005C0C0C" w:rsidRDefault="005C0C0C" w:rsidP="002B7537">
            <w:pPr>
              <w:snapToGrid w:val="0"/>
              <w:rPr>
                <w:rFonts w:ascii="Times New Roman" w:eastAsia="Arial Unicode MS" w:hAnsi="Times New Roman" w:cs="Times New Roman"/>
                <w:sz w:val="24"/>
                <w:szCs w:val="24"/>
              </w:rPr>
            </w:pPr>
          </w:p>
        </w:tc>
      </w:tr>
      <w:tr w:rsidR="005C0C0C" w:rsidRPr="005C0C0C" w:rsidTr="008C1ADC">
        <w:trPr>
          <w:trHeight w:val="327"/>
        </w:trPr>
        <w:tc>
          <w:tcPr>
            <w:tcW w:w="13135" w:type="dxa"/>
            <w:gridSpan w:val="9"/>
            <w:tcBorders>
              <w:top w:val="single" w:sz="4" w:space="0" w:color="auto"/>
              <w:bottom w:val="single" w:sz="4" w:space="0" w:color="000000"/>
            </w:tcBorders>
            <w:shd w:val="clear" w:color="auto" w:fill="auto"/>
          </w:tcPr>
          <w:p w:rsidR="005C0C0C" w:rsidRDefault="005C0C0C" w:rsidP="002B7537">
            <w:pPr>
              <w:snapToGrid w:val="0"/>
              <w:rPr>
                <w:rFonts w:ascii="Times New Roman" w:eastAsia="Arial Unicode MS" w:hAnsi="Times New Roman" w:cs="Times New Roman"/>
                <w:sz w:val="24"/>
                <w:szCs w:val="24"/>
              </w:rPr>
            </w:pPr>
          </w:p>
          <w:p w:rsidR="008C1ADC" w:rsidRDefault="008C1ADC" w:rsidP="002B7537">
            <w:pPr>
              <w:snapToGrid w:val="0"/>
              <w:rPr>
                <w:rFonts w:ascii="Times New Roman" w:eastAsia="Arial Unicode MS" w:hAnsi="Times New Roman" w:cs="Times New Roman"/>
                <w:sz w:val="24"/>
                <w:szCs w:val="24"/>
              </w:rPr>
            </w:pPr>
          </w:p>
          <w:p w:rsidR="008C1ADC" w:rsidRDefault="008C1ADC" w:rsidP="002B7537">
            <w:pPr>
              <w:snapToGrid w:val="0"/>
              <w:rPr>
                <w:rFonts w:ascii="Times New Roman" w:eastAsia="Arial Unicode MS" w:hAnsi="Times New Roman" w:cs="Times New Roman"/>
                <w:sz w:val="24"/>
                <w:szCs w:val="24"/>
              </w:rPr>
            </w:pPr>
          </w:p>
          <w:p w:rsidR="008C1ADC" w:rsidRPr="005C0C0C" w:rsidRDefault="008C1ADC" w:rsidP="002B7537">
            <w:pPr>
              <w:snapToGrid w:val="0"/>
              <w:rPr>
                <w:rFonts w:ascii="Times New Roman" w:eastAsia="Arial Unicode MS" w:hAnsi="Times New Roman" w:cs="Times New Roman"/>
                <w:sz w:val="24"/>
                <w:szCs w:val="24"/>
              </w:rPr>
            </w:pPr>
          </w:p>
        </w:tc>
      </w:tr>
      <w:tr w:rsidR="007C1F0D" w:rsidTr="002064A0">
        <w:tblPrEx>
          <w:tblCellMar>
            <w:left w:w="108" w:type="dxa"/>
            <w:right w:w="108" w:type="dxa"/>
          </w:tblCellMar>
        </w:tblPrEx>
        <w:trPr>
          <w:gridAfter w:val="1"/>
          <w:wAfter w:w="108" w:type="dxa"/>
          <w:trHeight w:hRule="exact" w:val="287"/>
        </w:trPr>
        <w:tc>
          <w:tcPr>
            <w:tcW w:w="297" w:type="dxa"/>
            <w:shd w:val="clear" w:color="auto" w:fill="auto"/>
          </w:tcPr>
          <w:p w:rsidR="005C0C0C" w:rsidRPr="005C0C0C" w:rsidRDefault="005C0C0C" w:rsidP="002B7537">
            <w:pPr>
              <w:snapToGrid w:val="0"/>
              <w:ind w:left="-108"/>
              <w:jc w:val="both"/>
              <w:rPr>
                <w:rFonts w:ascii="Times New Roman" w:hAnsi="Times New Roman" w:cs="Times New Roman"/>
                <w:sz w:val="24"/>
                <w:szCs w:val="24"/>
              </w:rPr>
            </w:pPr>
          </w:p>
        </w:tc>
        <w:tc>
          <w:tcPr>
            <w:tcW w:w="1239" w:type="dxa"/>
            <w:gridSpan w:val="2"/>
            <w:vMerge w:val="restart"/>
            <w:shd w:val="clear" w:color="auto" w:fill="auto"/>
          </w:tcPr>
          <w:p w:rsidR="005C0C0C" w:rsidRPr="005C0C0C" w:rsidRDefault="005C0C0C" w:rsidP="002B7537">
            <w:pPr>
              <w:pStyle w:val="afc"/>
              <w:snapToGrid w:val="0"/>
              <w:ind w:left="-108"/>
              <w:jc w:val="both"/>
              <w:rPr>
                <w:rFonts w:eastAsia="Arial Unicode MS" w:cs="Times New Roman"/>
              </w:rPr>
            </w:pPr>
            <w:r w:rsidRPr="005C0C0C">
              <w:rPr>
                <w:rFonts w:cs="Times New Roman"/>
              </w:rPr>
              <w:t>2-3 года</w:t>
            </w:r>
          </w:p>
        </w:tc>
        <w:tc>
          <w:tcPr>
            <w:tcW w:w="9512" w:type="dxa"/>
            <w:gridSpan w:val="3"/>
            <w:vMerge w:val="restart"/>
            <w:shd w:val="clear" w:color="auto" w:fill="auto"/>
          </w:tcPr>
          <w:p w:rsidR="005C0C0C" w:rsidRPr="005C0C0C" w:rsidRDefault="002B7537" w:rsidP="002B7537">
            <w:pPr>
              <w:pStyle w:val="af6"/>
              <w:snapToGrid w:val="0"/>
              <w:ind w:left="-108"/>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свободное рисование, наблюдение, совместные игры,  включение рисования и лепки в игровую деятельность,</w:t>
            </w:r>
          </w:p>
          <w:p w:rsidR="005C0C0C" w:rsidRPr="005C0C0C" w:rsidRDefault="002B7537" w:rsidP="002B7537">
            <w:pPr>
              <w:pStyle w:val="af6"/>
              <w:snapToGrid w:val="0"/>
              <w:ind w:left="-108"/>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рассматривание иллюстраций в книгах.</w:t>
            </w:r>
          </w:p>
        </w:tc>
        <w:tc>
          <w:tcPr>
            <w:tcW w:w="1960" w:type="dxa"/>
            <w:vMerge w:val="restart"/>
            <w:shd w:val="clear" w:color="auto" w:fill="auto"/>
          </w:tcPr>
          <w:p w:rsidR="005C0C0C" w:rsidRPr="005C0C0C" w:rsidRDefault="002B7537" w:rsidP="002B7537">
            <w:pPr>
              <w:pStyle w:val="afc"/>
              <w:snapToGrid w:val="0"/>
              <w:ind w:left="-108"/>
              <w:jc w:val="both"/>
              <w:rPr>
                <w:rFonts w:cs="Times New Roman"/>
              </w:rPr>
            </w:pPr>
            <w:r w:rsidRPr="005C0C0C">
              <w:rPr>
                <w:rFonts w:cs="Times New Roman"/>
              </w:rPr>
              <w:t>ежедневно</w:t>
            </w:r>
          </w:p>
        </w:tc>
        <w:tc>
          <w:tcPr>
            <w:tcW w:w="475" w:type="dxa"/>
            <w:vMerge w:val="restart"/>
            <w:shd w:val="clear" w:color="auto" w:fill="auto"/>
          </w:tcPr>
          <w:p w:rsidR="005C0C0C" w:rsidRPr="005C0C0C" w:rsidRDefault="005C0C0C" w:rsidP="002B7537">
            <w:pPr>
              <w:snapToGrid w:val="0"/>
              <w:jc w:val="both"/>
              <w:rPr>
                <w:rFonts w:ascii="Times New Roman" w:hAnsi="Times New Roman" w:cs="Times New Roman"/>
                <w:sz w:val="24"/>
                <w:szCs w:val="24"/>
              </w:rPr>
            </w:pPr>
          </w:p>
        </w:tc>
      </w:tr>
      <w:tr w:rsidR="007C1F0D" w:rsidTr="002064A0">
        <w:tblPrEx>
          <w:tblCellMar>
            <w:left w:w="108" w:type="dxa"/>
            <w:right w:w="108" w:type="dxa"/>
          </w:tblCellMar>
        </w:tblPrEx>
        <w:trPr>
          <w:gridAfter w:val="1"/>
          <w:wAfter w:w="108" w:type="dxa"/>
          <w:trHeight w:val="276"/>
        </w:trPr>
        <w:tc>
          <w:tcPr>
            <w:tcW w:w="297" w:type="dxa"/>
            <w:vMerge w:val="restart"/>
            <w:shd w:val="clear" w:color="auto" w:fill="auto"/>
          </w:tcPr>
          <w:p w:rsidR="005C0C0C" w:rsidRPr="005C0C0C" w:rsidRDefault="005C0C0C" w:rsidP="002B7537">
            <w:pPr>
              <w:pStyle w:val="afc"/>
              <w:snapToGrid w:val="0"/>
              <w:ind w:left="-108"/>
              <w:jc w:val="both"/>
              <w:rPr>
                <w:rFonts w:cs="Times New Roman"/>
              </w:rPr>
            </w:pPr>
          </w:p>
        </w:tc>
        <w:tc>
          <w:tcPr>
            <w:tcW w:w="1239" w:type="dxa"/>
            <w:gridSpan w:val="2"/>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9512" w:type="dxa"/>
            <w:gridSpan w:val="3"/>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1960" w:type="dxa"/>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475" w:type="dxa"/>
            <w:vMerge/>
            <w:shd w:val="clear" w:color="auto" w:fill="auto"/>
          </w:tcPr>
          <w:p w:rsidR="005C0C0C" w:rsidRPr="005C0C0C" w:rsidRDefault="005C0C0C" w:rsidP="002B7537">
            <w:pPr>
              <w:snapToGrid w:val="0"/>
              <w:rPr>
                <w:rFonts w:ascii="Times New Roman" w:hAnsi="Times New Roman" w:cs="Times New Roman"/>
                <w:sz w:val="24"/>
                <w:szCs w:val="24"/>
              </w:rPr>
            </w:pPr>
          </w:p>
        </w:tc>
      </w:tr>
      <w:tr w:rsidR="007C1F0D" w:rsidTr="002064A0">
        <w:tblPrEx>
          <w:tblCellMar>
            <w:left w:w="108" w:type="dxa"/>
            <w:right w:w="108" w:type="dxa"/>
          </w:tblCellMar>
        </w:tblPrEx>
        <w:trPr>
          <w:gridAfter w:val="1"/>
          <w:wAfter w:w="108" w:type="dxa"/>
          <w:trHeight w:val="144"/>
        </w:trPr>
        <w:tc>
          <w:tcPr>
            <w:tcW w:w="297" w:type="dxa"/>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1239" w:type="dxa"/>
            <w:gridSpan w:val="2"/>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9512" w:type="dxa"/>
            <w:gridSpan w:val="3"/>
            <w:shd w:val="clear" w:color="auto" w:fill="auto"/>
          </w:tcPr>
          <w:p w:rsidR="005C0C0C" w:rsidRPr="005C0C0C" w:rsidRDefault="002B7537" w:rsidP="002B7537">
            <w:pPr>
              <w:pStyle w:val="af6"/>
              <w:snapToGrid w:val="0"/>
              <w:ind w:left="-108"/>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рисование и лепка в подарок детям, тематическое рисование </w:t>
            </w:r>
          </w:p>
        </w:tc>
        <w:tc>
          <w:tcPr>
            <w:tcW w:w="1960" w:type="dxa"/>
            <w:shd w:val="clear" w:color="auto" w:fill="auto"/>
          </w:tcPr>
          <w:p w:rsidR="005C0C0C" w:rsidRPr="005C0C0C" w:rsidRDefault="002B7537" w:rsidP="002B7537">
            <w:pPr>
              <w:pStyle w:val="afc"/>
              <w:snapToGrid w:val="0"/>
              <w:ind w:left="-108"/>
              <w:jc w:val="both"/>
              <w:rPr>
                <w:rFonts w:cs="Times New Roman"/>
              </w:rPr>
            </w:pPr>
            <w:r w:rsidRPr="005C0C0C">
              <w:rPr>
                <w:rFonts w:cs="Times New Roman"/>
              </w:rPr>
              <w:t xml:space="preserve">еженедельно </w:t>
            </w:r>
          </w:p>
        </w:tc>
        <w:tc>
          <w:tcPr>
            <w:tcW w:w="475" w:type="dxa"/>
            <w:shd w:val="clear" w:color="auto" w:fill="auto"/>
          </w:tcPr>
          <w:p w:rsidR="005C0C0C" w:rsidRPr="005C0C0C" w:rsidRDefault="005C0C0C" w:rsidP="002B7537">
            <w:pPr>
              <w:snapToGrid w:val="0"/>
              <w:jc w:val="both"/>
              <w:rPr>
                <w:rFonts w:ascii="Times New Roman" w:hAnsi="Times New Roman" w:cs="Times New Roman"/>
                <w:sz w:val="24"/>
                <w:szCs w:val="24"/>
              </w:rPr>
            </w:pPr>
          </w:p>
        </w:tc>
      </w:tr>
      <w:tr w:rsidR="007C1F0D" w:rsidTr="002064A0">
        <w:tblPrEx>
          <w:tblCellMar>
            <w:left w:w="108" w:type="dxa"/>
            <w:right w:w="108" w:type="dxa"/>
          </w:tblCellMar>
        </w:tblPrEx>
        <w:trPr>
          <w:gridAfter w:val="1"/>
          <w:wAfter w:w="108" w:type="dxa"/>
          <w:trHeight w:hRule="exact" w:val="232"/>
        </w:trPr>
        <w:tc>
          <w:tcPr>
            <w:tcW w:w="297" w:type="dxa"/>
            <w:shd w:val="clear" w:color="auto" w:fill="auto"/>
          </w:tcPr>
          <w:p w:rsidR="005C0C0C" w:rsidRPr="005C0C0C" w:rsidRDefault="005C0C0C" w:rsidP="002B7537">
            <w:pPr>
              <w:pStyle w:val="afc"/>
              <w:snapToGrid w:val="0"/>
              <w:ind w:left="-108"/>
              <w:jc w:val="both"/>
              <w:rPr>
                <w:rFonts w:cs="Times New Roman"/>
              </w:rPr>
            </w:pPr>
          </w:p>
        </w:tc>
        <w:tc>
          <w:tcPr>
            <w:tcW w:w="1239" w:type="dxa"/>
            <w:gridSpan w:val="2"/>
            <w:vMerge w:val="restart"/>
            <w:shd w:val="clear" w:color="auto" w:fill="auto"/>
          </w:tcPr>
          <w:p w:rsidR="005C0C0C" w:rsidRPr="005C0C0C" w:rsidRDefault="005C0C0C" w:rsidP="002B7537">
            <w:pPr>
              <w:pStyle w:val="afc"/>
              <w:snapToGrid w:val="0"/>
              <w:ind w:left="-108"/>
              <w:jc w:val="both"/>
              <w:rPr>
                <w:rFonts w:eastAsia="Arial Unicode MS" w:cs="Times New Roman"/>
              </w:rPr>
            </w:pPr>
            <w:r w:rsidRPr="005C0C0C">
              <w:rPr>
                <w:rFonts w:cs="Times New Roman"/>
              </w:rPr>
              <w:t>3-4 года</w:t>
            </w:r>
          </w:p>
        </w:tc>
        <w:tc>
          <w:tcPr>
            <w:tcW w:w="9512" w:type="dxa"/>
            <w:gridSpan w:val="3"/>
            <w:vMerge w:val="restart"/>
            <w:shd w:val="clear" w:color="auto" w:fill="auto"/>
          </w:tcPr>
          <w:p w:rsidR="005C0C0C" w:rsidRPr="005C0C0C" w:rsidRDefault="002B7537" w:rsidP="002B7537">
            <w:pPr>
              <w:pStyle w:val="af6"/>
              <w:snapToGrid w:val="0"/>
              <w:ind w:left="-108"/>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свободное рисование, наблюдение, совместные игры, рисование</w:t>
            </w:r>
            <w:r w:rsidR="00A45671">
              <w:rPr>
                <w:rFonts w:ascii="Times New Roman" w:eastAsia="Arial Unicode MS" w:hAnsi="Times New Roman" w:cs="Times New Roman"/>
                <w:sz w:val="24"/>
                <w:szCs w:val="24"/>
                <w:lang w:val="ru-RU"/>
              </w:rPr>
              <w:t xml:space="preserve">, </w:t>
            </w:r>
            <w:r w:rsidRPr="005C0C0C">
              <w:rPr>
                <w:rFonts w:ascii="Times New Roman" w:eastAsia="Arial Unicode MS" w:hAnsi="Times New Roman" w:cs="Times New Roman"/>
                <w:sz w:val="24"/>
                <w:szCs w:val="24"/>
                <w:lang w:val="ru-RU"/>
              </w:rPr>
              <w:t>включение рисования и лепки в игровую деятельность,</w:t>
            </w:r>
          </w:p>
          <w:p w:rsidR="005C0C0C" w:rsidRPr="005C0C0C" w:rsidRDefault="002B7537" w:rsidP="002B7537">
            <w:pPr>
              <w:pStyle w:val="af6"/>
              <w:snapToGrid w:val="0"/>
              <w:ind w:left="-108"/>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рассматривание иллюстраций в книгах.  </w:t>
            </w:r>
          </w:p>
        </w:tc>
        <w:tc>
          <w:tcPr>
            <w:tcW w:w="1960" w:type="dxa"/>
            <w:vMerge w:val="restart"/>
            <w:shd w:val="clear" w:color="auto" w:fill="auto"/>
          </w:tcPr>
          <w:p w:rsidR="005C0C0C" w:rsidRPr="005C0C0C" w:rsidRDefault="002B7537" w:rsidP="002B7537">
            <w:pPr>
              <w:pStyle w:val="afc"/>
              <w:snapToGrid w:val="0"/>
              <w:ind w:left="-108"/>
              <w:jc w:val="both"/>
              <w:rPr>
                <w:rFonts w:cs="Times New Roman"/>
              </w:rPr>
            </w:pPr>
            <w:r w:rsidRPr="005C0C0C">
              <w:rPr>
                <w:rFonts w:cs="Times New Roman"/>
              </w:rPr>
              <w:t>ежедневно</w:t>
            </w:r>
          </w:p>
        </w:tc>
        <w:tc>
          <w:tcPr>
            <w:tcW w:w="475" w:type="dxa"/>
            <w:vMerge w:val="restart"/>
            <w:shd w:val="clear" w:color="auto" w:fill="auto"/>
          </w:tcPr>
          <w:p w:rsidR="005C0C0C" w:rsidRPr="005C0C0C" w:rsidRDefault="005C0C0C" w:rsidP="002B7537">
            <w:pPr>
              <w:snapToGrid w:val="0"/>
              <w:jc w:val="both"/>
              <w:rPr>
                <w:rFonts w:ascii="Times New Roman" w:hAnsi="Times New Roman" w:cs="Times New Roman"/>
                <w:sz w:val="24"/>
                <w:szCs w:val="24"/>
              </w:rPr>
            </w:pPr>
          </w:p>
        </w:tc>
      </w:tr>
      <w:tr w:rsidR="007C1F0D" w:rsidTr="002064A0">
        <w:tblPrEx>
          <w:tblCellMar>
            <w:left w:w="108" w:type="dxa"/>
            <w:right w:w="108" w:type="dxa"/>
          </w:tblCellMar>
        </w:tblPrEx>
        <w:trPr>
          <w:gridAfter w:val="1"/>
          <w:wAfter w:w="108" w:type="dxa"/>
          <w:trHeight w:val="277"/>
        </w:trPr>
        <w:tc>
          <w:tcPr>
            <w:tcW w:w="297" w:type="dxa"/>
            <w:vMerge w:val="restart"/>
            <w:shd w:val="clear" w:color="auto" w:fill="auto"/>
          </w:tcPr>
          <w:p w:rsidR="005C0C0C" w:rsidRPr="005C0C0C" w:rsidRDefault="005C0C0C" w:rsidP="002B7537">
            <w:pPr>
              <w:pStyle w:val="afc"/>
              <w:snapToGrid w:val="0"/>
              <w:ind w:left="-108"/>
              <w:jc w:val="both"/>
              <w:rPr>
                <w:rFonts w:cs="Times New Roman"/>
              </w:rPr>
            </w:pPr>
          </w:p>
        </w:tc>
        <w:tc>
          <w:tcPr>
            <w:tcW w:w="1239" w:type="dxa"/>
            <w:gridSpan w:val="2"/>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9512" w:type="dxa"/>
            <w:gridSpan w:val="3"/>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1960" w:type="dxa"/>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475" w:type="dxa"/>
            <w:vMerge/>
            <w:shd w:val="clear" w:color="auto" w:fill="auto"/>
          </w:tcPr>
          <w:p w:rsidR="005C0C0C" w:rsidRPr="005C0C0C" w:rsidRDefault="005C0C0C" w:rsidP="002B7537">
            <w:pPr>
              <w:snapToGrid w:val="0"/>
              <w:rPr>
                <w:rFonts w:ascii="Times New Roman" w:hAnsi="Times New Roman" w:cs="Times New Roman"/>
                <w:sz w:val="24"/>
                <w:szCs w:val="24"/>
              </w:rPr>
            </w:pPr>
          </w:p>
        </w:tc>
      </w:tr>
      <w:tr w:rsidR="007C1F0D" w:rsidTr="002064A0">
        <w:tblPrEx>
          <w:tblCellMar>
            <w:left w:w="108" w:type="dxa"/>
            <w:right w:w="108" w:type="dxa"/>
          </w:tblCellMar>
        </w:tblPrEx>
        <w:trPr>
          <w:gridAfter w:val="1"/>
          <w:wAfter w:w="108" w:type="dxa"/>
          <w:trHeight w:val="144"/>
        </w:trPr>
        <w:tc>
          <w:tcPr>
            <w:tcW w:w="297" w:type="dxa"/>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1239" w:type="dxa"/>
            <w:gridSpan w:val="2"/>
            <w:vMerge/>
            <w:shd w:val="clear" w:color="auto" w:fill="auto"/>
          </w:tcPr>
          <w:p w:rsidR="005C0C0C" w:rsidRPr="005C0C0C" w:rsidRDefault="005C0C0C" w:rsidP="002B7537">
            <w:pPr>
              <w:snapToGrid w:val="0"/>
              <w:ind w:left="-108"/>
              <w:rPr>
                <w:rFonts w:ascii="Times New Roman" w:hAnsi="Times New Roman" w:cs="Times New Roman"/>
                <w:sz w:val="24"/>
                <w:szCs w:val="24"/>
              </w:rPr>
            </w:pPr>
          </w:p>
        </w:tc>
        <w:tc>
          <w:tcPr>
            <w:tcW w:w="9512" w:type="dxa"/>
            <w:gridSpan w:val="3"/>
            <w:shd w:val="clear" w:color="auto" w:fill="auto"/>
          </w:tcPr>
          <w:p w:rsidR="005C0C0C" w:rsidRPr="005C0C0C" w:rsidRDefault="002B7537" w:rsidP="002B7537">
            <w:pPr>
              <w:pStyle w:val="af6"/>
              <w:snapToGrid w:val="0"/>
              <w:ind w:left="-108"/>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тематическое рисование, </w:t>
            </w:r>
            <w:r w:rsidR="00763816">
              <w:rPr>
                <w:rFonts w:ascii="Times New Roman" w:eastAsia="Arial Unicode MS" w:hAnsi="Times New Roman" w:cs="Times New Roman"/>
                <w:sz w:val="24"/>
                <w:szCs w:val="24"/>
                <w:lang w:val="ru-RU"/>
              </w:rPr>
              <w:t>занятия по программе</w:t>
            </w:r>
          </w:p>
          <w:p w:rsidR="005C0C0C" w:rsidRPr="005C0C0C" w:rsidRDefault="005C0C0C" w:rsidP="002B7537">
            <w:pPr>
              <w:pStyle w:val="af6"/>
              <w:snapToGrid w:val="0"/>
              <w:ind w:left="-108"/>
              <w:jc w:val="both"/>
              <w:rPr>
                <w:rFonts w:ascii="Times New Roman" w:hAnsi="Times New Roman" w:cs="Times New Roman"/>
                <w:sz w:val="24"/>
                <w:szCs w:val="24"/>
                <w:lang w:val="ru-RU"/>
              </w:rPr>
            </w:pPr>
          </w:p>
        </w:tc>
        <w:tc>
          <w:tcPr>
            <w:tcW w:w="1960" w:type="dxa"/>
            <w:shd w:val="clear" w:color="auto" w:fill="auto"/>
          </w:tcPr>
          <w:p w:rsidR="005C0C0C" w:rsidRPr="005C0C0C" w:rsidRDefault="002B7537" w:rsidP="002B7537">
            <w:pPr>
              <w:pStyle w:val="afc"/>
              <w:snapToGrid w:val="0"/>
              <w:ind w:left="-108"/>
              <w:jc w:val="both"/>
              <w:rPr>
                <w:rFonts w:cs="Times New Roman"/>
              </w:rPr>
            </w:pPr>
            <w:r w:rsidRPr="005C0C0C">
              <w:rPr>
                <w:rFonts w:cs="Times New Roman"/>
              </w:rPr>
              <w:t>еженедельно</w:t>
            </w:r>
          </w:p>
        </w:tc>
        <w:tc>
          <w:tcPr>
            <w:tcW w:w="475" w:type="dxa"/>
            <w:shd w:val="clear" w:color="auto" w:fill="auto"/>
          </w:tcPr>
          <w:p w:rsidR="005C0C0C" w:rsidRPr="005C0C0C" w:rsidRDefault="005C0C0C" w:rsidP="002B7537">
            <w:pPr>
              <w:snapToGrid w:val="0"/>
              <w:jc w:val="both"/>
              <w:rPr>
                <w:rFonts w:ascii="Times New Roman" w:hAnsi="Times New Roman" w:cs="Times New Roman"/>
                <w:sz w:val="24"/>
                <w:szCs w:val="24"/>
              </w:rPr>
            </w:pPr>
          </w:p>
        </w:tc>
      </w:tr>
    </w:tbl>
    <w:p w:rsidR="008C1ADC" w:rsidRDefault="008C1ADC" w:rsidP="008C1ADC">
      <w:pPr>
        <w:pStyle w:val="af6"/>
        <w:ind w:left="0" w:firstLine="0"/>
        <w:jc w:val="center"/>
        <w:rPr>
          <w:rFonts w:ascii="Times New Roman" w:eastAsiaTheme="minorHAnsi" w:hAnsi="Times New Roman" w:cs="Times New Roman"/>
          <w:sz w:val="24"/>
          <w:szCs w:val="24"/>
          <w:lang w:val="ru-RU"/>
        </w:rPr>
      </w:pPr>
    </w:p>
    <w:p w:rsidR="005C0C0C" w:rsidRPr="005C0C0C" w:rsidRDefault="005C0C0C" w:rsidP="008C1ADC">
      <w:pPr>
        <w:pStyle w:val="af6"/>
        <w:ind w:left="0" w:firstLine="0"/>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Формы работы с детьми по освоению образовательной области</w:t>
      </w:r>
    </w:p>
    <w:p w:rsidR="005C0C0C" w:rsidRPr="008C1ADC" w:rsidRDefault="005C0C0C" w:rsidP="005C0C0C">
      <w:pPr>
        <w:pStyle w:val="af6"/>
        <w:jc w:val="center"/>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 Музыкальное развитие»</w:t>
      </w:r>
    </w:p>
    <w:tbl>
      <w:tblPr>
        <w:tblW w:w="13623" w:type="dxa"/>
        <w:tblInd w:w="-459" w:type="dxa"/>
        <w:tblLayout w:type="fixed"/>
        <w:tblLook w:val="0000" w:firstRow="0" w:lastRow="0" w:firstColumn="0" w:lastColumn="0" w:noHBand="0" w:noVBand="0"/>
      </w:tblPr>
      <w:tblGrid>
        <w:gridCol w:w="1157"/>
        <w:gridCol w:w="4831"/>
        <w:gridCol w:w="4353"/>
        <w:gridCol w:w="3282"/>
      </w:tblGrid>
      <w:tr w:rsidR="005C0C0C" w:rsidRPr="005C0C0C" w:rsidTr="002064A0">
        <w:trPr>
          <w:trHeight w:val="115"/>
        </w:trPr>
        <w:tc>
          <w:tcPr>
            <w:tcW w:w="10341" w:type="dxa"/>
            <w:gridSpan w:val="3"/>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Совместная деятельность взрослого и детей</w:t>
            </w:r>
          </w:p>
        </w:tc>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самостоятельная деятельность детей.</w:t>
            </w:r>
          </w:p>
        </w:tc>
      </w:tr>
      <w:tr w:rsidR="005C0C0C" w:rsidRPr="005C0C0C" w:rsidTr="002064A0">
        <w:trPr>
          <w:trHeight w:val="643"/>
        </w:trPr>
        <w:tc>
          <w:tcPr>
            <w:tcW w:w="5988"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tc>
        <w:tc>
          <w:tcPr>
            <w:tcW w:w="4353"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p>
        </w:tc>
      </w:tr>
      <w:tr w:rsidR="005C0C0C" w:rsidRPr="005C0C0C" w:rsidTr="002064A0">
        <w:trPr>
          <w:trHeight w:val="271"/>
        </w:trPr>
        <w:tc>
          <w:tcPr>
            <w:tcW w:w="1157"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4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слушание музыки, пение детям колыбельных, детских песен,  побуждение к танцевальным движениям собственным примером</w:t>
            </w:r>
            <w:r w:rsidR="00A45671">
              <w:rPr>
                <w:rFonts w:ascii="Times New Roman" w:eastAsia="Arial Unicode MS" w:hAnsi="Times New Roman" w:cs="Times New Roman"/>
                <w:sz w:val="24"/>
                <w:szCs w:val="24"/>
                <w:lang w:val="ru-RU"/>
              </w:rPr>
              <w:t>, музыкально-дидактические игры</w:t>
            </w:r>
            <w:r w:rsidR="002518A3">
              <w:rPr>
                <w:rFonts w:ascii="Times New Roman" w:eastAsia="Arial Unicode MS" w:hAnsi="Times New Roman" w:cs="Times New Roman"/>
                <w:sz w:val="24"/>
                <w:szCs w:val="24"/>
                <w:lang w:val="ru-RU"/>
              </w:rPr>
              <w:t>,</w:t>
            </w:r>
            <w:r w:rsidR="00642D0C">
              <w:rPr>
                <w:rFonts w:ascii="Times New Roman" w:eastAsia="Arial Unicode MS" w:hAnsi="Times New Roman" w:cs="Times New Roman"/>
                <w:sz w:val="24"/>
                <w:szCs w:val="24"/>
                <w:lang w:val="ru-RU"/>
              </w:rPr>
              <w:t xml:space="preserve"> </w:t>
            </w:r>
            <w:r w:rsidRPr="005C0C0C">
              <w:rPr>
                <w:rFonts w:ascii="Times New Roman" w:eastAsia="Arial Unicode MS" w:hAnsi="Times New Roman" w:cs="Times New Roman"/>
                <w:sz w:val="24"/>
                <w:szCs w:val="24"/>
                <w:lang w:val="ru-RU"/>
              </w:rPr>
              <w:t xml:space="preserve">экспериментирование с музыкальными и немузыкальными звуками. </w:t>
            </w:r>
            <w:r w:rsidR="002518A3" w:rsidRPr="005C0C0C">
              <w:rPr>
                <w:rFonts w:ascii="Times New Roman" w:eastAsia="Arial Unicode MS" w:hAnsi="Times New Roman" w:cs="Times New Roman"/>
                <w:sz w:val="24"/>
                <w:szCs w:val="24"/>
                <w:lang w:val="ru-RU"/>
              </w:rPr>
              <w:t>Н</w:t>
            </w:r>
            <w:r w:rsidRPr="005C0C0C">
              <w:rPr>
                <w:rFonts w:ascii="Times New Roman" w:eastAsia="Arial Unicode MS" w:hAnsi="Times New Roman" w:cs="Times New Roman"/>
                <w:sz w:val="24"/>
                <w:szCs w:val="24"/>
                <w:lang w:val="ru-RU"/>
              </w:rPr>
              <w:t xml:space="preserve">астольный театр  праздники, развлечения, </w:t>
            </w:r>
            <w:r w:rsidR="00763816">
              <w:rPr>
                <w:rFonts w:ascii="Times New Roman" w:eastAsia="Arial Unicode MS" w:hAnsi="Times New Roman" w:cs="Times New Roman"/>
                <w:sz w:val="24"/>
                <w:szCs w:val="24"/>
                <w:lang w:val="ru-RU"/>
              </w:rPr>
              <w:t>занятия по программе</w:t>
            </w:r>
            <w:r w:rsidRPr="005C0C0C">
              <w:rPr>
                <w:rFonts w:ascii="Times New Roman" w:eastAsia="Arial Unicode MS" w:hAnsi="Times New Roman" w:cs="Times New Roman"/>
                <w:sz w:val="24"/>
                <w:szCs w:val="24"/>
                <w:lang w:val="ru-RU"/>
              </w:rPr>
              <w:t>.</w:t>
            </w:r>
          </w:p>
          <w:p w:rsidR="005C0C0C" w:rsidRPr="005C0C0C" w:rsidRDefault="005C0C0C" w:rsidP="002B7537">
            <w:pPr>
              <w:pStyle w:val="af6"/>
              <w:snapToGrid w:val="0"/>
              <w:ind w:firstLine="62"/>
              <w:jc w:val="both"/>
              <w:rPr>
                <w:rFonts w:ascii="Times New Roman" w:eastAsia="Arial Unicode MS" w:hAnsi="Times New Roman" w:cs="Times New Roman"/>
                <w:sz w:val="24"/>
                <w:szCs w:val="24"/>
                <w:lang w:val="ru-RU"/>
              </w:rPr>
            </w:pPr>
          </w:p>
        </w:tc>
        <w:tc>
          <w:tcPr>
            <w:tcW w:w="4353"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сопровождение деятельности детей музыкой. </w:t>
            </w:r>
          </w:p>
          <w:p w:rsidR="005C0C0C" w:rsidRPr="005C0C0C" w:rsidRDefault="002B7537" w:rsidP="002B7537">
            <w:pPr>
              <w:pStyle w:val="af6"/>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слушание музыки, пение детям колыбельных, детских песен,  побуждение к танцевальным движениям собственным примером, музыкально-дидактические игры</w:t>
            </w:r>
            <w:r w:rsidR="007149DF" w:rsidRPr="005C0C0C">
              <w:rPr>
                <w:rFonts w:ascii="Times New Roman" w:eastAsia="Arial Unicode MS" w:hAnsi="Times New Roman" w:cs="Times New Roman"/>
                <w:sz w:val="24"/>
                <w:szCs w:val="24"/>
                <w:lang w:val="ru-RU"/>
              </w:rPr>
              <w:t>,</w:t>
            </w:r>
            <w:r w:rsidRPr="005C0C0C">
              <w:rPr>
                <w:rFonts w:ascii="Times New Roman" w:eastAsia="Arial Unicode MS" w:hAnsi="Times New Roman" w:cs="Times New Roman"/>
                <w:sz w:val="24"/>
                <w:szCs w:val="24"/>
                <w:lang w:val="ru-RU"/>
              </w:rPr>
              <w:t xml:space="preserve"> экспериментирование с музыкальными и немузыкальными звуками </w:t>
            </w:r>
          </w:p>
        </w:tc>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сопровождение деятельности детей музыкой</w:t>
            </w:r>
          </w:p>
          <w:p w:rsidR="005C0C0C" w:rsidRPr="005C0C0C" w:rsidRDefault="002B7537" w:rsidP="002B7537">
            <w:pPr>
              <w:pStyle w:val="af6"/>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экспериментирование с музыкальными и немузыкальными звуками</w:t>
            </w:r>
          </w:p>
          <w:p w:rsidR="005C0C0C" w:rsidRPr="005C0C0C" w:rsidRDefault="005C0C0C" w:rsidP="002B7537">
            <w:pPr>
              <w:pStyle w:val="af6"/>
              <w:ind w:firstLine="62"/>
              <w:jc w:val="both"/>
              <w:rPr>
                <w:rFonts w:ascii="Times New Roman" w:eastAsia="Arial Unicode MS" w:hAnsi="Times New Roman" w:cs="Times New Roman"/>
                <w:sz w:val="24"/>
                <w:szCs w:val="24"/>
                <w:lang w:val="ru-RU"/>
              </w:rPr>
            </w:pPr>
          </w:p>
        </w:tc>
      </w:tr>
      <w:tr w:rsidR="005C0C0C" w:rsidRPr="005C0C0C" w:rsidTr="002064A0">
        <w:trPr>
          <w:trHeight w:val="271"/>
        </w:trPr>
        <w:tc>
          <w:tcPr>
            <w:tcW w:w="1157"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4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слу</w:t>
            </w:r>
            <w:r w:rsidR="007149DF">
              <w:rPr>
                <w:rFonts w:ascii="Times New Roman" w:eastAsia="Arial Unicode MS" w:hAnsi="Times New Roman" w:cs="Times New Roman"/>
                <w:sz w:val="24"/>
                <w:szCs w:val="24"/>
                <w:lang w:val="ru-RU"/>
              </w:rPr>
              <w:t>шание музыки, пение, музыкально</w:t>
            </w:r>
            <w:r w:rsidRPr="005C0C0C">
              <w:rPr>
                <w:rFonts w:ascii="Times New Roman" w:eastAsia="Arial Unicode MS" w:hAnsi="Times New Roman" w:cs="Times New Roman"/>
                <w:sz w:val="24"/>
                <w:szCs w:val="24"/>
                <w:lang w:val="ru-RU"/>
              </w:rPr>
              <w:t xml:space="preserve">-ритмическая деятельность,   музыкально-дидактические игры, игры с пением, сюжетные, несюжетные музыкальные игры, игра на детских музыкальных инструментах экспериментирование с музыкальными и немузыкальными звуками. </w:t>
            </w:r>
          </w:p>
          <w:p w:rsidR="005C0C0C" w:rsidRPr="005C0C0C" w:rsidRDefault="002B7537" w:rsidP="002B7537">
            <w:pPr>
              <w:pStyle w:val="af6"/>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праздники, развлечения настольный, </w:t>
            </w:r>
            <w:r w:rsidR="002518A3" w:rsidRPr="005C0C0C">
              <w:rPr>
                <w:rFonts w:ascii="Times New Roman" w:eastAsia="Arial Unicode MS" w:hAnsi="Times New Roman" w:cs="Times New Roman"/>
                <w:sz w:val="24"/>
                <w:szCs w:val="24"/>
                <w:lang w:val="ru-RU"/>
              </w:rPr>
              <w:t>кукольный. Пальчиковый</w:t>
            </w:r>
            <w:r w:rsidRPr="005C0C0C">
              <w:rPr>
                <w:rFonts w:ascii="Times New Roman" w:eastAsia="Arial Unicode MS" w:hAnsi="Times New Roman" w:cs="Times New Roman"/>
                <w:sz w:val="24"/>
                <w:szCs w:val="24"/>
                <w:lang w:val="ru-RU"/>
              </w:rPr>
              <w:t xml:space="preserve"> театр, </w:t>
            </w:r>
            <w:r w:rsidR="00763816">
              <w:rPr>
                <w:rFonts w:ascii="Times New Roman" w:eastAsia="Arial Unicode MS" w:hAnsi="Times New Roman" w:cs="Times New Roman"/>
                <w:sz w:val="24"/>
                <w:szCs w:val="24"/>
                <w:lang w:val="ru-RU"/>
              </w:rPr>
              <w:t>занятия по программе</w:t>
            </w:r>
          </w:p>
        </w:tc>
        <w:tc>
          <w:tcPr>
            <w:tcW w:w="4353"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слушание музыки, п</w:t>
            </w:r>
            <w:r w:rsidR="007149DF">
              <w:rPr>
                <w:rFonts w:ascii="Times New Roman" w:eastAsia="Arial Unicode MS" w:hAnsi="Times New Roman" w:cs="Times New Roman"/>
                <w:sz w:val="24"/>
                <w:szCs w:val="24"/>
                <w:lang w:val="ru-RU"/>
              </w:rPr>
              <w:t>ение, музыкально</w:t>
            </w:r>
            <w:r w:rsidRPr="005C0C0C">
              <w:rPr>
                <w:rFonts w:ascii="Times New Roman" w:eastAsia="Arial Unicode MS" w:hAnsi="Times New Roman" w:cs="Times New Roman"/>
                <w:sz w:val="24"/>
                <w:szCs w:val="24"/>
                <w:lang w:val="ru-RU"/>
              </w:rPr>
              <w:t xml:space="preserve">-ритмическая деятельность,   музыкально-дидактические игры, игры с пением, сюжетные, несюжетные музыкальные игры, игра на детских музыкальных инструментах экспериментирование с музыкальными и немузыкальными </w:t>
            </w:r>
            <w:r w:rsidR="002518A3" w:rsidRPr="005C0C0C">
              <w:rPr>
                <w:rFonts w:ascii="Times New Roman" w:eastAsia="Arial Unicode MS" w:hAnsi="Times New Roman" w:cs="Times New Roman"/>
                <w:sz w:val="24"/>
                <w:szCs w:val="24"/>
                <w:lang w:val="ru-RU"/>
              </w:rPr>
              <w:t>звуками, праздники</w:t>
            </w:r>
            <w:r w:rsidRPr="005C0C0C">
              <w:rPr>
                <w:rFonts w:ascii="Times New Roman" w:eastAsia="Arial Unicode MS" w:hAnsi="Times New Roman" w:cs="Times New Roman"/>
                <w:sz w:val="24"/>
                <w:szCs w:val="24"/>
                <w:lang w:val="ru-RU"/>
              </w:rPr>
              <w:t xml:space="preserve">, развлечения  </w:t>
            </w:r>
          </w:p>
        </w:tc>
        <w:tc>
          <w:tcPr>
            <w:tcW w:w="328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сопровождение деятельности детей музыкой</w:t>
            </w:r>
          </w:p>
          <w:p w:rsidR="005C0C0C" w:rsidRPr="005C0C0C" w:rsidRDefault="002B7537" w:rsidP="002B7537">
            <w:pPr>
              <w:pStyle w:val="af6"/>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экспериментирование с музыкальными и немузыкальными звуками</w:t>
            </w:r>
          </w:p>
          <w:p w:rsidR="005C0C0C" w:rsidRPr="005C0C0C" w:rsidRDefault="002B7537" w:rsidP="002B7537">
            <w:pPr>
              <w:pStyle w:val="af6"/>
              <w:ind w:firstLine="62"/>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организация музыкального уголка, уголка </w:t>
            </w:r>
            <w:r w:rsidR="002518A3" w:rsidRPr="005C0C0C">
              <w:rPr>
                <w:rFonts w:ascii="Times New Roman" w:eastAsia="Arial Unicode MS" w:hAnsi="Times New Roman" w:cs="Times New Roman"/>
                <w:sz w:val="24"/>
                <w:szCs w:val="24"/>
                <w:lang w:val="ru-RU"/>
              </w:rPr>
              <w:t>ряженья</w:t>
            </w:r>
          </w:p>
        </w:tc>
      </w:tr>
    </w:tbl>
    <w:p w:rsidR="005C0C0C" w:rsidRPr="005C0C0C" w:rsidRDefault="005C0C0C" w:rsidP="005C0C0C">
      <w:pPr>
        <w:jc w:val="both"/>
        <w:rPr>
          <w:rFonts w:ascii="Times New Roman" w:hAnsi="Times New Roman" w:cs="Times New Roman"/>
          <w:sz w:val="24"/>
          <w:szCs w:val="24"/>
        </w:rPr>
      </w:pPr>
    </w:p>
    <w:tbl>
      <w:tblPr>
        <w:tblW w:w="13244" w:type="dxa"/>
        <w:tblInd w:w="-512" w:type="dxa"/>
        <w:tblLayout w:type="fixed"/>
        <w:tblCellMar>
          <w:top w:w="55" w:type="dxa"/>
          <w:left w:w="55" w:type="dxa"/>
          <w:bottom w:w="55" w:type="dxa"/>
          <w:right w:w="55" w:type="dxa"/>
        </w:tblCellMar>
        <w:tblLook w:val="0000" w:firstRow="0" w:lastRow="0" w:firstColumn="0" w:lastColumn="0" w:noHBand="0" w:noVBand="0"/>
      </w:tblPr>
      <w:tblGrid>
        <w:gridCol w:w="862"/>
        <w:gridCol w:w="10359"/>
        <w:gridCol w:w="2023"/>
      </w:tblGrid>
      <w:tr w:rsidR="007C1F0D" w:rsidTr="002064A0">
        <w:trPr>
          <w:trHeight w:hRule="exact" w:val="1236"/>
        </w:trPr>
        <w:tc>
          <w:tcPr>
            <w:tcW w:w="862" w:type="dxa"/>
            <w:vMerge w:val="restart"/>
            <w:shd w:val="clear" w:color="auto" w:fill="auto"/>
          </w:tcPr>
          <w:p w:rsidR="005C0C0C" w:rsidRPr="005C0C0C" w:rsidRDefault="005C0C0C" w:rsidP="002B7537">
            <w:pPr>
              <w:pStyle w:val="afc"/>
              <w:snapToGrid w:val="0"/>
              <w:jc w:val="both"/>
              <w:rPr>
                <w:rFonts w:eastAsia="Arial Unicode MS" w:cs="Times New Roman"/>
              </w:rPr>
            </w:pPr>
            <w:r w:rsidRPr="005C0C0C">
              <w:rPr>
                <w:rFonts w:cs="Times New Roman"/>
              </w:rPr>
              <w:t>2-3 года</w:t>
            </w:r>
          </w:p>
        </w:tc>
        <w:tc>
          <w:tcPr>
            <w:tcW w:w="10359" w:type="dxa"/>
            <w:shd w:val="clear" w:color="auto" w:fill="auto"/>
          </w:tcPr>
          <w:p w:rsidR="005C0C0C" w:rsidRPr="005C0C0C" w:rsidRDefault="002B7537" w:rsidP="002518A3">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слушание музыки, пение детям колыбельных, детских песен,  побуждение к танцевальным движениям собственным примером, музыкально-дидактические игры</w:t>
            </w:r>
            <w:r w:rsidR="002518A3">
              <w:rPr>
                <w:rFonts w:ascii="Times New Roman" w:eastAsia="Arial Unicode MS" w:hAnsi="Times New Roman" w:cs="Times New Roman"/>
                <w:sz w:val="24"/>
                <w:szCs w:val="24"/>
                <w:lang w:val="ru-RU"/>
              </w:rPr>
              <w:t xml:space="preserve">, </w:t>
            </w:r>
            <w:r w:rsidRPr="005C0C0C">
              <w:rPr>
                <w:rFonts w:ascii="Times New Roman" w:eastAsia="Arial Unicode MS" w:hAnsi="Times New Roman" w:cs="Times New Roman"/>
                <w:sz w:val="24"/>
                <w:szCs w:val="24"/>
                <w:lang w:val="ru-RU"/>
              </w:rPr>
              <w:t xml:space="preserve">экспериментирование с музыкальным немузыкальными звуками. </w:t>
            </w:r>
            <w:r w:rsidR="002518A3" w:rsidRPr="005C0C0C">
              <w:rPr>
                <w:rFonts w:ascii="Times New Roman" w:eastAsia="Arial Unicode MS" w:hAnsi="Times New Roman" w:cs="Times New Roman"/>
                <w:sz w:val="24"/>
                <w:szCs w:val="24"/>
                <w:lang w:val="ru-RU"/>
              </w:rPr>
              <w:t>С</w:t>
            </w:r>
            <w:r w:rsidRPr="005C0C0C">
              <w:rPr>
                <w:rFonts w:ascii="Times New Roman" w:eastAsia="Arial Unicode MS" w:hAnsi="Times New Roman" w:cs="Times New Roman"/>
                <w:sz w:val="24"/>
                <w:szCs w:val="24"/>
                <w:lang w:val="ru-RU"/>
              </w:rPr>
              <w:t xml:space="preserve">опровождение деятельности детей музыкой. </w:t>
            </w:r>
          </w:p>
        </w:tc>
        <w:tc>
          <w:tcPr>
            <w:tcW w:w="2023" w:type="dxa"/>
            <w:shd w:val="clear" w:color="auto" w:fill="auto"/>
          </w:tcPr>
          <w:p w:rsidR="005C0C0C" w:rsidRPr="005C0C0C" w:rsidRDefault="002B7537" w:rsidP="002B7537">
            <w:pPr>
              <w:pStyle w:val="afc"/>
              <w:snapToGrid w:val="0"/>
              <w:jc w:val="both"/>
              <w:rPr>
                <w:rFonts w:cs="Times New Roman"/>
              </w:rPr>
            </w:pPr>
            <w:r w:rsidRPr="005C0C0C">
              <w:rPr>
                <w:rFonts w:cs="Times New Roman"/>
              </w:rPr>
              <w:t>ежедневно</w:t>
            </w:r>
          </w:p>
        </w:tc>
      </w:tr>
      <w:tr w:rsidR="007C1F0D" w:rsidTr="002064A0">
        <w:trPr>
          <w:trHeight w:hRule="exact" w:val="320"/>
        </w:trPr>
        <w:tc>
          <w:tcPr>
            <w:tcW w:w="862" w:type="dxa"/>
            <w:vMerge/>
            <w:shd w:val="clear" w:color="auto" w:fill="auto"/>
          </w:tcPr>
          <w:p w:rsidR="005C0C0C" w:rsidRPr="005C0C0C" w:rsidRDefault="005C0C0C" w:rsidP="002B7537">
            <w:pPr>
              <w:snapToGrid w:val="0"/>
              <w:rPr>
                <w:rFonts w:ascii="Times New Roman" w:hAnsi="Times New Roman" w:cs="Times New Roman"/>
                <w:sz w:val="24"/>
                <w:szCs w:val="24"/>
              </w:rPr>
            </w:pPr>
          </w:p>
        </w:tc>
        <w:tc>
          <w:tcPr>
            <w:tcW w:w="10359" w:type="dxa"/>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настольный театр</w:t>
            </w:r>
            <w:r w:rsidR="002518A3" w:rsidRPr="005C0C0C">
              <w:rPr>
                <w:rFonts w:ascii="Times New Roman" w:eastAsia="Arial Unicode MS" w:hAnsi="Times New Roman" w:cs="Times New Roman"/>
                <w:sz w:val="24"/>
                <w:szCs w:val="24"/>
                <w:lang w:val="ru-RU"/>
              </w:rPr>
              <w:t xml:space="preserve">, </w:t>
            </w:r>
            <w:r w:rsidR="00763816">
              <w:rPr>
                <w:rFonts w:ascii="Times New Roman" w:eastAsia="Arial Unicode MS" w:hAnsi="Times New Roman" w:cs="Times New Roman"/>
                <w:sz w:val="24"/>
                <w:szCs w:val="24"/>
                <w:lang w:val="ru-RU"/>
              </w:rPr>
              <w:t>занятия по программе</w:t>
            </w:r>
          </w:p>
        </w:tc>
        <w:tc>
          <w:tcPr>
            <w:tcW w:w="2023" w:type="dxa"/>
            <w:shd w:val="clear" w:color="auto" w:fill="auto"/>
          </w:tcPr>
          <w:p w:rsidR="005C0C0C" w:rsidRPr="005C0C0C" w:rsidRDefault="002B7537" w:rsidP="002B7537">
            <w:pPr>
              <w:pStyle w:val="afc"/>
              <w:snapToGrid w:val="0"/>
              <w:jc w:val="both"/>
              <w:rPr>
                <w:rFonts w:cs="Times New Roman"/>
              </w:rPr>
            </w:pPr>
            <w:r w:rsidRPr="005C0C0C">
              <w:rPr>
                <w:rFonts w:cs="Times New Roman"/>
              </w:rPr>
              <w:t>еженедельно</w:t>
            </w:r>
          </w:p>
        </w:tc>
      </w:tr>
      <w:tr w:rsidR="007C1F0D" w:rsidTr="008C1ADC">
        <w:trPr>
          <w:trHeight w:val="135"/>
        </w:trPr>
        <w:tc>
          <w:tcPr>
            <w:tcW w:w="862" w:type="dxa"/>
            <w:vMerge/>
            <w:shd w:val="clear" w:color="auto" w:fill="auto"/>
          </w:tcPr>
          <w:p w:rsidR="005C0C0C" w:rsidRPr="005C0C0C" w:rsidRDefault="005C0C0C" w:rsidP="002B7537">
            <w:pPr>
              <w:snapToGrid w:val="0"/>
              <w:rPr>
                <w:rFonts w:ascii="Times New Roman" w:hAnsi="Times New Roman" w:cs="Times New Roman"/>
                <w:sz w:val="24"/>
                <w:szCs w:val="24"/>
              </w:rPr>
            </w:pPr>
          </w:p>
        </w:tc>
        <w:tc>
          <w:tcPr>
            <w:tcW w:w="10359" w:type="dxa"/>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праздники, развлечения,</w:t>
            </w:r>
          </w:p>
        </w:tc>
        <w:tc>
          <w:tcPr>
            <w:tcW w:w="2023" w:type="dxa"/>
            <w:shd w:val="clear" w:color="auto" w:fill="auto"/>
          </w:tcPr>
          <w:p w:rsidR="005C0C0C" w:rsidRPr="005C0C0C" w:rsidRDefault="002B7537" w:rsidP="002B7537">
            <w:pPr>
              <w:pStyle w:val="afc"/>
              <w:snapToGrid w:val="0"/>
              <w:jc w:val="both"/>
              <w:rPr>
                <w:rFonts w:cs="Times New Roman"/>
              </w:rPr>
            </w:pPr>
            <w:r w:rsidRPr="005C0C0C">
              <w:rPr>
                <w:rFonts w:cs="Times New Roman"/>
              </w:rPr>
              <w:t>по плану</w:t>
            </w:r>
          </w:p>
        </w:tc>
      </w:tr>
      <w:tr w:rsidR="005C0C0C" w:rsidRPr="005C0C0C" w:rsidTr="008C1ADC">
        <w:trPr>
          <w:trHeight w:hRule="exact" w:val="1572"/>
        </w:trPr>
        <w:tc>
          <w:tcPr>
            <w:tcW w:w="862" w:type="dxa"/>
            <w:vMerge w:val="restart"/>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5C0C0C" w:rsidP="002B7537">
            <w:pPr>
              <w:pStyle w:val="afc"/>
              <w:snapToGrid w:val="0"/>
              <w:jc w:val="both"/>
              <w:rPr>
                <w:rFonts w:eastAsia="Arial Unicode MS" w:cs="Times New Roman"/>
              </w:rPr>
            </w:pPr>
            <w:r w:rsidRPr="005C0C0C">
              <w:rPr>
                <w:rFonts w:cs="Times New Roman"/>
              </w:rPr>
              <w:t>3-4 года</w:t>
            </w:r>
          </w:p>
        </w:tc>
        <w:tc>
          <w:tcPr>
            <w:tcW w:w="10359" w:type="dxa"/>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2B7537" w:rsidP="002518A3">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 слу</w:t>
            </w:r>
            <w:r w:rsidR="00E1261F">
              <w:rPr>
                <w:rFonts w:ascii="Times New Roman" w:eastAsia="Arial Unicode MS" w:hAnsi="Times New Roman" w:cs="Times New Roman"/>
                <w:sz w:val="24"/>
                <w:szCs w:val="24"/>
                <w:lang w:val="ru-RU"/>
              </w:rPr>
              <w:t>шание музыки, пение, музыкально</w:t>
            </w:r>
            <w:r w:rsidRPr="005C0C0C">
              <w:rPr>
                <w:rFonts w:ascii="Times New Roman" w:eastAsia="Arial Unicode MS" w:hAnsi="Times New Roman" w:cs="Times New Roman"/>
                <w:sz w:val="24"/>
                <w:szCs w:val="24"/>
                <w:lang w:val="ru-RU"/>
              </w:rPr>
              <w:t>-ритмическая деятельность,   музыкально-дидактические игры, игры с пением, сюжетные, несюжетные музыкальные игры, игра на детских музыкальных инструментах экспериментирование с музыкальными и немузыкальными звуками</w:t>
            </w:r>
            <w:r w:rsidR="002518A3">
              <w:rPr>
                <w:rFonts w:ascii="Times New Roman" w:eastAsia="Arial Unicode MS" w:hAnsi="Times New Roman" w:cs="Times New Roman"/>
                <w:sz w:val="24"/>
                <w:szCs w:val="24"/>
                <w:lang w:val="ru-RU"/>
              </w:rPr>
              <w:t xml:space="preserve">, </w:t>
            </w:r>
            <w:r w:rsidRPr="005C0C0C">
              <w:rPr>
                <w:rFonts w:ascii="Times New Roman" w:eastAsia="Arial Unicode MS" w:hAnsi="Times New Roman" w:cs="Times New Roman"/>
                <w:sz w:val="24"/>
                <w:szCs w:val="24"/>
                <w:lang w:val="ru-RU"/>
              </w:rPr>
              <w:t xml:space="preserve">сопровождение деятельности детей музыкой. </w:t>
            </w:r>
          </w:p>
        </w:tc>
        <w:tc>
          <w:tcPr>
            <w:tcW w:w="2023" w:type="dxa"/>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2B7537" w:rsidP="002B7537">
            <w:pPr>
              <w:pStyle w:val="afc"/>
              <w:snapToGrid w:val="0"/>
              <w:jc w:val="both"/>
              <w:rPr>
                <w:rFonts w:cs="Times New Roman"/>
              </w:rPr>
            </w:pPr>
            <w:r w:rsidRPr="005C0C0C">
              <w:rPr>
                <w:rFonts w:cs="Times New Roman"/>
              </w:rPr>
              <w:t>ежедневно</w:t>
            </w:r>
          </w:p>
        </w:tc>
      </w:tr>
      <w:tr w:rsidR="005C0C0C" w:rsidRPr="005C0C0C" w:rsidTr="008C1ADC">
        <w:trPr>
          <w:trHeight w:hRule="exact" w:val="320"/>
        </w:trPr>
        <w:tc>
          <w:tcPr>
            <w:tcW w:w="862" w:type="dxa"/>
            <w:vMerge/>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5C0C0C" w:rsidP="002B7537">
            <w:pPr>
              <w:snapToGrid w:val="0"/>
              <w:rPr>
                <w:rFonts w:ascii="Times New Roman" w:hAnsi="Times New Roman" w:cs="Times New Roman"/>
                <w:sz w:val="24"/>
                <w:szCs w:val="24"/>
              </w:rPr>
            </w:pPr>
          </w:p>
        </w:tc>
        <w:tc>
          <w:tcPr>
            <w:tcW w:w="10359" w:type="dxa"/>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настольный, кукольный</w:t>
            </w:r>
            <w:r w:rsidR="007149DF" w:rsidRPr="005C0C0C">
              <w:rPr>
                <w:rFonts w:ascii="Times New Roman" w:eastAsia="Arial Unicode MS" w:hAnsi="Times New Roman" w:cs="Times New Roman"/>
                <w:sz w:val="24"/>
                <w:szCs w:val="24"/>
                <w:lang w:val="ru-RU"/>
              </w:rPr>
              <w:t>,</w:t>
            </w:r>
            <w:r w:rsidRPr="005C0C0C">
              <w:rPr>
                <w:rFonts w:ascii="Times New Roman" w:eastAsia="Arial Unicode MS" w:hAnsi="Times New Roman" w:cs="Times New Roman"/>
                <w:sz w:val="24"/>
                <w:szCs w:val="24"/>
                <w:lang w:val="ru-RU"/>
              </w:rPr>
              <w:t xml:space="preserve"> пальчиковый театр </w:t>
            </w:r>
            <w:r w:rsidR="00763816">
              <w:rPr>
                <w:rFonts w:ascii="Times New Roman" w:eastAsia="Arial Unicode MS" w:hAnsi="Times New Roman" w:cs="Times New Roman"/>
                <w:sz w:val="24"/>
                <w:szCs w:val="24"/>
                <w:lang w:val="ru-RU"/>
              </w:rPr>
              <w:t>занятия по программе</w:t>
            </w:r>
          </w:p>
        </w:tc>
        <w:tc>
          <w:tcPr>
            <w:tcW w:w="2023" w:type="dxa"/>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2B7537" w:rsidP="002B7537">
            <w:pPr>
              <w:pStyle w:val="afc"/>
              <w:snapToGrid w:val="0"/>
              <w:jc w:val="both"/>
              <w:rPr>
                <w:rFonts w:cs="Times New Roman"/>
              </w:rPr>
            </w:pPr>
            <w:r w:rsidRPr="005C0C0C">
              <w:rPr>
                <w:rFonts w:cs="Times New Roman"/>
              </w:rPr>
              <w:t>еженедельно</w:t>
            </w:r>
          </w:p>
        </w:tc>
      </w:tr>
      <w:tr w:rsidR="005C0C0C" w:rsidRPr="005C0C0C" w:rsidTr="008C1ADC">
        <w:trPr>
          <w:trHeight w:val="135"/>
        </w:trPr>
        <w:tc>
          <w:tcPr>
            <w:tcW w:w="862" w:type="dxa"/>
            <w:vMerge/>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5C0C0C" w:rsidP="002B7537">
            <w:pPr>
              <w:snapToGrid w:val="0"/>
              <w:rPr>
                <w:rFonts w:ascii="Times New Roman" w:hAnsi="Times New Roman" w:cs="Times New Roman"/>
                <w:sz w:val="24"/>
                <w:szCs w:val="24"/>
              </w:rPr>
            </w:pPr>
          </w:p>
        </w:tc>
        <w:tc>
          <w:tcPr>
            <w:tcW w:w="10359" w:type="dxa"/>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праздники, развлечения</w:t>
            </w:r>
          </w:p>
        </w:tc>
        <w:tc>
          <w:tcPr>
            <w:tcW w:w="2023" w:type="dxa"/>
            <w:tcBorders>
              <w:top w:val="single" w:sz="4" w:space="0" w:color="auto"/>
              <w:left w:val="single" w:sz="4" w:space="0" w:color="auto"/>
              <w:bottom w:val="single" w:sz="4" w:space="0" w:color="auto"/>
              <w:right w:val="single" w:sz="4" w:space="0" w:color="auto"/>
            </w:tcBorders>
            <w:shd w:val="clear" w:color="auto" w:fill="auto"/>
          </w:tcPr>
          <w:p w:rsidR="005C0C0C" w:rsidRPr="005C0C0C" w:rsidRDefault="002B7537" w:rsidP="002B7537">
            <w:pPr>
              <w:pStyle w:val="afc"/>
              <w:snapToGrid w:val="0"/>
              <w:jc w:val="both"/>
              <w:rPr>
                <w:rFonts w:cs="Times New Roman"/>
              </w:rPr>
            </w:pPr>
            <w:r w:rsidRPr="005C0C0C">
              <w:rPr>
                <w:rFonts w:cs="Times New Roman"/>
              </w:rPr>
              <w:t>по плану</w:t>
            </w:r>
          </w:p>
        </w:tc>
      </w:tr>
    </w:tbl>
    <w:p w:rsidR="00032660" w:rsidRDefault="00032660" w:rsidP="005C0C0C">
      <w:pPr>
        <w:pStyle w:val="af6"/>
        <w:ind w:left="1267"/>
        <w:jc w:val="center"/>
        <w:rPr>
          <w:rFonts w:ascii="Times New Roman" w:eastAsia="Arial Unicode MS" w:hAnsi="Times New Roman" w:cs="Times New Roman"/>
          <w:b/>
          <w:sz w:val="24"/>
          <w:szCs w:val="24"/>
          <w:lang w:val="ru-RU"/>
        </w:rPr>
      </w:pPr>
    </w:p>
    <w:p w:rsidR="005C0C0C" w:rsidRPr="005C0C0C" w:rsidRDefault="005C0C0C" w:rsidP="005C0C0C">
      <w:pPr>
        <w:pStyle w:val="af6"/>
        <w:ind w:left="1267"/>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Формы работы с детьми по освоению образовательной области «Социально-коммуникативное развитие»</w:t>
      </w:r>
    </w:p>
    <w:p w:rsidR="005C0C0C" w:rsidRPr="003348B7" w:rsidRDefault="005C0C0C" w:rsidP="005C0C0C">
      <w:pPr>
        <w:pStyle w:val="af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Формы работы с детьми по освоению образовательной области «Безопасность»</w:t>
      </w:r>
      <w:r w:rsidR="002B0DCC" w:rsidRPr="003348B7">
        <w:rPr>
          <w:rFonts w:ascii="Times New Roman" w:eastAsia="Arial Unicode MS" w:hAnsi="Times New Roman" w:cs="Times New Roman"/>
          <w:b/>
          <w:sz w:val="24"/>
          <w:szCs w:val="24"/>
          <w:lang w:val="ru-RU"/>
        </w:rPr>
        <w:br/>
      </w:r>
    </w:p>
    <w:tbl>
      <w:tblPr>
        <w:tblW w:w="13261" w:type="dxa"/>
        <w:tblInd w:w="-459" w:type="dxa"/>
        <w:tblLayout w:type="fixed"/>
        <w:tblLook w:val="0000" w:firstRow="0" w:lastRow="0" w:firstColumn="0" w:lastColumn="0" w:noHBand="0" w:noVBand="0"/>
      </w:tblPr>
      <w:tblGrid>
        <w:gridCol w:w="1126"/>
        <w:gridCol w:w="4210"/>
        <w:gridCol w:w="4444"/>
        <w:gridCol w:w="3481"/>
      </w:tblGrid>
      <w:tr w:rsidR="005C0C0C" w:rsidRPr="005C0C0C" w:rsidTr="002064A0">
        <w:trPr>
          <w:trHeight w:val="456"/>
        </w:trPr>
        <w:tc>
          <w:tcPr>
            <w:tcW w:w="9780" w:type="dxa"/>
            <w:gridSpan w:val="3"/>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Совместная деятельность взрослого и детей</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самостоятельная деятельность детей.</w:t>
            </w:r>
          </w:p>
        </w:tc>
      </w:tr>
      <w:tr w:rsidR="005C0C0C" w:rsidRPr="005C0C0C" w:rsidTr="002064A0">
        <w:trPr>
          <w:trHeight w:val="665"/>
        </w:trPr>
        <w:tc>
          <w:tcPr>
            <w:tcW w:w="5336"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tc>
        <w:tc>
          <w:tcPr>
            <w:tcW w:w="444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p>
        </w:tc>
      </w:tr>
      <w:tr w:rsidR="005C0C0C" w:rsidRPr="005C0C0C" w:rsidTr="002064A0">
        <w:trPr>
          <w:trHeight w:val="280"/>
        </w:trPr>
        <w:tc>
          <w:tcPr>
            <w:tcW w:w="1126"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4210"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игры-забавы,  чтение художественной литературы, сюжетные игры, дидактические игры</w:t>
            </w:r>
          </w:p>
          <w:p w:rsidR="005C0C0C" w:rsidRPr="005C0C0C" w:rsidRDefault="005C0C0C" w:rsidP="002B7537">
            <w:pPr>
              <w:pStyle w:val="af6"/>
              <w:snapToGrid w:val="0"/>
              <w:ind w:firstLine="62"/>
              <w:jc w:val="both"/>
              <w:rPr>
                <w:rFonts w:ascii="Times New Roman" w:hAnsi="Times New Roman" w:cs="Times New Roman"/>
                <w:sz w:val="24"/>
                <w:szCs w:val="24"/>
                <w:lang w:val="ru-RU"/>
              </w:rPr>
            </w:pPr>
          </w:p>
        </w:tc>
        <w:tc>
          <w:tcPr>
            <w:tcW w:w="4444"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индивидуальная работа при воспитании культурно-гигиенических навыков, художественное слово при организации режимных моментов</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2B7537">
            <w:pPr>
              <w:pStyle w:val="af6"/>
              <w:snapToGrid w:val="0"/>
              <w:ind w:firstLine="62"/>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сюжетные и дидактические игры в развивающей среде</w:t>
            </w:r>
          </w:p>
        </w:tc>
      </w:tr>
      <w:tr w:rsidR="005C0C0C" w:rsidRPr="005C0C0C" w:rsidTr="002064A0">
        <w:trPr>
          <w:trHeight w:val="280"/>
        </w:trPr>
        <w:tc>
          <w:tcPr>
            <w:tcW w:w="1126"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4210"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беседы, чтение художественной литературы, сюжетные игры, дидактические игры</w:t>
            </w:r>
          </w:p>
        </w:tc>
        <w:tc>
          <w:tcPr>
            <w:tcW w:w="4444"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62"/>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индивидуальная работа при воспитании культурно-гигиенических навыков, художественное слово при организации режимных моментов</w:t>
            </w:r>
          </w:p>
        </w:tc>
        <w:tc>
          <w:tcPr>
            <w:tcW w:w="3481"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2B7537">
            <w:pPr>
              <w:pStyle w:val="af6"/>
              <w:snapToGrid w:val="0"/>
              <w:ind w:firstLine="62"/>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 сюжетные и дидактические игры в развивающей среде</w:t>
            </w:r>
          </w:p>
        </w:tc>
      </w:tr>
    </w:tbl>
    <w:p w:rsidR="005C0C0C" w:rsidRPr="005C0C0C" w:rsidRDefault="005C0C0C" w:rsidP="005C0C0C">
      <w:pPr>
        <w:snapToGrid w:val="0"/>
        <w:jc w:val="center"/>
        <w:rPr>
          <w:rFonts w:ascii="Times New Roman" w:hAnsi="Times New Roman" w:cs="Times New Roman"/>
          <w:color w:val="000000"/>
          <w:sz w:val="24"/>
          <w:szCs w:val="24"/>
          <w:u w:val="single"/>
        </w:rPr>
      </w:pPr>
    </w:p>
    <w:p w:rsidR="005C0C0C" w:rsidRPr="005C0C0C" w:rsidRDefault="005C0C0C" w:rsidP="005C0C0C">
      <w:pPr>
        <w:ind w:left="-284" w:firstLine="568"/>
        <w:rPr>
          <w:rFonts w:ascii="Times New Roman" w:hAnsi="Times New Roman" w:cs="Times New Roman"/>
          <w:sz w:val="24"/>
          <w:szCs w:val="24"/>
        </w:rPr>
      </w:pPr>
      <w:r w:rsidRPr="005C0C0C">
        <w:rPr>
          <w:rFonts w:ascii="Times New Roman" w:hAnsi="Times New Roman" w:cs="Times New Roman"/>
          <w:b/>
          <w:sz w:val="24"/>
          <w:szCs w:val="24"/>
        </w:rPr>
        <w:t>Используемые виды игр:</w:t>
      </w:r>
    </w:p>
    <w:p w:rsidR="005C0C0C" w:rsidRPr="005C0C0C" w:rsidRDefault="005C0C0C" w:rsidP="005C0C0C">
      <w:pPr>
        <w:ind w:left="-284" w:firstLine="568"/>
        <w:rPr>
          <w:rFonts w:ascii="Times New Roman" w:hAnsi="Times New Roman" w:cs="Times New Roman"/>
          <w:sz w:val="24"/>
          <w:szCs w:val="24"/>
        </w:rPr>
      </w:pPr>
      <w:r w:rsidRPr="005C0C0C">
        <w:rPr>
          <w:rFonts w:ascii="Times New Roman" w:hAnsi="Times New Roman" w:cs="Times New Roman"/>
          <w:sz w:val="24"/>
          <w:szCs w:val="24"/>
        </w:rPr>
        <w:t>Сюжетно-ролевые, творческие игры, на бытовую тему, на производственные темы, игры-забавы, игры-развлечения, строительные, с природным материалом, театрализованные, игры с правилами, с предметами и игрушками, словесные дидактические, настольно-печатные, сюжетные, игры-фантазии.</w:t>
      </w:r>
    </w:p>
    <w:p w:rsidR="005C0C0C" w:rsidRPr="005C0C0C" w:rsidRDefault="005C0C0C" w:rsidP="005C0C0C">
      <w:pPr>
        <w:rPr>
          <w:rFonts w:ascii="Times New Roman" w:hAnsi="Times New Roman" w:cs="Times New Roman"/>
          <w:sz w:val="24"/>
          <w:szCs w:val="24"/>
        </w:rPr>
      </w:pPr>
    </w:p>
    <w:p w:rsidR="00CB2E5A" w:rsidRDefault="00CB2E5A" w:rsidP="005C0C0C">
      <w:pPr>
        <w:shd w:val="clear" w:color="auto" w:fill="FFFFFF"/>
        <w:jc w:val="center"/>
        <w:rPr>
          <w:rFonts w:ascii="Times New Roman" w:hAnsi="Times New Roman" w:cs="Times New Roman"/>
          <w:b/>
          <w:sz w:val="24"/>
          <w:szCs w:val="24"/>
        </w:rPr>
      </w:pPr>
    </w:p>
    <w:p w:rsidR="00F92BB8" w:rsidRDefault="00F92BB8" w:rsidP="005C0C0C">
      <w:pPr>
        <w:shd w:val="clear" w:color="auto" w:fill="FFFFFF"/>
        <w:jc w:val="center"/>
        <w:rPr>
          <w:rFonts w:ascii="Times New Roman" w:hAnsi="Times New Roman" w:cs="Times New Roman"/>
          <w:b/>
          <w:sz w:val="24"/>
          <w:szCs w:val="24"/>
        </w:rPr>
      </w:pPr>
    </w:p>
    <w:p w:rsidR="005C0C0C" w:rsidRPr="005C0C0C" w:rsidRDefault="005C0C0C" w:rsidP="005C0C0C">
      <w:pPr>
        <w:shd w:val="clear" w:color="auto" w:fill="FFFFFF"/>
        <w:jc w:val="center"/>
        <w:rPr>
          <w:rFonts w:ascii="Times New Roman" w:hAnsi="Times New Roman" w:cs="Times New Roman"/>
          <w:b/>
          <w:sz w:val="24"/>
          <w:szCs w:val="24"/>
        </w:rPr>
      </w:pPr>
      <w:r w:rsidRPr="005C0C0C">
        <w:rPr>
          <w:rFonts w:ascii="Times New Roman" w:hAnsi="Times New Roman" w:cs="Times New Roman"/>
          <w:b/>
          <w:sz w:val="24"/>
          <w:szCs w:val="24"/>
        </w:rPr>
        <w:t>Руководство играми детей</w:t>
      </w:r>
    </w:p>
    <w:tbl>
      <w:tblPr>
        <w:tblW w:w="12797" w:type="dxa"/>
        <w:tblInd w:w="-318" w:type="dxa"/>
        <w:tblLayout w:type="fixed"/>
        <w:tblLook w:val="0000" w:firstRow="0" w:lastRow="0" w:firstColumn="0" w:lastColumn="0" w:noHBand="0" w:noVBand="0"/>
      </w:tblPr>
      <w:tblGrid>
        <w:gridCol w:w="4127"/>
        <w:gridCol w:w="8670"/>
      </w:tblGrid>
      <w:tr w:rsidR="005C0C0C" w:rsidRPr="005C0C0C" w:rsidTr="002064A0">
        <w:trPr>
          <w:trHeight w:val="2153"/>
        </w:trPr>
        <w:tc>
          <w:tcPr>
            <w:tcW w:w="4127"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snapToGrid w:val="0"/>
              <w:jc w:val="both"/>
              <w:rPr>
                <w:rFonts w:ascii="Times New Roman" w:hAnsi="Times New Roman" w:cs="Times New Roman"/>
                <w:sz w:val="24"/>
                <w:szCs w:val="24"/>
              </w:rPr>
            </w:pPr>
            <w:r w:rsidRPr="005C0C0C">
              <w:rPr>
                <w:rFonts w:ascii="Times New Roman" w:hAnsi="Times New Roman" w:cs="Times New Roman"/>
                <w:b/>
                <w:sz w:val="24"/>
                <w:szCs w:val="24"/>
              </w:rPr>
              <w:t>Обогащение детей знаниями, впечатлениями, представлениями.</w:t>
            </w:r>
          </w:p>
        </w:tc>
        <w:tc>
          <w:tcPr>
            <w:tcW w:w="8670"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snapToGrid w:val="0"/>
              <w:jc w:val="both"/>
              <w:rPr>
                <w:rFonts w:ascii="Times New Roman" w:hAnsi="Times New Roman" w:cs="Times New Roman"/>
                <w:sz w:val="24"/>
                <w:szCs w:val="24"/>
              </w:rPr>
            </w:pPr>
            <w:r w:rsidRPr="005C0C0C">
              <w:rPr>
                <w:rFonts w:ascii="Times New Roman" w:hAnsi="Times New Roman" w:cs="Times New Roman"/>
                <w:sz w:val="24"/>
                <w:szCs w:val="24"/>
              </w:rPr>
              <w:t>Наблюдения; экскурсии (первичная, повторная, завершающая); встречи с людьми разных профессий; чтение художественной литературы; рассказ воспитателя; беседа-рассказ; составление детьми рассказов на определенные темы; индивидуальные беседы с детьми, этические беседы; инсценировки литературных произведений.</w:t>
            </w:r>
          </w:p>
        </w:tc>
      </w:tr>
    </w:tbl>
    <w:p w:rsidR="005C0C0C" w:rsidRPr="005C0C0C" w:rsidRDefault="005C0C0C" w:rsidP="005C0C0C">
      <w:pPr>
        <w:jc w:val="both"/>
        <w:rPr>
          <w:rFonts w:ascii="Times New Roman" w:hAnsi="Times New Roman" w:cs="Times New Roman"/>
          <w:sz w:val="24"/>
          <w:szCs w:val="24"/>
        </w:rPr>
      </w:pPr>
    </w:p>
    <w:tbl>
      <w:tblPr>
        <w:tblW w:w="12760" w:type="dxa"/>
        <w:tblInd w:w="-256" w:type="dxa"/>
        <w:tblLayout w:type="fixed"/>
        <w:tblLook w:val="0000" w:firstRow="0" w:lastRow="0" w:firstColumn="0" w:lastColumn="0" w:noHBand="0" w:noVBand="0"/>
      </w:tblPr>
      <w:tblGrid>
        <w:gridCol w:w="3827"/>
        <w:gridCol w:w="8933"/>
      </w:tblGrid>
      <w:tr w:rsidR="005C0C0C" w:rsidRPr="005C0C0C" w:rsidTr="002064A0">
        <w:trPr>
          <w:trHeight w:val="2091"/>
        </w:trPr>
        <w:tc>
          <w:tcPr>
            <w:tcW w:w="3827"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snapToGrid w:val="0"/>
              <w:jc w:val="both"/>
              <w:rPr>
                <w:rFonts w:ascii="Times New Roman" w:hAnsi="Times New Roman" w:cs="Times New Roman"/>
                <w:sz w:val="24"/>
                <w:szCs w:val="24"/>
              </w:rPr>
            </w:pPr>
            <w:r w:rsidRPr="005C0C0C">
              <w:rPr>
                <w:rFonts w:ascii="Times New Roman" w:hAnsi="Times New Roman" w:cs="Times New Roman"/>
                <w:b/>
                <w:sz w:val="24"/>
                <w:szCs w:val="24"/>
              </w:rPr>
              <w:t>Методы, способствующие становлению и развитию гармонической деятельности</w:t>
            </w:r>
          </w:p>
        </w:tc>
        <w:tc>
          <w:tcPr>
            <w:tcW w:w="8933"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snapToGrid w:val="0"/>
              <w:jc w:val="both"/>
              <w:rPr>
                <w:rFonts w:ascii="Times New Roman" w:hAnsi="Times New Roman" w:cs="Times New Roman"/>
                <w:sz w:val="24"/>
                <w:szCs w:val="24"/>
              </w:rPr>
            </w:pPr>
            <w:r w:rsidRPr="005C0C0C">
              <w:rPr>
                <w:rFonts w:ascii="Times New Roman" w:hAnsi="Times New Roman" w:cs="Times New Roman"/>
                <w:sz w:val="24"/>
                <w:szCs w:val="24"/>
              </w:rPr>
              <w:t>Участие воспитателя в игре: игра с одним ребенком, выполнение ведущей или второстепенной роли; предложения; напоминание; совет; подбор игрового материала; беседа – разговор по поводу замысла игры; поручени</w:t>
            </w:r>
            <w:r w:rsidR="00E1261F" w:rsidRPr="005C0C0C">
              <w:rPr>
                <w:rFonts w:ascii="Times New Roman" w:hAnsi="Times New Roman" w:cs="Times New Roman"/>
                <w:sz w:val="24"/>
                <w:szCs w:val="24"/>
              </w:rPr>
              <w:t>я (</w:t>
            </w:r>
            <w:r w:rsidRPr="005C0C0C">
              <w:rPr>
                <w:rFonts w:ascii="Times New Roman" w:hAnsi="Times New Roman" w:cs="Times New Roman"/>
                <w:sz w:val="24"/>
                <w:szCs w:val="24"/>
              </w:rPr>
              <w:t>по подбору игрового материала, по изготовлению игр –самоделок); вопросы; разъяснения; использование иллюстрированного материала; изготовление элементов костюмов, атрибутов, декораций; моделирование.</w:t>
            </w:r>
          </w:p>
        </w:tc>
      </w:tr>
    </w:tbl>
    <w:p w:rsidR="005C0C0C" w:rsidRPr="005C0C0C" w:rsidRDefault="005C0C0C" w:rsidP="005C0C0C">
      <w:pPr>
        <w:jc w:val="both"/>
        <w:rPr>
          <w:rFonts w:ascii="Times New Roman" w:hAnsi="Times New Roman" w:cs="Times New Roman"/>
          <w:b/>
          <w:sz w:val="24"/>
          <w:szCs w:val="24"/>
        </w:rPr>
      </w:pPr>
    </w:p>
    <w:tbl>
      <w:tblPr>
        <w:tblW w:w="12914" w:type="dxa"/>
        <w:tblInd w:w="-286" w:type="dxa"/>
        <w:tblLayout w:type="fixed"/>
        <w:tblLook w:val="0000" w:firstRow="0" w:lastRow="0" w:firstColumn="0" w:lastColumn="0" w:noHBand="0" w:noVBand="0"/>
      </w:tblPr>
      <w:tblGrid>
        <w:gridCol w:w="3899"/>
        <w:gridCol w:w="9015"/>
      </w:tblGrid>
      <w:tr w:rsidR="005C0C0C" w:rsidRPr="005C0C0C" w:rsidTr="002064A0">
        <w:trPr>
          <w:trHeight w:val="1365"/>
        </w:trPr>
        <w:tc>
          <w:tcPr>
            <w:tcW w:w="3899"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snapToGrid w:val="0"/>
              <w:jc w:val="both"/>
              <w:rPr>
                <w:rFonts w:ascii="Times New Roman" w:hAnsi="Times New Roman" w:cs="Times New Roman"/>
                <w:sz w:val="24"/>
                <w:szCs w:val="24"/>
              </w:rPr>
            </w:pPr>
            <w:r w:rsidRPr="005C0C0C">
              <w:rPr>
                <w:rFonts w:ascii="Times New Roman" w:hAnsi="Times New Roman" w:cs="Times New Roman"/>
                <w:b/>
                <w:sz w:val="24"/>
                <w:szCs w:val="24"/>
              </w:rPr>
              <w:t>Обучение конструированию из строительного материала и обыгрывание построек</w:t>
            </w:r>
          </w:p>
        </w:tc>
        <w:tc>
          <w:tcPr>
            <w:tcW w:w="9015"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snapToGrid w:val="0"/>
              <w:jc w:val="both"/>
              <w:rPr>
                <w:rFonts w:ascii="Times New Roman" w:hAnsi="Times New Roman" w:cs="Times New Roman"/>
                <w:sz w:val="24"/>
                <w:szCs w:val="24"/>
              </w:rPr>
            </w:pPr>
            <w:r w:rsidRPr="005C0C0C">
              <w:rPr>
                <w:rFonts w:ascii="Times New Roman" w:hAnsi="Times New Roman" w:cs="Times New Roman"/>
                <w:sz w:val="24"/>
                <w:szCs w:val="24"/>
              </w:rPr>
              <w:t>Совместное выполнение с детьми; рассматривание образца; показ приемов конструирования; использование схем, рисунков, фотографий, таблиц, моделей; использование тематических заданий; подбор материала для обыгрывания построек; обучение умению делать игрушки из бумаги, картона, природного и дополнительного материала.</w:t>
            </w:r>
          </w:p>
        </w:tc>
      </w:tr>
    </w:tbl>
    <w:p w:rsidR="005C0C0C" w:rsidRPr="005C0C0C" w:rsidRDefault="005C0C0C" w:rsidP="005C0C0C">
      <w:pPr>
        <w:snapToGrid w:val="0"/>
        <w:jc w:val="center"/>
        <w:rPr>
          <w:rFonts w:ascii="Times New Roman" w:hAnsi="Times New Roman" w:cs="Times New Roman"/>
          <w:sz w:val="24"/>
          <w:szCs w:val="24"/>
        </w:rPr>
      </w:pPr>
    </w:p>
    <w:p w:rsidR="005C0C0C" w:rsidRPr="005C0C0C" w:rsidRDefault="005C0C0C" w:rsidP="005C0C0C">
      <w:pPr>
        <w:pStyle w:val="af6"/>
        <w:jc w:val="center"/>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Формы работы с детьми по освоению образовательной области «Труд»</w:t>
      </w:r>
    </w:p>
    <w:tbl>
      <w:tblPr>
        <w:tblW w:w="13358" w:type="dxa"/>
        <w:tblInd w:w="-301" w:type="dxa"/>
        <w:tblLayout w:type="fixed"/>
        <w:tblLook w:val="0000" w:firstRow="0" w:lastRow="0" w:firstColumn="0" w:lastColumn="0" w:noHBand="0" w:noVBand="0"/>
      </w:tblPr>
      <w:tblGrid>
        <w:gridCol w:w="1093"/>
        <w:gridCol w:w="4082"/>
        <w:gridCol w:w="12"/>
        <w:gridCol w:w="4442"/>
        <w:gridCol w:w="3712"/>
        <w:gridCol w:w="17"/>
      </w:tblGrid>
      <w:tr w:rsidR="005C0C0C" w:rsidRPr="005C0C0C" w:rsidTr="002064A0">
        <w:trPr>
          <w:gridAfter w:val="1"/>
          <w:wAfter w:w="17" w:type="dxa"/>
          <w:trHeight w:val="17"/>
        </w:trPr>
        <w:tc>
          <w:tcPr>
            <w:tcW w:w="9629" w:type="dxa"/>
            <w:gridSpan w:val="4"/>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Совместная деятельность взрослого и детей</w:t>
            </w:r>
          </w:p>
        </w:tc>
        <w:tc>
          <w:tcPr>
            <w:tcW w:w="371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самостоятельная деятельность детей.</w:t>
            </w:r>
          </w:p>
        </w:tc>
      </w:tr>
      <w:tr w:rsidR="005C0C0C" w:rsidRPr="005C0C0C" w:rsidTr="002064A0">
        <w:trPr>
          <w:gridAfter w:val="1"/>
          <w:wAfter w:w="17" w:type="dxa"/>
          <w:trHeight w:val="17"/>
        </w:trPr>
        <w:tc>
          <w:tcPr>
            <w:tcW w:w="5175"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процессе организации различных видов детской деятельности</w:t>
            </w:r>
          </w:p>
          <w:p w:rsidR="005C0C0C" w:rsidRPr="005C0C0C" w:rsidRDefault="005C0C0C" w:rsidP="002B7537">
            <w:pPr>
              <w:pStyle w:val="af6"/>
              <w:snapToGrid w:val="0"/>
              <w:jc w:val="both"/>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(групповая, подгрупповая)</w:t>
            </w:r>
          </w:p>
        </w:tc>
        <w:tc>
          <w:tcPr>
            <w:tcW w:w="4454" w:type="dxa"/>
            <w:gridSpan w:val="2"/>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b/>
                <w:sz w:val="24"/>
                <w:szCs w:val="24"/>
                <w:lang w:val="ru-RU"/>
              </w:rPr>
              <w:t>Образовательная деятельность, осуществляемая в ходе режимных моментов.</w:t>
            </w:r>
          </w:p>
        </w:tc>
        <w:tc>
          <w:tcPr>
            <w:tcW w:w="3712"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p>
        </w:tc>
      </w:tr>
      <w:tr w:rsidR="005C0C0C" w:rsidRPr="005C0C0C" w:rsidTr="002064A0">
        <w:trPr>
          <w:trHeight w:val="17"/>
        </w:trPr>
        <w:tc>
          <w:tcPr>
            <w:tcW w:w="1093"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4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2-3 лет</w:t>
            </w:r>
          </w:p>
        </w:tc>
        <w:tc>
          <w:tcPr>
            <w:tcW w:w="4094" w:type="dxa"/>
            <w:gridSpan w:val="2"/>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4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игры-забавы,  чтение художественной литературы, сюжетные игры,</w:t>
            </w:r>
          </w:p>
        </w:tc>
        <w:tc>
          <w:tcPr>
            <w:tcW w:w="4442"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4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индивидуальная работа при воспитании культурно-гигиенических навыков, навыков самообслуживания художественное слово при организации режимных моментов, наблюдение</w:t>
            </w:r>
          </w:p>
        </w:tc>
        <w:tc>
          <w:tcPr>
            <w:tcW w:w="3729" w:type="dxa"/>
            <w:gridSpan w:val="2"/>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7149DF" w:rsidP="007149DF">
            <w:pPr>
              <w:pStyle w:val="af6"/>
              <w:snapToGrid w:val="0"/>
              <w:ind w:firstLine="46"/>
              <w:jc w:val="both"/>
              <w:rPr>
                <w:rFonts w:ascii="Times New Roman" w:hAnsi="Times New Roman" w:cs="Times New Roman"/>
                <w:sz w:val="24"/>
                <w:szCs w:val="24"/>
                <w:lang w:val="ru-RU"/>
              </w:rPr>
            </w:pPr>
            <w:r>
              <w:rPr>
                <w:rFonts w:ascii="Times New Roman" w:eastAsia="Arial Unicode MS" w:hAnsi="Times New Roman" w:cs="Times New Roman"/>
                <w:sz w:val="24"/>
                <w:szCs w:val="24"/>
                <w:lang w:val="ru-RU"/>
              </w:rPr>
              <w:t>самообслуживание</w:t>
            </w:r>
          </w:p>
        </w:tc>
      </w:tr>
      <w:tr w:rsidR="005C0C0C" w:rsidRPr="005C0C0C" w:rsidTr="002064A0">
        <w:trPr>
          <w:trHeight w:val="17"/>
        </w:trPr>
        <w:tc>
          <w:tcPr>
            <w:tcW w:w="1093"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4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3-4 лет</w:t>
            </w:r>
          </w:p>
        </w:tc>
        <w:tc>
          <w:tcPr>
            <w:tcW w:w="4094" w:type="dxa"/>
            <w:gridSpan w:val="2"/>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4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наблюдение, беседы, чтение художественной литературы, сюжетные игры, экскурсии</w:t>
            </w:r>
            <w:r w:rsidR="00E1261F" w:rsidRPr="005C0C0C">
              <w:rPr>
                <w:rFonts w:ascii="Times New Roman" w:eastAsia="Arial Unicode MS" w:hAnsi="Times New Roman" w:cs="Times New Roman"/>
                <w:sz w:val="24"/>
                <w:szCs w:val="24"/>
                <w:lang w:val="ru-RU"/>
              </w:rPr>
              <w:t>,</w:t>
            </w:r>
            <w:r w:rsidRPr="005C0C0C">
              <w:rPr>
                <w:rFonts w:ascii="Times New Roman" w:eastAsia="Arial Unicode MS" w:hAnsi="Times New Roman" w:cs="Times New Roman"/>
                <w:sz w:val="24"/>
                <w:szCs w:val="24"/>
                <w:lang w:val="ru-RU"/>
              </w:rPr>
              <w:t xml:space="preserve"> поручения,</w:t>
            </w:r>
          </w:p>
        </w:tc>
        <w:tc>
          <w:tcPr>
            <w:tcW w:w="4442"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46"/>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индивидуальная работа при воспитании культурно-гигиенических навыков, навыков самообслуживания художественное слово при организации режимных моментов, наблюдение</w:t>
            </w:r>
          </w:p>
        </w:tc>
        <w:tc>
          <w:tcPr>
            <w:tcW w:w="3729" w:type="dxa"/>
            <w:gridSpan w:val="2"/>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2B7537">
            <w:pPr>
              <w:pStyle w:val="af6"/>
              <w:snapToGrid w:val="0"/>
              <w:ind w:firstLine="46"/>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 самообслуживание </w:t>
            </w:r>
          </w:p>
        </w:tc>
      </w:tr>
    </w:tbl>
    <w:p w:rsidR="005C0C0C" w:rsidRPr="005C0C0C" w:rsidRDefault="005C0C0C" w:rsidP="005C0C0C">
      <w:pPr>
        <w:pStyle w:val="af6"/>
        <w:jc w:val="both"/>
        <w:rPr>
          <w:rFonts w:ascii="Times New Roman" w:hAnsi="Times New Roman" w:cs="Times New Roman"/>
          <w:sz w:val="24"/>
          <w:szCs w:val="24"/>
          <w:lang w:val="ru-RU"/>
        </w:rPr>
      </w:pPr>
    </w:p>
    <w:tbl>
      <w:tblPr>
        <w:tblW w:w="12987" w:type="dxa"/>
        <w:tblInd w:w="-334" w:type="dxa"/>
        <w:tblLayout w:type="fixed"/>
        <w:tblCellMar>
          <w:top w:w="55" w:type="dxa"/>
          <w:left w:w="55" w:type="dxa"/>
          <w:bottom w:w="55" w:type="dxa"/>
          <w:right w:w="55" w:type="dxa"/>
        </w:tblCellMar>
        <w:tblLook w:val="0000" w:firstRow="0" w:lastRow="0" w:firstColumn="0" w:lastColumn="0" w:noHBand="0" w:noVBand="0"/>
      </w:tblPr>
      <w:tblGrid>
        <w:gridCol w:w="900"/>
        <w:gridCol w:w="10459"/>
        <w:gridCol w:w="1628"/>
      </w:tblGrid>
      <w:tr w:rsidR="007C1F0D" w:rsidTr="002064A0">
        <w:trPr>
          <w:trHeight w:val="778"/>
        </w:trPr>
        <w:tc>
          <w:tcPr>
            <w:tcW w:w="900" w:type="dxa"/>
            <w:shd w:val="clear" w:color="auto" w:fill="auto"/>
          </w:tcPr>
          <w:p w:rsidR="005C0C0C" w:rsidRPr="005C0C0C" w:rsidRDefault="005C0C0C" w:rsidP="002B7537">
            <w:pPr>
              <w:pStyle w:val="afc"/>
              <w:snapToGrid w:val="0"/>
              <w:jc w:val="both"/>
              <w:rPr>
                <w:rFonts w:eastAsia="Arial Unicode MS" w:cs="Times New Roman"/>
              </w:rPr>
            </w:pPr>
            <w:r w:rsidRPr="005C0C0C">
              <w:rPr>
                <w:rFonts w:cs="Times New Roman"/>
              </w:rPr>
              <w:t>2-3 года</w:t>
            </w:r>
          </w:p>
        </w:tc>
        <w:tc>
          <w:tcPr>
            <w:tcW w:w="10459" w:type="dxa"/>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 самообслуживание,  наблюдение, игры-забавы, индивидуальная работа при воспитании культурно-гигиенических навыков, навыков самообслуживания художественное слово при организации режимных моментов, наблюдение, сюжетные игры</w:t>
            </w:r>
          </w:p>
        </w:tc>
        <w:tc>
          <w:tcPr>
            <w:tcW w:w="1628" w:type="dxa"/>
            <w:shd w:val="clear" w:color="auto" w:fill="auto"/>
          </w:tcPr>
          <w:p w:rsidR="005C0C0C" w:rsidRPr="005C0C0C" w:rsidRDefault="002B7537" w:rsidP="002B7537">
            <w:pPr>
              <w:pStyle w:val="afc"/>
              <w:snapToGrid w:val="0"/>
              <w:jc w:val="both"/>
              <w:rPr>
                <w:rFonts w:cs="Times New Roman"/>
              </w:rPr>
            </w:pPr>
            <w:r w:rsidRPr="005C0C0C">
              <w:rPr>
                <w:rFonts w:cs="Times New Roman"/>
              </w:rPr>
              <w:t>ежедневно</w:t>
            </w:r>
          </w:p>
        </w:tc>
      </w:tr>
      <w:tr w:rsidR="007C1F0D" w:rsidTr="002064A0">
        <w:trPr>
          <w:trHeight w:hRule="exact" w:val="405"/>
        </w:trPr>
        <w:tc>
          <w:tcPr>
            <w:tcW w:w="900" w:type="dxa"/>
            <w:vMerge w:val="restart"/>
            <w:shd w:val="clear" w:color="auto" w:fill="auto"/>
          </w:tcPr>
          <w:p w:rsidR="005C0C0C" w:rsidRPr="005C0C0C" w:rsidRDefault="005C0C0C" w:rsidP="002B7537">
            <w:pPr>
              <w:pStyle w:val="afc"/>
              <w:snapToGrid w:val="0"/>
              <w:jc w:val="both"/>
              <w:rPr>
                <w:rFonts w:eastAsia="Arial Unicode MS" w:cs="Times New Roman"/>
              </w:rPr>
            </w:pPr>
            <w:r w:rsidRPr="005C0C0C">
              <w:rPr>
                <w:rFonts w:cs="Times New Roman"/>
              </w:rPr>
              <w:t>3-4 года</w:t>
            </w:r>
          </w:p>
        </w:tc>
        <w:tc>
          <w:tcPr>
            <w:tcW w:w="10459" w:type="dxa"/>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 самообслуживание наблюдение, беседы, чтение художественной литературы, сюжетные игры, поручения,</w:t>
            </w:r>
          </w:p>
        </w:tc>
        <w:tc>
          <w:tcPr>
            <w:tcW w:w="1628" w:type="dxa"/>
            <w:shd w:val="clear" w:color="auto" w:fill="auto"/>
          </w:tcPr>
          <w:p w:rsidR="005C0C0C" w:rsidRPr="005C0C0C" w:rsidRDefault="002B7537" w:rsidP="002B7537">
            <w:pPr>
              <w:pStyle w:val="afc"/>
              <w:snapToGrid w:val="0"/>
              <w:jc w:val="both"/>
              <w:rPr>
                <w:rFonts w:cs="Times New Roman"/>
              </w:rPr>
            </w:pPr>
            <w:r w:rsidRPr="005C0C0C">
              <w:rPr>
                <w:rFonts w:cs="Times New Roman"/>
              </w:rPr>
              <w:t>ежедневно</w:t>
            </w:r>
          </w:p>
        </w:tc>
      </w:tr>
      <w:tr w:rsidR="007C1F0D" w:rsidTr="002064A0">
        <w:trPr>
          <w:trHeight w:val="102"/>
        </w:trPr>
        <w:tc>
          <w:tcPr>
            <w:tcW w:w="900" w:type="dxa"/>
            <w:vMerge/>
            <w:shd w:val="clear" w:color="auto" w:fill="auto"/>
          </w:tcPr>
          <w:p w:rsidR="005C0C0C" w:rsidRPr="005C0C0C" w:rsidRDefault="005C0C0C" w:rsidP="002B7537">
            <w:pPr>
              <w:snapToGrid w:val="0"/>
              <w:rPr>
                <w:rFonts w:ascii="Times New Roman" w:hAnsi="Times New Roman" w:cs="Times New Roman"/>
                <w:sz w:val="24"/>
                <w:szCs w:val="24"/>
              </w:rPr>
            </w:pPr>
          </w:p>
        </w:tc>
        <w:tc>
          <w:tcPr>
            <w:tcW w:w="10459" w:type="dxa"/>
            <w:shd w:val="clear" w:color="auto" w:fill="auto"/>
          </w:tcPr>
          <w:p w:rsidR="005C0C0C" w:rsidRPr="005C0C0C" w:rsidRDefault="002B7537"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 xml:space="preserve">экскурсии </w:t>
            </w:r>
          </w:p>
        </w:tc>
        <w:tc>
          <w:tcPr>
            <w:tcW w:w="1628" w:type="dxa"/>
            <w:shd w:val="clear" w:color="auto" w:fill="auto"/>
          </w:tcPr>
          <w:p w:rsidR="005C0C0C" w:rsidRPr="005C0C0C" w:rsidRDefault="002B7537" w:rsidP="002B7537">
            <w:pPr>
              <w:pStyle w:val="afc"/>
              <w:snapToGrid w:val="0"/>
              <w:jc w:val="both"/>
              <w:rPr>
                <w:rFonts w:cs="Times New Roman"/>
              </w:rPr>
            </w:pPr>
            <w:r w:rsidRPr="005C0C0C">
              <w:rPr>
                <w:rFonts w:cs="Times New Roman"/>
              </w:rPr>
              <w:t>по плану</w:t>
            </w:r>
          </w:p>
        </w:tc>
      </w:tr>
    </w:tbl>
    <w:p w:rsidR="005C0C0C" w:rsidRPr="005C0C0C" w:rsidRDefault="005C0C0C" w:rsidP="005C0C0C">
      <w:pPr>
        <w:pStyle w:val="af6"/>
        <w:jc w:val="center"/>
        <w:rPr>
          <w:rFonts w:ascii="Times New Roman" w:eastAsia="Arial Unicode MS" w:hAnsi="Times New Roman" w:cs="Times New Roman"/>
          <w:b/>
          <w:sz w:val="24"/>
          <w:szCs w:val="24"/>
          <w:lang w:val="ru-RU"/>
        </w:rPr>
      </w:pPr>
    </w:p>
    <w:p w:rsidR="008C1ADC" w:rsidRDefault="008C1ADC" w:rsidP="005C0C0C">
      <w:pPr>
        <w:pStyle w:val="af6"/>
        <w:jc w:val="center"/>
        <w:rPr>
          <w:rFonts w:ascii="Times New Roman" w:eastAsia="Arial Unicode MS" w:hAnsi="Times New Roman" w:cs="Times New Roman"/>
          <w:b/>
          <w:sz w:val="24"/>
          <w:szCs w:val="24"/>
          <w:lang w:val="ru-RU"/>
        </w:rPr>
      </w:pPr>
    </w:p>
    <w:p w:rsidR="008C1ADC" w:rsidRDefault="008C1ADC" w:rsidP="005C0C0C">
      <w:pPr>
        <w:pStyle w:val="af6"/>
        <w:jc w:val="center"/>
        <w:rPr>
          <w:rFonts w:ascii="Times New Roman" w:eastAsia="Arial Unicode MS" w:hAnsi="Times New Roman" w:cs="Times New Roman"/>
          <w:b/>
          <w:sz w:val="24"/>
          <w:szCs w:val="24"/>
          <w:lang w:val="ru-RU"/>
        </w:rPr>
      </w:pPr>
    </w:p>
    <w:p w:rsidR="008C1ADC" w:rsidRDefault="008C1ADC" w:rsidP="005C0C0C">
      <w:pPr>
        <w:pStyle w:val="af6"/>
        <w:jc w:val="center"/>
        <w:rPr>
          <w:rFonts w:ascii="Times New Roman" w:eastAsia="Arial Unicode MS" w:hAnsi="Times New Roman" w:cs="Times New Roman"/>
          <w:b/>
          <w:sz w:val="24"/>
          <w:szCs w:val="24"/>
          <w:lang w:val="ru-RU"/>
        </w:rPr>
      </w:pPr>
    </w:p>
    <w:p w:rsidR="005C0C0C" w:rsidRPr="005C0C0C" w:rsidRDefault="005C0C0C" w:rsidP="005C0C0C">
      <w:pPr>
        <w:pStyle w:val="af6"/>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 xml:space="preserve">Формы работы с детьми по освоению образовательной области </w:t>
      </w:r>
    </w:p>
    <w:p w:rsidR="005C0C0C" w:rsidRPr="005C0C0C" w:rsidRDefault="005C0C0C" w:rsidP="005C0C0C">
      <w:pPr>
        <w:pStyle w:val="af6"/>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«Физическое развитие»</w:t>
      </w:r>
    </w:p>
    <w:p w:rsidR="008C1ADC" w:rsidRDefault="005C0C0C" w:rsidP="008C1ADC">
      <w:pPr>
        <w:pStyle w:val="af6"/>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Использование различных форм двигательной деятельности в режиме дня детей</w:t>
      </w:r>
    </w:p>
    <w:p w:rsidR="005C0C0C" w:rsidRPr="005C0C0C" w:rsidRDefault="005C0C0C" w:rsidP="008C1ADC">
      <w:pPr>
        <w:pStyle w:val="af6"/>
        <w:jc w:val="center"/>
        <w:rPr>
          <w:rFonts w:ascii="Times New Roman" w:eastAsia="Arial Unicode MS" w:hAnsi="Times New Roman" w:cs="Times New Roman"/>
          <w:i/>
          <w:sz w:val="24"/>
          <w:szCs w:val="24"/>
          <w:lang w:val="ru-RU"/>
        </w:rPr>
      </w:pPr>
      <w:r w:rsidRPr="005C0C0C">
        <w:rPr>
          <w:rFonts w:ascii="Times New Roman" w:eastAsia="Arial Unicode MS" w:hAnsi="Times New Roman" w:cs="Times New Roman"/>
          <w:b/>
          <w:sz w:val="24"/>
          <w:szCs w:val="24"/>
          <w:lang w:val="ru-RU"/>
        </w:rPr>
        <w:t>первой младшей группы (2-3  года)</w:t>
      </w:r>
    </w:p>
    <w:p w:rsidR="005C0C0C" w:rsidRPr="005C0C0C" w:rsidRDefault="005C0C0C" w:rsidP="005C0C0C">
      <w:pPr>
        <w:pStyle w:val="af6"/>
        <w:jc w:val="both"/>
        <w:rPr>
          <w:rFonts w:ascii="Times New Roman" w:eastAsia="Arial Unicode MS" w:hAnsi="Times New Roman" w:cs="Times New Roman"/>
          <w:i/>
          <w:sz w:val="24"/>
          <w:szCs w:val="24"/>
          <w:lang w:val="ru-RU"/>
        </w:rPr>
      </w:pPr>
    </w:p>
    <w:tbl>
      <w:tblPr>
        <w:tblW w:w="12895" w:type="dxa"/>
        <w:tblLayout w:type="fixed"/>
        <w:tblLook w:val="0000" w:firstRow="0" w:lastRow="0" w:firstColumn="0" w:lastColumn="0" w:noHBand="0" w:noVBand="0"/>
      </w:tblPr>
      <w:tblGrid>
        <w:gridCol w:w="904"/>
        <w:gridCol w:w="2398"/>
        <w:gridCol w:w="2398"/>
        <w:gridCol w:w="2398"/>
        <w:gridCol w:w="1831"/>
        <w:gridCol w:w="2966"/>
      </w:tblGrid>
      <w:tr w:rsidR="005C0C0C" w:rsidRPr="005C0C0C" w:rsidTr="002064A0">
        <w:trPr>
          <w:trHeight w:val="145"/>
        </w:trPr>
        <w:tc>
          <w:tcPr>
            <w:tcW w:w="90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п\п</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Формы</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Время в режиме дня</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Место проведения</w:t>
            </w:r>
          </w:p>
        </w:tc>
        <w:tc>
          <w:tcPr>
            <w:tcW w:w="183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Кто проводит</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763816">
            <w:pPr>
              <w:pStyle w:val="af6"/>
              <w:snapToGrid w:val="0"/>
              <w:ind w:hanging="79"/>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Особенности организации</w:t>
            </w:r>
          </w:p>
        </w:tc>
      </w:tr>
      <w:tr w:rsidR="005C0C0C" w:rsidRPr="005C0C0C" w:rsidTr="002064A0">
        <w:trPr>
          <w:trHeight w:val="145"/>
        </w:trPr>
        <w:tc>
          <w:tcPr>
            <w:tcW w:w="90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1.</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Утренняя гимнастика</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Утро 5 мин.</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Зал, группа</w:t>
            </w:r>
          </w:p>
        </w:tc>
        <w:tc>
          <w:tcPr>
            <w:tcW w:w="1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763816">
            <w:pPr>
              <w:pStyle w:val="af6"/>
              <w:snapToGrid w:val="0"/>
              <w:ind w:left="0" w:firstLine="34"/>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Ежедневно. В тёплое время года на открытом воздухе. Комплекс составляется на 1-2 недели. Включение дыхательных упражнений обязательно.</w:t>
            </w:r>
          </w:p>
        </w:tc>
      </w:tr>
      <w:tr w:rsidR="005C0C0C" w:rsidRPr="005C0C0C" w:rsidTr="002064A0">
        <w:trPr>
          <w:trHeight w:val="1284"/>
        </w:trPr>
        <w:tc>
          <w:tcPr>
            <w:tcW w:w="90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Подвижные игры и физические упражнения на прогулке</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 раза в день на утренней и вечерней прогулке 20 мин.</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Площадка</w:t>
            </w:r>
          </w:p>
        </w:tc>
        <w:tc>
          <w:tcPr>
            <w:tcW w:w="1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763816" w:rsidRDefault="00E1261F" w:rsidP="00763816">
            <w:pPr>
              <w:pStyle w:val="af6"/>
              <w:snapToGrid w:val="0"/>
              <w:ind w:left="0" w:firstLine="34"/>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На прогулке используются 1 –4 подвижные игры разной подвижности, 2 игровых задания – упражнения(</w:t>
            </w:r>
            <w:r>
              <w:rPr>
                <w:rFonts w:ascii="Times New Roman" w:eastAsia="Arial Unicode MS" w:hAnsi="Times New Roman" w:cs="Times New Roman"/>
                <w:sz w:val="24"/>
                <w:szCs w:val="24"/>
                <w:lang w:val="ru-RU"/>
              </w:rPr>
              <w:t>закрепление основных движений.</w:t>
            </w:r>
          </w:p>
          <w:p w:rsidR="005C0C0C" w:rsidRPr="005C0C0C" w:rsidRDefault="002B7537" w:rsidP="00763816">
            <w:pPr>
              <w:pStyle w:val="af6"/>
              <w:snapToGrid w:val="0"/>
              <w:ind w:left="0" w:firstLine="34"/>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В день физкультурного занятия игры проводятся утром по 6-8 мин, вечером 5-10 мин.</w:t>
            </w:r>
          </w:p>
        </w:tc>
      </w:tr>
      <w:tr w:rsidR="005C0C0C" w:rsidRPr="005C0C0C" w:rsidTr="002064A0">
        <w:trPr>
          <w:trHeight w:val="1107"/>
        </w:trPr>
        <w:tc>
          <w:tcPr>
            <w:tcW w:w="90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763816" w:rsidP="002B7537">
            <w:pPr>
              <w:pStyle w:val="af6"/>
              <w:snapToGrid w:val="0"/>
              <w:ind w:left="0" w:firstLine="34"/>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Занятия по программе</w:t>
            </w:r>
            <w:r w:rsidR="002B7537" w:rsidRPr="005C0C0C">
              <w:rPr>
                <w:rFonts w:ascii="Times New Roman" w:eastAsia="Arial Unicode MS" w:hAnsi="Times New Roman" w:cs="Times New Roman"/>
                <w:sz w:val="24"/>
                <w:szCs w:val="24"/>
                <w:lang w:val="ru-RU"/>
              </w:rPr>
              <w:t xml:space="preserve"> по физической культуре</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 раза в неделю</w:t>
            </w:r>
          </w:p>
          <w:p w:rsidR="005C0C0C" w:rsidRPr="005C0C0C" w:rsidRDefault="002B7537" w:rsidP="002B7537">
            <w:pPr>
              <w:pStyle w:val="af6"/>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10-12  мин.</w:t>
            </w:r>
          </w:p>
          <w:p w:rsidR="005C0C0C" w:rsidRPr="005C0C0C" w:rsidRDefault="005C0C0C" w:rsidP="002B7537">
            <w:pPr>
              <w:pStyle w:val="af6"/>
              <w:ind w:left="0" w:firstLine="34"/>
              <w:jc w:val="both"/>
              <w:rPr>
                <w:rFonts w:ascii="Times New Roman" w:eastAsia="Arial Unicode MS" w:hAnsi="Times New Roman" w:cs="Times New Roman"/>
                <w:sz w:val="24"/>
                <w:szCs w:val="24"/>
                <w:lang w:val="ru-RU"/>
              </w:rPr>
            </w:pP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Зал, площадка</w:t>
            </w:r>
          </w:p>
        </w:tc>
        <w:tc>
          <w:tcPr>
            <w:tcW w:w="1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763816">
            <w:pPr>
              <w:pStyle w:val="af6"/>
              <w:snapToGrid w:val="0"/>
              <w:ind w:left="0" w:firstLine="34"/>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Занятия проводятся со всей группой или по подгруппам.</w:t>
            </w:r>
          </w:p>
        </w:tc>
      </w:tr>
      <w:tr w:rsidR="005C0C0C" w:rsidRPr="005C0C0C" w:rsidTr="002064A0">
        <w:trPr>
          <w:trHeight w:val="2214"/>
        </w:trPr>
        <w:tc>
          <w:tcPr>
            <w:tcW w:w="90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4.</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Самостоятельная двигательная деятельность в группе</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Ежедневно</w:t>
            </w:r>
          </w:p>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10 минут</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Группа</w:t>
            </w:r>
          </w:p>
        </w:tc>
        <w:tc>
          <w:tcPr>
            <w:tcW w:w="1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763816">
            <w:pPr>
              <w:pStyle w:val="af6"/>
              <w:snapToGrid w:val="0"/>
              <w:ind w:left="0" w:firstLine="34"/>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Под руководством воспитателя. Продолжительность и содержание варьируются в зависимости от индивидуальных особенностей детей.</w:t>
            </w:r>
          </w:p>
        </w:tc>
      </w:tr>
      <w:tr w:rsidR="005C0C0C" w:rsidRPr="005C0C0C" w:rsidTr="002064A0">
        <w:trPr>
          <w:trHeight w:val="566"/>
        </w:trPr>
        <w:tc>
          <w:tcPr>
            <w:tcW w:w="904"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7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5.</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Подвижные игры</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Ежедневно  20 мин</w:t>
            </w:r>
          </w:p>
        </w:tc>
        <w:tc>
          <w:tcPr>
            <w:tcW w:w="2398"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Группа</w:t>
            </w:r>
          </w:p>
        </w:tc>
        <w:tc>
          <w:tcPr>
            <w:tcW w:w="183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left="0" w:firstLine="34"/>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2B7537" w:rsidP="00763816">
            <w:pPr>
              <w:pStyle w:val="af6"/>
              <w:snapToGrid w:val="0"/>
              <w:ind w:left="0" w:firstLine="34"/>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Используются игры на развитие  основных движений</w:t>
            </w:r>
          </w:p>
        </w:tc>
      </w:tr>
    </w:tbl>
    <w:p w:rsidR="005C0C0C" w:rsidRPr="005C0C0C" w:rsidRDefault="005C0C0C" w:rsidP="005C0C0C">
      <w:pPr>
        <w:pStyle w:val="af6"/>
        <w:jc w:val="both"/>
        <w:rPr>
          <w:rFonts w:ascii="Times New Roman" w:hAnsi="Times New Roman" w:cs="Times New Roman"/>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306B0A" w:rsidRDefault="00306B0A" w:rsidP="008C1ADC">
      <w:pPr>
        <w:pStyle w:val="af6"/>
        <w:jc w:val="center"/>
        <w:rPr>
          <w:rFonts w:ascii="Times New Roman" w:eastAsia="Arial Unicode MS" w:hAnsi="Times New Roman" w:cs="Times New Roman"/>
          <w:b/>
          <w:sz w:val="24"/>
          <w:szCs w:val="24"/>
          <w:lang w:val="ru-RU"/>
        </w:rPr>
      </w:pPr>
    </w:p>
    <w:p w:rsidR="008C1ADC" w:rsidRDefault="005C0C0C" w:rsidP="008C1ADC">
      <w:pPr>
        <w:pStyle w:val="af6"/>
        <w:jc w:val="center"/>
        <w:rPr>
          <w:rFonts w:ascii="Times New Roman" w:eastAsia="Arial Unicode MS" w:hAnsi="Times New Roman" w:cs="Times New Roman"/>
          <w:b/>
          <w:sz w:val="24"/>
          <w:szCs w:val="24"/>
          <w:lang w:val="ru-RU"/>
        </w:rPr>
      </w:pPr>
      <w:r w:rsidRPr="005C0C0C">
        <w:rPr>
          <w:rFonts w:ascii="Times New Roman" w:eastAsia="Arial Unicode MS" w:hAnsi="Times New Roman" w:cs="Times New Roman"/>
          <w:b/>
          <w:sz w:val="24"/>
          <w:szCs w:val="24"/>
          <w:lang w:val="ru-RU"/>
        </w:rPr>
        <w:t>Использование различных форм двигательной деятельности в режиме дня детей второй младшей группы</w:t>
      </w:r>
    </w:p>
    <w:p w:rsidR="005C0C0C" w:rsidRPr="005C0C0C" w:rsidRDefault="008C1ADC" w:rsidP="008C1ADC">
      <w:pPr>
        <w:pStyle w:val="af6"/>
        <w:jc w:val="center"/>
        <w:rPr>
          <w:rFonts w:ascii="Times New Roman" w:eastAsia="Arial Unicode MS" w:hAnsi="Times New Roman" w:cs="Times New Roman"/>
          <w:i/>
          <w:sz w:val="24"/>
          <w:szCs w:val="24"/>
          <w:lang w:val="ru-RU"/>
        </w:rPr>
      </w:pPr>
      <w:r>
        <w:rPr>
          <w:rFonts w:ascii="Times New Roman" w:eastAsia="Arial Unicode MS" w:hAnsi="Times New Roman" w:cs="Times New Roman"/>
          <w:b/>
          <w:sz w:val="24"/>
          <w:szCs w:val="24"/>
          <w:lang w:val="ru-RU"/>
        </w:rPr>
        <w:t>(3 – 4 года</w:t>
      </w:r>
      <w:r w:rsidR="005C0C0C" w:rsidRPr="005C0C0C">
        <w:rPr>
          <w:rFonts w:ascii="Times New Roman" w:eastAsia="Arial Unicode MS" w:hAnsi="Times New Roman" w:cs="Times New Roman"/>
          <w:b/>
          <w:sz w:val="24"/>
          <w:szCs w:val="24"/>
          <w:lang w:val="ru-RU"/>
        </w:rPr>
        <w:t xml:space="preserve"> включительно)</w:t>
      </w:r>
    </w:p>
    <w:p w:rsidR="005C0C0C" w:rsidRPr="005C0C0C" w:rsidRDefault="005C0C0C" w:rsidP="005C0C0C">
      <w:pPr>
        <w:pStyle w:val="af6"/>
        <w:jc w:val="both"/>
        <w:rPr>
          <w:rFonts w:ascii="Times New Roman" w:eastAsia="Arial Unicode MS" w:hAnsi="Times New Roman" w:cs="Times New Roman"/>
          <w:i/>
          <w:sz w:val="24"/>
          <w:szCs w:val="24"/>
          <w:lang w:val="ru-RU"/>
        </w:rPr>
      </w:pPr>
    </w:p>
    <w:tbl>
      <w:tblPr>
        <w:tblW w:w="13864" w:type="dxa"/>
        <w:tblInd w:w="-459" w:type="dxa"/>
        <w:tblLayout w:type="fixed"/>
        <w:tblLook w:val="0000" w:firstRow="0" w:lastRow="0" w:firstColumn="0" w:lastColumn="0" w:noHBand="0" w:noVBand="0"/>
      </w:tblPr>
      <w:tblGrid>
        <w:gridCol w:w="758"/>
        <w:gridCol w:w="2511"/>
        <w:gridCol w:w="1820"/>
        <w:gridCol w:w="1820"/>
        <w:gridCol w:w="1821"/>
        <w:gridCol w:w="5134"/>
      </w:tblGrid>
      <w:tr w:rsidR="005C0C0C" w:rsidRPr="005C0C0C" w:rsidTr="002064A0">
        <w:trPr>
          <w:trHeight w:val="904"/>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CB2E5A">
            <w:pPr>
              <w:pStyle w:val="af6"/>
              <w:snapToGrid w:val="0"/>
              <w:ind w:hanging="80"/>
              <w:jc w:val="center"/>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п\</w:t>
            </w:r>
            <w:r w:rsidR="00E1261F" w:rsidRPr="005C0C0C">
              <w:rPr>
                <w:rFonts w:ascii="Times New Roman" w:eastAsia="Arial Unicode MS" w:hAnsi="Times New Roman" w:cs="Times New Roman"/>
                <w:sz w:val="24"/>
                <w:szCs w:val="24"/>
                <w:lang w:val="ru-RU"/>
              </w:rPr>
              <w:t>п.</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Формы</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Время в режиме дня</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Место проведения</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Кто проводит</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Особенности организации</w:t>
            </w:r>
          </w:p>
        </w:tc>
      </w:tr>
      <w:tr w:rsidR="005C0C0C" w:rsidRPr="005C0C0C" w:rsidTr="002064A0">
        <w:trPr>
          <w:trHeight w:val="1129"/>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right="-250"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1.</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Утренняя гимнастика</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Утро </w:t>
            </w:r>
          </w:p>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6 мин.</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Зал, группа</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ind w:firstLine="63"/>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Ежедневно. В тёплое время года на открытом воздухе. Комплекс составляется на 1-2 недели. Включение дыхательных упражнений обязательно.</w:t>
            </w:r>
          </w:p>
        </w:tc>
      </w:tr>
      <w:tr w:rsidR="005C0C0C" w:rsidRPr="005C0C0C" w:rsidTr="002064A0">
        <w:trPr>
          <w:trHeight w:val="1807"/>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Подвижные игры и физические упражнения на прогулке</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 раза в день на утренней и вечерней прогулке 20 мин.</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Площадка</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r w:rsidR="005C0C0C" w:rsidRPr="005C0C0C">
              <w:rPr>
                <w:rFonts w:ascii="Times New Roman" w:eastAsia="Arial Unicode MS" w:hAnsi="Times New Roman" w:cs="Times New Roman"/>
                <w:sz w:val="24"/>
                <w:szCs w:val="24"/>
                <w:lang w:val="ru-RU"/>
              </w:rPr>
              <w:t>.</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E1261F" w:rsidP="00E1261F">
            <w:pPr>
              <w:pStyle w:val="af6"/>
              <w:snapToGrid w:val="0"/>
              <w:ind w:left="0" w:firstLine="176"/>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На прогулке используются 1 –4 подвижные игры разной подвижности, 2 игровых задания – упражнения(закрепление основных движений .В день физкультурного занятия игры проводятся утром по 6-1</w:t>
            </w:r>
            <w:r>
              <w:rPr>
                <w:rFonts w:ascii="Times New Roman" w:eastAsia="Arial Unicode MS" w:hAnsi="Times New Roman" w:cs="Times New Roman"/>
                <w:sz w:val="24"/>
                <w:szCs w:val="24"/>
                <w:lang w:val="ru-RU"/>
              </w:rPr>
              <w:t>0</w:t>
            </w:r>
            <w:r w:rsidRPr="005C0C0C">
              <w:rPr>
                <w:rFonts w:ascii="Times New Roman" w:eastAsia="Arial Unicode MS" w:hAnsi="Times New Roman" w:cs="Times New Roman"/>
                <w:sz w:val="24"/>
                <w:szCs w:val="24"/>
                <w:lang w:val="ru-RU"/>
              </w:rPr>
              <w:t xml:space="preserve"> мин, вечером 5-10 мин.</w:t>
            </w:r>
          </w:p>
        </w:tc>
      </w:tr>
      <w:tr w:rsidR="005C0C0C" w:rsidRPr="005C0C0C" w:rsidTr="002064A0">
        <w:trPr>
          <w:trHeight w:val="904"/>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763816" w:rsidP="002B7537">
            <w:pPr>
              <w:pStyle w:val="af6"/>
              <w:snapToGrid w:val="0"/>
              <w:ind w:firstLine="63"/>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Занятия по программе</w:t>
            </w:r>
            <w:r w:rsidR="005C0C0C" w:rsidRPr="005C0C0C">
              <w:rPr>
                <w:rFonts w:ascii="Times New Roman" w:eastAsia="Arial Unicode MS" w:hAnsi="Times New Roman" w:cs="Times New Roman"/>
                <w:sz w:val="24"/>
                <w:szCs w:val="24"/>
                <w:lang w:val="ru-RU"/>
              </w:rPr>
              <w:t xml:space="preserve"> по физической культуре</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3 раза в неделю</w:t>
            </w:r>
          </w:p>
          <w:p w:rsidR="005C0C0C" w:rsidRPr="005C0C0C" w:rsidRDefault="005C0C0C" w:rsidP="002B7537">
            <w:pPr>
              <w:pStyle w:val="af6"/>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15 мин</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Зал, занятие на улице</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r w:rsidR="005C0C0C" w:rsidRPr="005C0C0C">
              <w:rPr>
                <w:rFonts w:ascii="Times New Roman" w:eastAsia="Arial Unicode MS" w:hAnsi="Times New Roman" w:cs="Times New Roman"/>
                <w:sz w:val="24"/>
                <w:szCs w:val="24"/>
                <w:lang w:val="ru-RU"/>
              </w:rPr>
              <w:t>.</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ind w:firstLine="63"/>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Занятия проводятся со всей группой или по подгруппам.</w:t>
            </w:r>
          </w:p>
        </w:tc>
      </w:tr>
      <w:tr w:rsidR="005C0C0C" w:rsidRPr="005C0C0C" w:rsidTr="002064A0">
        <w:trPr>
          <w:trHeight w:val="688"/>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4.</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Бодрящая гимнастика</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После дневного сна 5  -6мин.</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Группа, спальня</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r w:rsidR="005C0C0C" w:rsidRPr="005C0C0C">
              <w:rPr>
                <w:rFonts w:ascii="Times New Roman" w:eastAsia="Arial Unicode MS" w:hAnsi="Times New Roman" w:cs="Times New Roman"/>
                <w:sz w:val="24"/>
                <w:szCs w:val="24"/>
                <w:lang w:val="ru-RU"/>
              </w:rPr>
              <w:t>.</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ind w:firstLine="63"/>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Используются корригирующие упражнения в зависимости от патологии детей</w:t>
            </w:r>
          </w:p>
        </w:tc>
      </w:tr>
      <w:tr w:rsidR="005C0C0C" w:rsidRPr="005C0C0C" w:rsidTr="002064A0">
        <w:trPr>
          <w:trHeight w:val="118"/>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5.</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Самостоятельная двигательная деятельность в группе</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Ежедневно</w:t>
            </w:r>
          </w:p>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20 минут</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Группа</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r w:rsidR="005C0C0C" w:rsidRPr="005C0C0C">
              <w:rPr>
                <w:rFonts w:ascii="Times New Roman" w:eastAsia="Arial Unicode MS" w:hAnsi="Times New Roman" w:cs="Times New Roman"/>
                <w:sz w:val="24"/>
                <w:szCs w:val="24"/>
                <w:lang w:val="ru-RU"/>
              </w:rPr>
              <w:t>.</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ind w:firstLine="63"/>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Под руководством воспитателя. Продолжительность и содержание варьируются в зависимости от индивидуальных особенностей детей.</w:t>
            </w:r>
          </w:p>
        </w:tc>
      </w:tr>
      <w:tr w:rsidR="005C0C0C" w:rsidRPr="005C0C0C" w:rsidTr="002064A0">
        <w:trPr>
          <w:trHeight w:val="118"/>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6.</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Физкультурный досуг</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20-30 мин.</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 xml:space="preserve">Физк. </w:t>
            </w:r>
            <w:r w:rsidR="002B7537" w:rsidRPr="005C0C0C">
              <w:rPr>
                <w:rFonts w:ascii="Times New Roman" w:eastAsia="Arial Unicode MS" w:hAnsi="Times New Roman" w:cs="Times New Roman"/>
                <w:sz w:val="24"/>
                <w:szCs w:val="24"/>
                <w:lang w:val="ru-RU"/>
              </w:rPr>
              <w:t>Зал</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Муз</w:t>
            </w:r>
            <w:r w:rsidR="005C0C0C" w:rsidRPr="005C0C0C">
              <w:rPr>
                <w:rFonts w:ascii="Times New Roman" w:eastAsia="Arial Unicode MS" w:hAnsi="Times New Roman" w:cs="Times New Roman"/>
                <w:sz w:val="24"/>
                <w:szCs w:val="24"/>
                <w:lang w:val="ru-RU"/>
              </w:rPr>
              <w:t>.рук.</w:t>
            </w:r>
          </w:p>
          <w:p w:rsidR="005C0C0C" w:rsidRPr="005C0C0C" w:rsidRDefault="002B7537" w:rsidP="002B7537">
            <w:pPr>
              <w:pStyle w:val="af6"/>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w:t>
            </w:r>
            <w:r w:rsidR="005C0C0C" w:rsidRPr="005C0C0C">
              <w:rPr>
                <w:rFonts w:ascii="Times New Roman" w:eastAsia="Arial Unicode MS" w:hAnsi="Times New Roman" w:cs="Times New Roman"/>
                <w:sz w:val="24"/>
                <w:szCs w:val="24"/>
                <w:lang w:val="ru-RU"/>
              </w:rPr>
              <w:t>осп.</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ind w:firstLine="63"/>
              <w:jc w:val="both"/>
              <w:rPr>
                <w:rFonts w:ascii="Times New Roman" w:hAnsi="Times New Roman" w:cs="Times New Roman"/>
                <w:sz w:val="24"/>
                <w:szCs w:val="24"/>
                <w:lang w:val="ru-RU"/>
              </w:rPr>
            </w:pPr>
            <w:r w:rsidRPr="005C0C0C">
              <w:rPr>
                <w:rFonts w:ascii="Times New Roman" w:eastAsia="Arial Unicode MS" w:hAnsi="Times New Roman" w:cs="Times New Roman"/>
                <w:sz w:val="24"/>
                <w:szCs w:val="24"/>
                <w:lang w:val="ru-RU"/>
              </w:rPr>
              <w:t>Проводится 1 –2 раза в месяц</w:t>
            </w:r>
          </w:p>
        </w:tc>
      </w:tr>
      <w:tr w:rsidR="005C0C0C" w:rsidRPr="005C0C0C" w:rsidTr="002064A0">
        <w:trPr>
          <w:trHeight w:val="118"/>
        </w:trPr>
        <w:tc>
          <w:tcPr>
            <w:tcW w:w="758"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hanging="80"/>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7.</w:t>
            </w:r>
          </w:p>
        </w:tc>
        <w:tc>
          <w:tcPr>
            <w:tcW w:w="2511"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Подвижные игры</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5C0C0C"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Ежедневно  20 мин</w:t>
            </w:r>
          </w:p>
        </w:tc>
        <w:tc>
          <w:tcPr>
            <w:tcW w:w="1820"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Группа</w:t>
            </w:r>
          </w:p>
        </w:tc>
        <w:tc>
          <w:tcPr>
            <w:tcW w:w="1821" w:type="dxa"/>
            <w:tcBorders>
              <w:top w:val="single" w:sz="4" w:space="0" w:color="000000"/>
              <w:left w:val="single" w:sz="4" w:space="0" w:color="000000"/>
              <w:bottom w:val="single" w:sz="4" w:space="0" w:color="000000"/>
            </w:tcBorders>
            <w:shd w:val="clear" w:color="auto" w:fill="auto"/>
          </w:tcPr>
          <w:p w:rsidR="005C0C0C" w:rsidRPr="005C0C0C" w:rsidRDefault="002B7537" w:rsidP="002B7537">
            <w:pPr>
              <w:pStyle w:val="af6"/>
              <w:snapToGrid w:val="0"/>
              <w:ind w:firstLine="29"/>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Восп</w:t>
            </w:r>
            <w:r w:rsidR="005C0C0C" w:rsidRPr="005C0C0C">
              <w:rPr>
                <w:rFonts w:ascii="Times New Roman" w:eastAsia="Arial Unicode MS" w:hAnsi="Times New Roman" w:cs="Times New Roman"/>
                <w:sz w:val="24"/>
                <w:szCs w:val="24"/>
                <w:lang w:val="ru-RU"/>
              </w:rPr>
              <w:t>.</w:t>
            </w:r>
          </w:p>
        </w:tc>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5C0C0C" w:rsidRPr="005C0C0C" w:rsidRDefault="005C0C0C" w:rsidP="002B7537">
            <w:pPr>
              <w:pStyle w:val="af6"/>
              <w:snapToGrid w:val="0"/>
              <w:ind w:firstLine="63"/>
              <w:jc w:val="both"/>
              <w:rPr>
                <w:rFonts w:ascii="Times New Roman" w:eastAsia="Arial Unicode MS" w:hAnsi="Times New Roman" w:cs="Times New Roman"/>
                <w:sz w:val="24"/>
                <w:szCs w:val="24"/>
                <w:lang w:val="ru-RU"/>
              </w:rPr>
            </w:pPr>
            <w:r w:rsidRPr="005C0C0C">
              <w:rPr>
                <w:rFonts w:ascii="Times New Roman" w:eastAsia="Arial Unicode MS" w:hAnsi="Times New Roman" w:cs="Times New Roman"/>
                <w:sz w:val="24"/>
                <w:szCs w:val="24"/>
                <w:lang w:val="ru-RU"/>
              </w:rPr>
              <w:t>Используются игры на развитие  основных движений</w:t>
            </w:r>
          </w:p>
        </w:tc>
      </w:tr>
    </w:tbl>
    <w:p w:rsidR="002064A0" w:rsidRDefault="002064A0" w:rsidP="005C0C0C">
      <w:pPr>
        <w:pStyle w:val="af6"/>
        <w:jc w:val="center"/>
        <w:rPr>
          <w:rFonts w:ascii="Times New Roman" w:hAnsi="Times New Roman" w:cs="Times New Roman"/>
          <w:b/>
          <w:sz w:val="24"/>
          <w:szCs w:val="24"/>
          <w:lang w:val="ru-RU"/>
        </w:rPr>
        <w:sectPr w:rsidR="002064A0" w:rsidSect="002064A0">
          <w:pgSz w:w="15310" w:h="9930" w:orient="landscape"/>
          <w:pgMar w:top="1134" w:right="1134" w:bottom="709" w:left="1134" w:header="0" w:footer="0" w:gutter="0"/>
          <w:cols w:space="720"/>
          <w:docGrid w:linePitch="299"/>
        </w:sectPr>
      </w:pPr>
    </w:p>
    <w:p w:rsidR="002064A0" w:rsidRPr="00403D52" w:rsidRDefault="00C22D89" w:rsidP="00403D52">
      <w:pPr>
        <w:pStyle w:val="af8"/>
      </w:pPr>
      <w:bookmarkStart w:id="22" w:name="_Toc477345553"/>
      <w:r>
        <w:t>2.5</w:t>
      </w:r>
      <w:r w:rsidR="002064A0" w:rsidRPr="00403D52">
        <w:t xml:space="preserve"> Коррекционная и инклюзивная педагогика. Инклюзивная практика (в группах комбинированной направленности)</w:t>
      </w:r>
      <w:bookmarkEnd w:id="22"/>
    </w:p>
    <w:p w:rsidR="002064A0" w:rsidRPr="004105AF" w:rsidRDefault="002064A0" w:rsidP="00E1261F">
      <w:pPr>
        <w:ind w:firstLine="708"/>
        <w:jc w:val="both"/>
        <w:rPr>
          <w:rFonts w:ascii="Times New Roman" w:hAnsi="Times New Roman" w:cs="Times New Roman"/>
          <w:sz w:val="24"/>
          <w:szCs w:val="24"/>
        </w:rPr>
      </w:pPr>
      <w:r w:rsidRPr="004105AF">
        <w:rPr>
          <w:rFonts w:ascii="Times New Roman" w:hAnsi="Times New Roman" w:cs="Times New Roman"/>
          <w:sz w:val="24"/>
          <w:szCs w:val="24"/>
        </w:rPr>
        <w:t xml:space="preserve">К группе лиц с ОВЗ относятся: глухие, слабослышащие, позднооглохшие, слепые, слабовидящие, с тяжелыми нарушениями речи, с нарушениями опорно-двигательного аппарата (ОДА), с задержкой психического развития, с умственной отсталостью, с расстройствами аутистического спектра (РАС), со сложными дефектами и др. </w:t>
      </w:r>
    </w:p>
    <w:p w:rsidR="002064A0" w:rsidRPr="004105AF" w:rsidRDefault="002064A0" w:rsidP="00E1261F">
      <w:pPr>
        <w:ind w:firstLine="708"/>
        <w:jc w:val="both"/>
        <w:rPr>
          <w:rFonts w:ascii="Times New Roman" w:hAnsi="Times New Roman" w:cs="Times New Roman"/>
          <w:sz w:val="24"/>
          <w:szCs w:val="24"/>
        </w:rPr>
      </w:pPr>
      <w:r w:rsidRPr="004105AF">
        <w:rPr>
          <w:rFonts w:ascii="Times New Roman" w:hAnsi="Times New Roman" w:cs="Times New Roman"/>
          <w:sz w:val="24"/>
          <w:szCs w:val="24"/>
        </w:rPr>
        <w:t xml:space="preserve">В группах комбинированной направленности осуществляется совместное обучение здоровых детей и детей с ОВЗ в соответствии с образовательной программой дома ребенка, с учетом особенностей психофизического развития и возможностей воспитанников. Необходимым условием реализации программы с группами комбинированной направленности является соблюдение кадровых условий - наличие в штатном расписании учителя-дефектолога, педагога-психолога, музыкальный руководитель. </w:t>
      </w:r>
    </w:p>
    <w:p w:rsidR="002064A0" w:rsidRPr="002064A0" w:rsidRDefault="002064A0" w:rsidP="002064A0">
      <w:pPr>
        <w:rPr>
          <w:rFonts w:ascii="Times New Roman" w:hAnsi="Times New Roman" w:cs="Times New Roman"/>
          <w:b/>
        </w:rPr>
      </w:pPr>
      <w:r w:rsidRPr="002064A0">
        <w:rPr>
          <w:rFonts w:ascii="Times New Roman" w:hAnsi="Times New Roman" w:cs="Times New Roman"/>
          <w:b/>
        </w:rPr>
        <w:t>Общие рекомендации по работе с детьми с ОВЗ раннего, младенческого и дошкольного  возраста</w:t>
      </w:r>
    </w:p>
    <w:p w:rsidR="002064A0" w:rsidRPr="004105AF" w:rsidRDefault="002064A0" w:rsidP="00E1261F">
      <w:pPr>
        <w:jc w:val="both"/>
        <w:rPr>
          <w:rFonts w:ascii="Times New Roman" w:hAnsi="Times New Roman" w:cs="Times New Roman"/>
          <w:sz w:val="24"/>
          <w:szCs w:val="24"/>
        </w:rPr>
      </w:pPr>
      <w:r w:rsidRPr="004105AF">
        <w:rPr>
          <w:rFonts w:ascii="Times New Roman" w:hAnsi="Times New Roman" w:cs="Times New Roman"/>
          <w:sz w:val="24"/>
          <w:szCs w:val="24"/>
        </w:rPr>
        <w:t xml:space="preserve">В ст. 2 Федерального закона «Об образовании в Российской Федерации» обучающиеся с ограниченными возможностями здоровья определены как физические лица, имеющие недостатки в физическом и (или) психологическом развитии, подтверждённые психолого-медико-педагогической комиссией и препятствующие получению образования без создания специальных условий. </w:t>
      </w:r>
    </w:p>
    <w:p w:rsidR="002064A0" w:rsidRPr="004105AF" w:rsidRDefault="002064A0" w:rsidP="00E1261F">
      <w:pPr>
        <w:jc w:val="both"/>
        <w:rPr>
          <w:rFonts w:ascii="Times New Roman" w:hAnsi="Times New Roman" w:cs="Times New Roman"/>
          <w:sz w:val="24"/>
          <w:szCs w:val="24"/>
        </w:rPr>
      </w:pPr>
      <w:r w:rsidRPr="004105AF">
        <w:rPr>
          <w:rFonts w:ascii="Times New Roman" w:hAnsi="Times New Roman" w:cs="Times New Roman"/>
          <w:sz w:val="24"/>
          <w:szCs w:val="24"/>
        </w:rPr>
        <w:t>В ст. 79 перечислен, но не ограничен ряд категорий таких детей. Это дети с нарушениями слуха, зрения, развития речи, опорно-двигательного аппарата; дети с задержкой психического развития, с умственной отсталостью, с расстройствами аутистического спектра, со сложными дефектами и др.</w:t>
      </w:r>
    </w:p>
    <w:p w:rsidR="002064A0" w:rsidRPr="00403D52" w:rsidRDefault="00C22D89" w:rsidP="00403D52">
      <w:pPr>
        <w:pStyle w:val="af8"/>
      </w:pPr>
      <w:bookmarkStart w:id="23" w:name="_Toc477345554"/>
      <w:r>
        <w:t>2.6.</w:t>
      </w:r>
      <w:r w:rsidR="002064A0" w:rsidRPr="00403D52">
        <w:t xml:space="preserve">Общая клинико-психолого-педагогическая характеристика основных групп </w:t>
      </w:r>
      <w:r w:rsidR="00642D0C" w:rsidRPr="00403D52">
        <w:t>детей</w:t>
      </w:r>
      <w:r w:rsidR="00642D0C">
        <w:t xml:space="preserve"> </w:t>
      </w:r>
      <w:r w:rsidR="00642D0C" w:rsidRPr="00403D52">
        <w:t>с</w:t>
      </w:r>
      <w:r w:rsidR="002064A0" w:rsidRPr="00403D52">
        <w:t xml:space="preserve"> недостатками в физическом и (или) психологическом развитии, нуждающихся в специальных условиях для развития и воспитания</w:t>
      </w:r>
      <w:bookmarkEnd w:id="23"/>
    </w:p>
    <w:p w:rsidR="002064A0" w:rsidRPr="00DD2D37" w:rsidRDefault="002064A0" w:rsidP="002064A0">
      <w:pPr>
        <w:widowControl w:val="0"/>
        <w:autoSpaceDE w:val="0"/>
        <w:autoSpaceDN w:val="0"/>
        <w:spacing w:before="57" w:after="0" w:line="360" w:lineRule="auto"/>
        <w:ind w:right="98"/>
        <w:jc w:val="both"/>
        <w:rPr>
          <w:rFonts w:ascii="Times New Roman" w:eastAsia="Garamond" w:hAnsi="Times New Roman" w:cs="Times New Roman"/>
          <w:sz w:val="24"/>
          <w:szCs w:val="24"/>
        </w:rPr>
      </w:pPr>
      <w:r w:rsidRPr="00DD2D37">
        <w:rPr>
          <w:rFonts w:ascii="Times New Roman" w:eastAsia="Garamond" w:hAnsi="Times New Roman" w:cs="Times New Roman"/>
          <w:b/>
          <w:color w:val="231F20"/>
          <w:w w:val="110"/>
          <w:sz w:val="24"/>
          <w:szCs w:val="24"/>
        </w:rPr>
        <w:t>Дети с нарушениями зрения</w:t>
      </w:r>
      <w:r w:rsidRPr="00DD2D37">
        <w:rPr>
          <w:rFonts w:ascii="Times New Roman" w:eastAsia="Garamond" w:hAnsi="Times New Roman" w:cs="Times New Roman"/>
          <w:color w:val="231F20"/>
          <w:w w:val="110"/>
          <w:sz w:val="24"/>
          <w:szCs w:val="24"/>
        </w:rPr>
        <w:t xml:space="preserve">, </w:t>
      </w:r>
      <w:r w:rsidRPr="00DD2D37">
        <w:rPr>
          <w:rFonts w:ascii="Times New Roman" w:hAnsi="Times New Roman" w:cs="Times New Roman"/>
          <w:sz w:val="24"/>
        </w:rPr>
        <w:t>нуждающиеся в особых педагогических условиях, - это слепые и слабовидящие дети, а также дети с амблиопией и страбизмом.</w:t>
      </w:r>
    </w:p>
    <w:p w:rsidR="002064A0" w:rsidRPr="00DD2D37" w:rsidRDefault="00642D0C" w:rsidP="002064A0">
      <w:pPr>
        <w:widowControl w:val="0"/>
        <w:autoSpaceDE w:val="0"/>
        <w:autoSpaceDN w:val="0"/>
        <w:spacing w:before="1" w:after="0" w:line="360" w:lineRule="auto"/>
        <w:ind w:right="98"/>
        <w:jc w:val="both"/>
        <w:rPr>
          <w:rFonts w:ascii="Times New Roman" w:hAnsi="Times New Roman" w:cs="Times New Roman"/>
          <w:sz w:val="24"/>
        </w:rPr>
      </w:pPr>
      <w:r w:rsidRPr="00DD2D37">
        <w:rPr>
          <w:rFonts w:ascii="Times New Roman" w:eastAsia="Garamond" w:hAnsi="Times New Roman" w:cs="Times New Roman"/>
          <w:b/>
          <w:i/>
          <w:color w:val="231F20"/>
          <w:w w:val="115"/>
          <w:sz w:val="24"/>
          <w:szCs w:val="24"/>
        </w:rPr>
        <w:t>Слепота</w:t>
      </w:r>
      <w:r>
        <w:rPr>
          <w:rFonts w:ascii="Times New Roman" w:eastAsia="Garamond" w:hAnsi="Times New Roman" w:cs="Times New Roman"/>
          <w:b/>
          <w:i/>
          <w:color w:val="231F20"/>
          <w:w w:val="115"/>
          <w:sz w:val="24"/>
          <w:szCs w:val="24"/>
        </w:rPr>
        <w:t xml:space="preserve"> </w:t>
      </w:r>
      <w:r w:rsidRPr="00DD2D37">
        <w:rPr>
          <w:rFonts w:ascii="Times New Roman" w:hAnsi="Times New Roman" w:cs="Times New Roman"/>
          <w:sz w:val="24"/>
        </w:rPr>
        <w:t>является следствием крайне низкой остроты зрения (до 4 % на лучше видящем глазу с коррекцией) или сужением границ поля зрения до 15%. Такое состояние зрения не позволяет читать плоскопечатный шрифт, независимо от размера; ориентироваться с помощью зрения в быту и в познавательной деятельности.</w:t>
      </w:r>
    </w:p>
    <w:p w:rsidR="002064A0" w:rsidRPr="00DD2D37" w:rsidRDefault="002064A0" w:rsidP="002064A0">
      <w:pPr>
        <w:widowControl w:val="0"/>
        <w:autoSpaceDE w:val="0"/>
        <w:autoSpaceDN w:val="0"/>
        <w:spacing w:before="1" w:after="0" w:line="360" w:lineRule="auto"/>
        <w:ind w:right="98"/>
        <w:jc w:val="both"/>
        <w:rPr>
          <w:rFonts w:ascii="Times New Roman" w:hAnsi="Times New Roman" w:cs="Times New Roman"/>
          <w:sz w:val="24"/>
        </w:rPr>
      </w:pPr>
      <w:r w:rsidRPr="00DD2D37">
        <w:rPr>
          <w:rFonts w:ascii="Times New Roman" w:hAnsi="Times New Roman" w:cs="Times New Roman"/>
          <w:sz w:val="24"/>
        </w:rPr>
        <w:t>Слепые дети имеют ярко выраженную специфику в развитии, которая предполагает восприятие сенсорной информации преимущественно с помощью осязания, обоняния, вкусовых рецепторов и слуха. Как правило, у таких детей задерживается раннее развитие локомоторных функций и речи.</w:t>
      </w:r>
    </w:p>
    <w:p w:rsidR="002064A0" w:rsidRPr="00DD2D37" w:rsidRDefault="002064A0" w:rsidP="002064A0">
      <w:pPr>
        <w:widowControl w:val="0"/>
        <w:autoSpaceDE w:val="0"/>
        <w:autoSpaceDN w:val="0"/>
        <w:spacing w:before="1" w:after="0" w:line="360" w:lineRule="auto"/>
        <w:ind w:right="98"/>
        <w:jc w:val="both"/>
        <w:rPr>
          <w:rFonts w:ascii="Times New Roman" w:hAnsi="Times New Roman" w:cs="Times New Roman"/>
          <w:sz w:val="24"/>
        </w:rPr>
      </w:pPr>
      <w:r w:rsidRPr="00DD2D37">
        <w:rPr>
          <w:rFonts w:ascii="Times New Roman" w:hAnsi="Times New Roman" w:cs="Times New Roman"/>
          <w:sz w:val="24"/>
        </w:rPr>
        <w:t>Специальная педагогическая помощь необходима при формировании у слепых детей функций самообслуживания, перемещения, пространственной ориентировки, коммуникации. Во всех познавательных процессах стимулируется замещение зрения другими каналами восприятия окружающего мира.</w:t>
      </w:r>
    </w:p>
    <w:p w:rsidR="002064A0" w:rsidRPr="00DD2D37" w:rsidRDefault="00642D0C" w:rsidP="002064A0">
      <w:pPr>
        <w:widowControl w:val="0"/>
        <w:autoSpaceDE w:val="0"/>
        <w:autoSpaceDN w:val="0"/>
        <w:spacing w:before="1" w:after="0" w:line="360" w:lineRule="auto"/>
        <w:ind w:right="98"/>
        <w:jc w:val="both"/>
        <w:rPr>
          <w:rFonts w:ascii="Times New Roman" w:hAnsi="Times New Roman" w:cs="Times New Roman"/>
          <w:sz w:val="24"/>
        </w:rPr>
      </w:pPr>
      <w:r w:rsidRPr="00DD2D37">
        <w:rPr>
          <w:rFonts w:ascii="Times New Roman" w:eastAsia="Garamond" w:hAnsi="Times New Roman" w:cs="Times New Roman"/>
          <w:b/>
          <w:i/>
          <w:color w:val="231F20"/>
          <w:w w:val="115"/>
          <w:sz w:val="24"/>
          <w:szCs w:val="24"/>
        </w:rPr>
        <w:t>Слабовидящие</w:t>
      </w:r>
      <w:r>
        <w:rPr>
          <w:rFonts w:ascii="Times New Roman" w:eastAsia="Garamond" w:hAnsi="Times New Roman" w:cs="Times New Roman"/>
          <w:b/>
          <w:i/>
          <w:color w:val="231F20"/>
          <w:w w:val="115"/>
          <w:sz w:val="24"/>
          <w:szCs w:val="24"/>
        </w:rPr>
        <w:t xml:space="preserve"> </w:t>
      </w:r>
      <w:r w:rsidRPr="00DD2D37">
        <w:rPr>
          <w:rFonts w:ascii="Times New Roman" w:eastAsia="Garamond" w:hAnsi="Times New Roman" w:cs="Times New Roman"/>
          <w:b/>
          <w:i/>
          <w:color w:val="231F20"/>
          <w:w w:val="115"/>
          <w:sz w:val="24"/>
          <w:szCs w:val="24"/>
        </w:rPr>
        <w:t>дети</w:t>
      </w:r>
      <w:r>
        <w:rPr>
          <w:rFonts w:ascii="Times New Roman" w:eastAsia="Garamond" w:hAnsi="Times New Roman" w:cs="Times New Roman"/>
          <w:b/>
          <w:i/>
          <w:color w:val="231F20"/>
          <w:w w:val="115"/>
          <w:sz w:val="24"/>
          <w:szCs w:val="24"/>
        </w:rPr>
        <w:t xml:space="preserve"> </w:t>
      </w:r>
      <w:r w:rsidRPr="00DD2D37">
        <w:rPr>
          <w:rFonts w:ascii="Times New Roman" w:hAnsi="Times New Roman" w:cs="Times New Roman"/>
          <w:sz w:val="24"/>
        </w:rPr>
        <w:t>могут</w:t>
      </w:r>
      <w:r w:rsidR="002064A0" w:rsidRPr="00DD2D37">
        <w:rPr>
          <w:rFonts w:ascii="Times New Roman" w:hAnsi="Times New Roman" w:cs="Times New Roman"/>
          <w:sz w:val="24"/>
        </w:rPr>
        <w:t xml:space="preserve"> иметь остроту зрения от 5 до 50% на лучше видящем глазу с коррекцией. При отнесении дошкольников    к этой категории врачами учитывается не только острота зрения, но    и вид зрительной патологии, вероятность её прогрессирующего течения. Таким детям доступно чтение плоскопечатного текста с индивидуальным подбором размера шрифта и удалённости текста, опора на зрение в быту и в познавательных процессах.</w:t>
      </w:r>
    </w:p>
    <w:p w:rsidR="002064A0" w:rsidRPr="00DD2D37" w:rsidRDefault="002064A0" w:rsidP="002064A0">
      <w:pPr>
        <w:widowControl w:val="0"/>
        <w:autoSpaceDE w:val="0"/>
        <w:autoSpaceDN w:val="0"/>
        <w:spacing w:before="1" w:after="0" w:line="360" w:lineRule="auto"/>
        <w:ind w:right="98"/>
        <w:jc w:val="both"/>
        <w:rPr>
          <w:rFonts w:ascii="Times New Roman" w:hAnsi="Times New Roman" w:cs="Times New Roman"/>
          <w:sz w:val="24"/>
        </w:rPr>
      </w:pPr>
      <w:r w:rsidRPr="00DD2D37">
        <w:rPr>
          <w:rFonts w:ascii="Times New Roman" w:hAnsi="Times New Roman" w:cs="Times New Roman"/>
          <w:sz w:val="24"/>
        </w:rPr>
        <w:t>Для слабовидящих детей необходимо создавать условия сохранения и развития зрительного восприятия, стимулировать развитие познавательных процессов на полисенсорной основе.</w:t>
      </w:r>
    </w:p>
    <w:p w:rsidR="002064A0" w:rsidRPr="00DD2D37" w:rsidRDefault="002064A0" w:rsidP="002064A0">
      <w:pPr>
        <w:widowControl w:val="0"/>
        <w:autoSpaceDE w:val="0"/>
        <w:autoSpaceDN w:val="0"/>
        <w:spacing w:before="1" w:after="0" w:line="360" w:lineRule="auto"/>
        <w:ind w:right="98"/>
        <w:jc w:val="both"/>
        <w:rPr>
          <w:rFonts w:ascii="Times New Roman" w:eastAsia="Garamond" w:hAnsi="Times New Roman" w:cs="Times New Roman"/>
          <w:sz w:val="24"/>
          <w:szCs w:val="24"/>
        </w:rPr>
      </w:pPr>
      <w:r w:rsidRPr="00DD2D37">
        <w:rPr>
          <w:rFonts w:ascii="Times New Roman" w:eastAsia="Garamond" w:hAnsi="Times New Roman" w:cs="Times New Roman"/>
          <w:b/>
          <w:i/>
          <w:color w:val="231F20"/>
          <w:w w:val="115"/>
          <w:sz w:val="24"/>
          <w:szCs w:val="24"/>
        </w:rPr>
        <w:t>Амблиопия</w:t>
      </w:r>
      <w:r w:rsidRPr="00DD2D37">
        <w:rPr>
          <w:rFonts w:ascii="Times New Roman" w:hAnsi="Times New Roman" w:cs="Times New Roman"/>
          <w:sz w:val="24"/>
        </w:rPr>
        <w:t xml:space="preserve"> развивается у детей при значительных различиях в остроте зрения глаз, когда хуже видящий глаз не включается в процесс зрительного восприятия. Так как оба глаза воспринимают и правое и левое поле зрения, то ребёнок смотрит лучше видящим глазом, а хуже видящий без функциональной нагрузки может деградировать. При этом может страдать содружественная работа глазодвигательных мышц, что приводит к явлениям вторичного косоглазия. Профилактика амблиопии достигается с помощью окклюзии (заклеивания) лучше видящего глаза и развития функции хуже видящего с помощью упражнений. В условиях окклюзии ребёнок может оказываться в положении слабовидящего, в связи, с чем адекватны те же подходы, </w:t>
      </w:r>
      <w:r w:rsidR="00642D0C" w:rsidRPr="00DD2D37">
        <w:rPr>
          <w:rFonts w:ascii="Times New Roman" w:hAnsi="Times New Roman" w:cs="Times New Roman"/>
          <w:sz w:val="24"/>
        </w:rPr>
        <w:t>которые</w:t>
      </w:r>
      <w:r w:rsidR="00642D0C">
        <w:rPr>
          <w:rFonts w:ascii="Times New Roman" w:hAnsi="Times New Roman" w:cs="Times New Roman"/>
          <w:sz w:val="24"/>
        </w:rPr>
        <w:t xml:space="preserve"> </w:t>
      </w:r>
      <w:r w:rsidR="00642D0C" w:rsidRPr="00DD2D37">
        <w:rPr>
          <w:rFonts w:ascii="Times New Roman" w:eastAsia="Garamond" w:hAnsi="Times New Roman" w:cs="Times New Roman"/>
          <w:color w:val="231F20"/>
          <w:w w:val="120"/>
          <w:sz w:val="24"/>
          <w:szCs w:val="24"/>
        </w:rPr>
        <w:t>при</w:t>
      </w:r>
      <w:r w:rsidR="00642D0C" w:rsidRPr="00DD2D37">
        <w:rPr>
          <w:rFonts w:ascii="Times New Roman" w:eastAsia="Garamond" w:hAnsi="Times New Roman" w:cs="Times New Roman"/>
          <w:color w:val="231F20"/>
          <w:w w:val="115"/>
          <w:sz w:val="24"/>
          <w:szCs w:val="24"/>
        </w:rPr>
        <w:t>меняются</w:t>
      </w:r>
      <w:r w:rsidRPr="00DD2D37">
        <w:rPr>
          <w:rFonts w:ascii="Times New Roman" w:eastAsia="Garamond" w:hAnsi="Times New Roman" w:cs="Times New Roman"/>
          <w:color w:val="231F20"/>
          <w:w w:val="115"/>
          <w:sz w:val="24"/>
          <w:szCs w:val="24"/>
        </w:rPr>
        <w:t xml:space="preserve"> к слабовидящимдетям.</w:t>
      </w:r>
    </w:p>
    <w:p w:rsidR="002064A0" w:rsidRPr="00DD2D37" w:rsidRDefault="002064A0" w:rsidP="002064A0">
      <w:pPr>
        <w:widowControl w:val="0"/>
        <w:autoSpaceDE w:val="0"/>
        <w:autoSpaceDN w:val="0"/>
        <w:spacing w:after="0" w:line="360" w:lineRule="auto"/>
        <w:ind w:right="148"/>
        <w:jc w:val="both"/>
        <w:rPr>
          <w:rFonts w:ascii="Times New Roman" w:hAnsi="Times New Roman" w:cs="Times New Roman"/>
          <w:sz w:val="24"/>
        </w:rPr>
      </w:pPr>
      <w:r w:rsidRPr="00DD2D37">
        <w:rPr>
          <w:rFonts w:ascii="Times New Roman" w:eastAsia="Garamond" w:hAnsi="Times New Roman" w:cs="Times New Roman"/>
          <w:b/>
          <w:i/>
          <w:color w:val="231F20"/>
          <w:w w:val="115"/>
          <w:sz w:val="24"/>
          <w:szCs w:val="24"/>
        </w:rPr>
        <w:t xml:space="preserve">Страбизм (косоглазие) </w:t>
      </w:r>
      <w:r w:rsidRPr="00DD2D37">
        <w:rPr>
          <w:rFonts w:ascii="Times New Roman" w:hAnsi="Times New Roman" w:cs="Times New Roman"/>
          <w:sz w:val="24"/>
        </w:rPr>
        <w:t>может возникать как следствие амблиопии, но чаще эта патология зрения обусловлена первичными дефектами развития глазодвигательного аппарата. Первичное косоглазие,    в свою очередь, может приводить к эффекту амблиопии, так как при выраженном страбизме страдает бинокулярное зрение (восприятие двумя глазами). Для коррекции глазодвигательных функций и профилактики вторичной амблиопии также может применяться окклюзия и упражнения на развитие зрительного восприятия. Дети с амблиопией и косоглазием часто нуждаются в дополнительной коррекции недостатков познавательного развития, обусловленных как сенсорным дефицитом, так и недостаточной практикой общения с окружающими.</w:t>
      </w:r>
    </w:p>
    <w:p w:rsidR="002064A0" w:rsidRPr="00DD2D37" w:rsidRDefault="00642D0C" w:rsidP="002064A0">
      <w:pPr>
        <w:widowControl w:val="0"/>
        <w:autoSpaceDE w:val="0"/>
        <w:autoSpaceDN w:val="0"/>
        <w:spacing w:after="0" w:line="360" w:lineRule="auto"/>
        <w:ind w:right="148"/>
        <w:jc w:val="both"/>
        <w:rPr>
          <w:rFonts w:ascii="Times New Roman" w:hAnsi="Times New Roman" w:cs="Times New Roman"/>
          <w:sz w:val="24"/>
        </w:rPr>
      </w:pPr>
      <w:r w:rsidRPr="00DD2D37">
        <w:rPr>
          <w:rFonts w:ascii="Times New Roman" w:eastAsia="Garamond" w:hAnsi="Times New Roman" w:cs="Times New Roman"/>
          <w:b/>
          <w:color w:val="231F20"/>
          <w:w w:val="110"/>
          <w:sz w:val="24"/>
          <w:szCs w:val="24"/>
        </w:rPr>
        <w:t>Дети</w:t>
      </w:r>
      <w:r>
        <w:rPr>
          <w:rFonts w:ascii="Times New Roman" w:eastAsia="Garamond" w:hAnsi="Times New Roman" w:cs="Times New Roman"/>
          <w:b/>
          <w:color w:val="231F20"/>
          <w:w w:val="110"/>
          <w:sz w:val="24"/>
          <w:szCs w:val="24"/>
        </w:rPr>
        <w:t xml:space="preserve"> </w:t>
      </w:r>
      <w:r w:rsidRPr="00DD2D37">
        <w:rPr>
          <w:rFonts w:ascii="Times New Roman" w:eastAsia="Garamond" w:hAnsi="Times New Roman" w:cs="Times New Roman"/>
          <w:b/>
          <w:color w:val="231F20"/>
          <w:w w:val="110"/>
          <w:sz w:val="24"/>
          <w:szCs w:val="24"/>
        </w:rPr>
        <w:t>с</w:t>
      </w:r>
      <w:r>
        <w:rPr>
          <w:rFonts w:ascii="Times New Roman" w:eastAsia="Garamond" w:hAnsi="Times New Roman" w:cs="Times New Roman"/>
          <w:b/>
          <w:color w:val="231F20"/>
          <w:w w:val="110"/>
          <w:sz w:val="24"/>
          <w:szCs w:val="24"/>
        </w:rPr>
        <w:t xml:space="preserve"> </w:t>
      </w:r>
      <w:r w:rsidRPr="00DD2D37">
        <w:rPr>
          <w:rFonts w:ascii="Times New Roman" w:eastAsia="Garamond" w:hAnsi="Times New Roman" w:cs="Times New Roman"/>
          <w:b/>
          <w:color w:val="231F20"/>
          <w:w w:val="110"/>
          <w:sz w:val="24"/>
          <w:szCs w:val="24"/>
        </w:rPr>
        <w:t>нарушениями</w:t>
      </w:r>
      <w:r>
        <w:rPr>
          <w:rFonts w:ascii="Times New Roman" w:eastAsia="Garamond" w:hAnsi="Times New Roman" w:cs="Times New Roman"/>
          <w:b/>
          <w:color w:val="231F20"/>
          <w:w w:val="110"/>
          <w:sz w:val="24"/>
          <w:szCs w:val="24"/>
        </w:rPr>
        <w:t xml:space="preserve"> </w:t>
      </w:r>
      <w:r w:rsidRPr="00DD2D37">
        <w:rPr>
          <w:rFonts w:ascii="Times New Roman" w:eastAsia="Garamond" w:hAnsi="Times New Roman" w:cs="Times New Roman"/>
          <w:b/>
          <w:color w:val="231F20"/>
          <w:w w:val="110"/>
          <w:sz w:val="24"/>
          <w:szCs w:val="24"/>
        </w:rPr>
        <w:t>слуха</w:t>
      </w:r>
      <w:r>
        <w:rPr>
          <w:rFonts w:ascii="Times New Roman" w:eastAsia="Garamond" w:hAnsi="Times New Roman" w:cs="Times New Roman"/>
          <w:b/>
          <w:color w:val="231F20"/>
          <w:w w:val="110"/>
          <w:sz w:val="24"/>
          <w:szCs w:val="24"/>
        </w:rPr>
        <w:t xml:space="preserve"> </w:t>
      </w:r>
      <w:r w:rsidRPr="00DD2D37">
        <w:rPr>
          <w:rFonts w:ascii="Times New Roman" w:hAnsi="Times New Roman" w:cs="Times New Roman"/>
          <w:sz w:val="24"/>
        </w:rPr>
        <w:t>испытывают</w:t>
      </w:r>
      <w:r w:rsidR="002064A0" w:rsidRPr="00DD2D37">
        <w:rPr>
          <w:rFonts w:ascii="Times New Roman" w:hAnsi="Times New Roman" w:cs="Times New Roman"/>
          <w:sz w:val="24"/>
        </w:rPr>
        <w:t xml:space="preserve"> трудности при восприятии звуков разной громкости и высоты. В норме диапазон восприятия звуков разной громкости ограничен 130 децибелами (дБ), а по высоте человеческое ухо воспринимает звуки от 16 до 25 000 герц (Гц). При снижении слуха более чем на 15 дБ нарушается способность восприятия речи, и это отрицательно влияет на развитие собственной речи ребёнка.</w:t>
      </w:r>
    </w:p>
    <w:p w:rsidR="002064A0" w:rsidRPr="00DD2D37" w:rsidRDefault="002064A0" w:rsidP="002064A0">
      <w:pPr>
        <w:widowControl w:val="0"/>
        <w:autoSpaceDE w:val="0"/>
        <w:autoSpaceDN w:val="0"/>
        <w:spacing w:after="0" w:line="360" w:lineRule="auto"/>
        <w:ind w:right="148"/>
        <w:jc w:val="both"/>
        <w:rPr>
          <w:rFonts w:ascii="Times New Roman" w:hAnsi="Times New Roman" w:cs="Times New Roman"/>
          <w:sz w:val="24"/>
        </w:rPr>
      </w:pPr>
      <w:r w:rsidRPr="00DD2D37">
        <w:rPr>
          <w:rFonts w:ascii="Times New Roman" w:hAnsi="Times New Roman" w:cs="Times New Roman"/>
          <w:sz w:val="24"/>
        </w:rPr>
        <w:t>Нарушения слуха делят на глухоту и тугоухость, наблюдающиеся с рождения либо появляющиеся позже.</w:t>
      </w:r>
    </w:p>
    <w:p w:rsidR="002064A0" w:rsidRPr="00DD2D37" w:rsidRDefault="00642D0C"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w w:val="115"/>
          <w:sz w:val="24"/>
          <w:szCs w:val="24"/>
        </w:rPr>
        <w:t>Глухие</w:t>
      </w:r>
      <w:r>
        <w:rPr>
          <w:rFonts w:ascii="Times New Roman" w:eastAsia="Garamond" w:hAnsi="Times New Roman" w:cs="Times New Roman"/>
          <w:b/>
          <w:i/>
          <w:color w:val="231F20"/>
          <w:w w:val="115"/>
          <w:sz w:val="24"/>
          <w:szCs w:val="24"/>
        </w:rPr>
        <w:t xml:space="preserve"> </w:t>
      </w:r>
      <w:r w:rsidRPr="00DD2D37">
        <w:rPr>
          <w:rFonts w:ascii="Times New Roman" w:eastAsia="Garamond" w:hAnsi="Times New Roman" w:cs="Times New Roman"/>
          <w:b/>
          <w:i/>
          <w:color w:val="231F20"/>
          <w:w w:val="115"/>
          <w:sz w:val="24"/>
          <w:szCs w:val="24"/>
        </w:rPr>
        <w:t>дети</w:t>
      </w:r>
      <w:r>
        <w:rPr>
          <w:rFonts w:ascii="Times New Roman" w:eastAsia="Garamond" w:hAnsi="Times New Roman" w:cs="Times New Roman"/>
          <w:b/>
          <w:i/>
          <w:color w:val="231F20"/>
          <w:w w:val="115"/>
          <w:sz w:val="24"/>
          <w:szCs w:val="24"/>
        </w:rPr>
        <w:t xml:space="preserve"> </w:t>
      </w:r>
      <w:r w:rsidRPr="00DD2D37">
        <w:rPr>
          <w:rFonts w:ascii="Times New Roman" w:hAnsi="Times New Roman" w:cs="Times New Roman"/>
          <w:sz w:val="24"/>
        </w:rPr>
        <w:t>имеют</w:t>
      </w:r>
      <w:r w:rsidR="002064A0" w:rsidRPr="00DD2D37">
        <w:rPr>
          <w:rFonts w:ascii="Times New Roman" w:hAnsi="Times New Roman" w:cs="Times New Roman"/>
          <w:sz w:val="24"/>
        </w:rPr>
        <w:t xml:space="preserve"> потерю слуха более чем на 80 дБ и могут воспринимать звуки лишь в узком диапазоне высот от 128 до 2048 Гц, что даёт им возможность слышать лишь низкие громкие звуки. Эти остатки слуха не позволяют различать речь. Отдельные дети различают 2–3 гласных, некоторые знакомые слова и фразы, громко произнесённые около уха. При ранней потере слуха без специального обучения дети не овладевают речью или теряют речевые навыки, что проявляется в феномене глухонемоты.</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Глухие дети нуждаются в специальной работе по развитию пространственной ориентировки; формированию навыков самообслуживания; навыков ориентировки в быту, на улице (ребёнок не слышит звуки движущегося лифта, подъезжающего транспорта, шаги людей). Особые проблемы вызывает формирование коммуникации, которое даже при специальной работе является сложным процессом. Недоразвитие речи влечёт за собой отставание в развитии речевого мышления и может существенно влиять на познавательную деятельность детей.</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Дети, потерявшие слух в более позднем возрасте (дошкольном или школьном) и сохранившие в той или иной мере речь, относятся к категории позднооглохших. Наличие специальной педагогической помощи имеет решающее значение для сохранения речи у позднооглохших дошкольников. Остаточный слух нужно использовать для развития познавательной деятельности на полисенсорной основе.</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spacing w:val="-3"/>
          <w:w w:val="115"/>
          <w:sz w:val="24"/>
          <w:szCs w:val="24"/>
        </w:rPr>
        <w:t xml:space="preserve">Слабослышащие (тугоухие) дети </w:t>
      </w:r>
      <w:r w:rsidRPr="00DD2D37">
        <w:rPr>
          <w:rFonts w:ascii="Times New Roman" w:hAnsi="Times New Roman" w:cs="Times New Roman"/>
          <w:sz w:val="24"/>
        </w:rPr>
        <w:t>имеют потерю слуха на 15–80 дБ на лучше слышащее ухо при диапазоне воспринимаемых  частот от 500 до 4000 Гц. Даже при потере слуха до 25 дБ дети испытывают заметные затруднения в восприятии согласных звуков, произнесённых около уха, а на расстоянии 2 м они различают не более 2/3 согласных, произнесённых голосом разговорной громкости. Восприятие речи слабослышащими детьми во многом зависит от развития собственной речи ребёнка, позволяющей восполнять дефицит услышанного благодаря осознанию общего смысла фразы. В то же время развитие речи без специальной помощи протекает с существенной задержкой; страдают как лексико-грамматические структуры языка, так и произношение. Дефицит понимания речи частично компенсируется опорой на ситуацию, жесты, мимику.</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 xml:space="preserve">Особую группу детей с нарушениями слуха </w:t>
      </w:r>
      <w:r w:rsidR="00642D0C" w:rsidRPr="00DD2D37">
        <w:rPr>
          <w:rFonts w:ascii="Times New Roman" w:hAnsi="Times New Roman" w:cs="Times New Roman"/>
          <w:sz w:val="24"/>
        </w:rPr>
        <w:t>составляют</w:t>
      </w:r>
      <w:r w:rsidR="00642D0C">
        <w:rPr>
          <w:rFonts w:ascii="Times New Roman" w:hAnsi="Times New Roman" w:cs="Times New Roman"/>
          <w:sz w:val="24"/>
        </w:rPr>
        <w:t xml:space="preserve"> </w:t>
      </w:r>
      <w:r w:rsidR="00642D0C" w:rsidRPr="00DD2D37">
        <w:rPr>
          <w:rFonts w:ascii="Times New Roman" w:eastAsia="Garamond" w:hAnsi="Times New Roman" w:cs="Times New Roman"/>
          <w:b/>
          <w:i/>
          <w:color w:val="231F20"/>
          <w:w w:val="115"/>
          <w:sz w:val="24"/>
          <w:szCs w:val="24"/>
        </w:rPr>
        <w:t>дети,</w:t>
      </w:r>
      <w:r w:rsidR="00642D0C">
        <w:rPr>
          <w:rFonts w:ascii="Times New Roman" w:eastAsia="Garamond" w:hAnsi="Times New Roman" w:cs="Times New Roman"/>
          <w:b/>
          <w:i/>
          <w:color w:val="231F20"/>
          <w:w w:val="115"/>
          <w:sz w:val="24"/>
          <w:szCs w:val="24"/>
        </w:rPr>
        <w:t xml:space="preserve"> </w:t>
      </w:r>
      <w:r w:rsidR="00642D0C" w:rsidRPr="00DD2D37">
        <w:rPr>
          <w:rFonts w:ascii="Times New Roman" w:eastAsia="Garamond" w:hAnsi="Times New Roman" w:cs="Times New Roman"/>
          <w:b/>
          <w:i/>
          <w:color w:val="231F20"/>
          <w:w w:val="115"/>
          <w:sz w:val="24"/>
          <w:szCs w:val="24"/>
        </w:rPr>
        <w:t>пере</w:t>
      </w:r>
      <w:r w:rsidR="00642D0C" w:rsidRPr="00DD2D37">
        <w:rPr>
          <w:rFonts w:ascii="Times New Roman" w:eastAsia="Garamond" w:hAnsi="Times New Roman" w:cs="Times New Roman"/>
          <w:b/>
          <w:i/>
          <w:color w:val="231F20"/>
          <w:w w:val="105"/>
          <w:sz w:val="24"/>
          <w:szCs w:val="24"/>
        </w:rPr>
        <w:t>несшие</w:t>
      </w:r>
      <w:r w:rsidRPr="00DD2D37">
        <w:rPr>
          <w:rFonts w:ascii="Times New Roman" w:eastAsia="Garamond" w:hAnsi="Times New Roman" w:cs="Times New Roman"/>
          <w:b/>
          <w:i/>
          <w:color w:val="231F20"/>
          <w:w w:val="105"/>
          <w:sz w:val="24"/>
          <w:szCs w:val="24"/>
        </w:rPr>
        <w:t xml:space="preserve"> операцию кохлеарной имплантации</w:t>
      </w:r>
      <w:r w:rsidRPr="00DD2D37">
        <w:rPr>
          <w:rFonts w:ascii="Times New Roman" w:eastAsia="Garamond" w:hAnsi="Times New Roman" w:cs="Times New Roman"/>
          <w:color w:val="231F20"/>
          <w:w w:val="105"/>
          <w:sz w:val="24"/>
          <w:szCs w:val="24"/>
        </w:rPr>
        <w:t xml:space="preserve">. </w:t>
      </w:r>
      <w:r w:rsidRPr="00DD2D37">
        <w:rPr>
          <w:rFonts w:ascii="Times New Roman" w:hAnsi="Times New Roman" w:cs="Times New Roman"/>
          <w:sz w:val="24"/>
        </w:rPr>
        <w:t>У таких детей восстановлена способность слышать, однако слуховое восприятие нуждается в специальном развитии. Нужно иметь в виду, что до операции у большинства таких детей сформировалась задержка развития сенсорных  и интеллектуальных функций, и, как правило, наблюдается отставание в социализации. Кроме того, необходимы дополнительные мероприятия для охраны органа слуха.</w:t>
      </w:r>
    </w:p>
    <w:p w:rsidR="002064A0" w:rsidRPr="00DD2D37" w:rsidRDefault="002064A0" w:rsidP="002064A0">
      <w:pPr>
        <w:widowControl w:val="0"/>
        <w:autoSpaceDE w:val="0"/>
        <w:autoSpaceDN w:val="0"/>
        <w:spacing w:after="0" w:line="360" w:lineRule="auto"/>
        <w:ind w:right="122" w:firstLine="709"/>
        <w:jc w:val="both"/>
        <w:rPr>
          <w:rFonts w:ascii="Times New Roman" w:hAnsi="Times New Roman" w:cs="Times New Roman"/>
          <w:sz w:val="24"/>
        </w:rPr>
      </w:pPr>
      <w:r w:rsidRPr="00DD2D37">
        <w:rPr>
          <w:rFonts w:ascii="Times New Roman" w:eastAsia="Garamond" w:hAnsi="Times New Roman" w:cs="Times New Roman"/>
          <w:b/>
          <w:color w:val="231F20"/>
          <w:spacing w:val="-5"/>
          <w:w w:val="105"/>
          <w:sz w:val="24"/>
          <w:szCs w:val="24"/>
        </w:rPr>
        <w:t xml:space="preserve">Отставание </w:t>
      </w:r>
      <w:r w:rsidRPr="00DD2D37">
        <w:rPr>
          <w:rFonts w:ascii="Times New Roman" w:eastAsia="Garamond" w:hAnsi="Times New Roman" w:cs="Times New Roman"/>
          <w:b/>
          <w:color w:val="231F20"/>
          <w:w w:val="105"/>
          <w:sz w:val="24"/>
          <w:szCs w:val="24"/>
        </w:rPr>
        <w:t xml:space="preserve">в </w:t>
      </w:r>
      <w:r w:rsidRPr="00DD2D37">
        <w:rPr>
          <w:rFonts w:ascii="Times New Roman" w:eastAsia="Garamond" w:hAnsi="Times New Roman" w:cs="Times New Roman"/>
          <w:b/>
          <w:color w:val="231F20"/>
          <w:spacing w:val="-5"/>
          <w:w w:val="105"/>
          <w:sz w:val="24"/>
          <w:szCs w:val="24"/>
        </w:rPr>
        <w:t xml:space="preserve">интеллектуальном развитии </w:t>
      </w:r>
      <w:r w:rsidRPr="00DD2D37">
        <w:rPr>
          <w:rFonts w:ascii="Times New Roman" w:hAnsi="Times New Roman" w:cs="Times New Roman"/>
          <w:sz w:val="24"/>
        </w:rPr>
        <w:t>дошкольников может носить стойкий характер умственной отсталости и обратимый характер задержки психического развития. Для большинства детей с интеллектуальными проблемами характерна незрелость эмоционально-волевой сферы.</w:t>
      </w:r>
    </w:p>
    <w:p w:rsidR="002064A0" w:rsidRPr="00DD2D37" w:rsidRDefault="00642D0C" w:rsidP="002064A0">
      <w:pPr>
        <w:widowControl w:val="0"/>
        <w:autoSpaceDE w:val="0"/>
        <w:autoSpaceDN w:val="0"/>
        <w:spacing w:after="0" w:line="360" w:lineRule="auto"/>
        <w:ind w:right="116" w:firstLine="709"/>
        <w:jc w:val="both"/>
        <w:rPr>
          <w:rFonts w:ascii="Times New Roman" w:hAnsi="Times New Roman" w:cs="Times New Roman"/>
          <w:sz w:val="24"/>
        </w:rPr>
      </w:pPr>
      <w:r w:rsidRPr="00DD2D37">
        <w:rPr>
          <w:rFonts w:ascii="Times New Roman" w:eastAsia="Garamond" w:hAnsi="Times New Roman" w:cs="Times New Roman"/>
          <w:b/>
          <w:i/>
          <w:color w:val="231F20"/>
          <w:w w:val="110"/>
          <w:sz w:val="24"/>
          <w:szCs w:val="24"/>
        </w:rPr>
        <w:t>Умственная</w:t>
      </w:r>
      <w:r>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отсталость</w:t>
      </w:r>
      <w:r w:rsidR="002064A0" w:rsidRPr="00DD2D37">
        <w:rPr>
          <w:rFonts w:ascii="Times New Roman" w:eastAsia="Garamond" w:hAnsi="Times New Roman" w:cs="Times New Roman"/>
          <w:b/>
          <w:i/>
          <w:color w:val="231F20"/>
          <w:spacing w:val="-30"/>
          <w:w w:val="110"/>
          <w:sz w:val="24"/>
          <w:szCs w:val="24"/>
        </w:rPr>
        <w:t xml:space="preserve"> - </w:t>
      </w:r>
      <w:r w:rsidR="002064A0" w:rsidRPr="00DD2D37">
        <w:rPr>
          <w:rFonts w:ascii="Times New Roman" w:hAnsi="Times New Roman" w:cs="Times New Roman"/>
          <w:sz w:val="24"/>
        </w:rPr>
        <w:t>это основной вариант общего психического недоразвития, т.е. отставания в развитии всех психомоторных процессов от возрастной нормы. Физиологически она обусловлена снижением аналитико-синтетической функции коры головного мозга, приводящим к стойким затруднениям в развитии познавательной деятельности. Для таких детей характерна инертность психических процессов, трудности формирования любых умений и навыков, слабый перенос усвоенного в другую обстановку. В интеллектуальных процессах более сохранно конкретное мышление, в связи, с чем игровая деятельность примитивна. Часть детей не проявляет интереса к играм и игрушкам, самостоятельные игры носят манипулятивный характер, в совместных играх такие дети практически не участвуют. Дети с более лёгкой степенью умственной отсталости воспроизводят игровые действия, усвоенные в совместной игровой деятельности с взрослыми; в играх со сверстниками обычно подчиняются лидеру, хотя действуют не всегда  адекватно.</w:t>
      </w:r>
    </w:p>
    <w:p w:rsidR="002064A0" w:rsidRPr="00DD2D37" w:rsidRDefault="002064A0" w:rsidP="002064A0">
      <w:pPr>
        <w:widowControl w:val="0"/>
        <w:autoSpaceDE w:val="0"/>
        <w:autoSpaceDN w:val="0"/>
        <w:spacing w:after="0" w:line="360" w:lineRule="auto"/>
        <w:ind w:right="118" w:firstLine="709"/>
        <w:jc w:val="both"/>
        <w:rPr>
          <w:rFonts w:ascii="Times New Roman" w:hAnsi="Times New Roman" w:cs="Times New Roman"/>
          <w:sz w:val="24"/>
        </w:rPr>
      </w:pPr>
      <w:r w:rsidRPr="00DD2D37">
        <w:rPr>
          <w:rFonts w:ascii="Times New Roman" w:hAnsi="Times New Roman" w:cs="Times New Roman"/>
          <w:sz w:val="24"/>
        </w:rPr>
        <w:t xml:space="preserve">Согласно Международной классификации болезней 10-го  пересмотра (МКБ-10), выделяют 4 степени умственной отсталости: лёгкую, умеренную, тяжёлую и глубокую. Дети с </w:t>
      </w:r>
      <w:r w:rsidRPr="00DD2D37">
        <w:rPr>
          <w:rFonts w:ascii="Times New Roman" w:eastAsia="Garamond" w:hAnsi="Times New Roman" w:cs="Times New Roman"/>
          <w:i/>
          <w:color w:val="231F20"/>
          <w:w w:val="110"/>
          <w:sz w:val="24"/>
          <w:szCs w:val="24"/>
        </w:rPr>
        <w:t xml:space="preserve">лёгкой степенью </w:t>
      </w:r>
      <w:r w:rsidRPr="00DD2D37">
        <w:rPr>
          <w:rFonts w:ascii="Times New Roman" w:hAnsi="Times New Roman" w:cs="Times New Roman"/>
          <w:sz w:val="24"/>
        </w:rPr>
        <w:t xml:space="preserve">умственной отсталости способны усвоить специальную  школьную  программу, имеющую сокращённый объём и практическую направленность, большинство выпускников этих школ могут трудиться и жить самостоятельно. Дети </w:t>
      </w:r>
      <w:r w:rsidR="00642D0C" w:rsidRPr="00DD2D37">
        <w:rPr>
          <w:rFonts w:ascii="Times New Roman" w:eastAsia="Garamond" w:hAnsi="Times New Roman" w:cs="Times New Roman"/>
          <w:i/>
          <w:color w:val="231F20"/>
          <w:w w:val="110"/>
          <w:sz w:val="24"/>
          <w:szCs w:val="24"/>
        </w:rPr>
        <w:t>с</w:t>
      </w:r>
      <w:r w:rsidR="00642D0C">
        <w:rPr>
          <w:rFonts w:ascii="Times New Roman" w:eastAsia="Garamond" w:hAnsi="Times New Roman" w:cs="Times New Roman"/>
          <w:i/>
          <w:color w:val="231F20"/>
          <w:w w:val="110"/>
          <w:sz w:val="24"/>
          <w:szCs w:val="24"/>
        </w:rPr>
        <w:t xml:space="preserve"> </w:t>
      </w:r>
      <w:r w:rsidR="00642D0C" w:rsidRPr="00DD2D37">
        <w:rPr>
          <w:rFonts w:ascii="Times New Roman" w:eastAsia="Garamond" w:hAnsi="Times New Roman" w:cs="Times New Roman"/>
          <w:i/>
          <w:color w:val="231F20"/>
          <w:w w:val="110"/>
          <w:sz w:val="24"/>
          <w:szCs w:val="24"/>
        </w:rPr>
        <w:t>умеренной</w:t>
      </w:r>
      <w:r w:rsidR="00642D0C">
        <w:rPr>
          <w:rFonts w:ascii="Times New Roman" w:eastAsia="Garamond" w:hAnsi="Times New Roman" w:cs="Times New Roman"/>
          <w:i/>
          <w:color w:val="231F20"/>
          <w:w w:val="110"/>
          <w:sz w:val="24"/>
          <w:szCs w:val="24"/>
        </w:rPr>
        <w:t xml:space="preserve"> </w:t>
      </w:r>
      <w:r w:rsidR="00642D0C" w:rsidRPr="00DD2D37">
        <w:rPr>
          <w:rFonts w:ascii="Times New Roman" w:eastAsia="Garamond" w:hAnsi="Times New Roman" w:cs="Times New Roman"/>
          <w:i/>
          <w:color w:val="231F20"/>
          <w:w w:val="110"/>
          <w:sz w:val="24"/>
          <w:szCs w:val="24"/>
        </w:rPr>
        <w:t>степенью</w:t>
      </w:r>
      <w:r w:rsidR="00642D0C">
        <w:rPr>
          <w:rFonts w:ascii="Times New Roman" w:eastAsia="Garamond" w:hAnsi="Times New Roman" w:cs="Times New Roman"/>
          <w:i/>
          <w:color w:val="231F20"/>
          <w:w w:val="110"/>
          <w:sz w:val="24"/>
          <w:szCs w:val="24"/>
        </w:rPr>
        <w:t xml:space="preserve"> </w:t>
      </w:r>
      <w:r w:rsidR="00642D0C" w:rsidRPr="00DD2D37">
        <w:rPr>
          <w:rFonts w:ascii="Times New Roman" w:hAnsi="Times New Roman" w:cs="Times New Roman"/>
          <w:sz w:val="24"/>
        </w:rPr>
        <w:t>могут</w:t>
      </w:r>
      <w:r w:rsidRPr="00DD2D37">
        <w:rPr>
          <w:rFonts w:ascii="Times New Roman" w:hAnsi="Times New Roman" w:cs="Times New Roman"/>
          <w:sz w:val="24"/>
        </w:rPr>
        <w:t xml:space="preserve"> усвоить навыки самообслуживания, базовые школьные навыки и по окончании школы принимать участие в неквалифицированном труде. Однако на протяжении всей жизни они сохраняют зависимость от окружающих. </w:t>
      </w:r>
      <w:r w:rsidR="00642D0C" w:rsidRPr="00DD2D37">
        <w:rPr>
          <w:rFonts w:ascii="Times New Roman" w:hAnsi="Times New Roman" w:cs="Times New Roman"/>
          <w:sz w:val="24"/>
        </w:rPr>
        <w:t>Дети</w:t>
      </w:r>
      <w:r w:rsidR="00642D0C">
        <w:rPr>
          <w:rFonts w:ascii="Times New Roman" w:hAnsi="Times New Roman" w:cs="Times New Roman"/>
          <w:sz w:val="24"/>
        </w:rPr>
        <w:t xml:space="preserve"> </w:t>
      </w:r>
      <w:r w:rsidR="00642D0C" w:rsidRPr="00DD2D37">
        <w:rPr>
          <w:rFonts w:ascii="Times New Roman" w:eastAsia="Garamond" w:hAnsi="Times New Roman" w:cs="Times New Roman"/>
          <w:i/>
          <w:color w:val="231F20"/>
          <w:w w:val="110"/>
          <w:sz w:val="24"/>
          <w:szCs w:val="24"/>
        </w:rPr>
        <w:t>с</w:t>
      </w:r>
      <w:r w:rsidRPr="00DD2D37">
        <w:rPr>
          <w:rFonts w:ascii="Times New Roman" w:eastAsia="Garamond" w:hAnsi="Times New Roman" w:cs="Times New Roman"/>
          <w:i/>
          <w:color w:val="231F20"/>
          <w:w w:val="110"/>
          <w:sz w:val="24"/>
          <w:szCs w:val="24"/>
        </w:rPr>
        <w:t xml:space="preserve"> тяжёлой степенью </w:t>
      </w:r>
      <w:r w:rsidRPr="00DD2D37">
        <w:rPr>
          <w:rFonts w:ascii="Times New Roman" w:hAnsi="Times New Roman" w:cs="Times New Roman"/>
          <w:sz w:val="24"/>
        </w:rPr>
        <w:t xml:space="preserve">могут овладеть лишь некоторыми навыками самообслуживания. </w:t>
      </w:r>
      <w:r w:rsidR="00642D0C" w:rsidRPr="00DD2D37">
        <w:rPr>
          <w:rFonts w:ascii="Times New Roman" w:hAnsi="Times New Roman" w:cs="Times New Roman"/>
          <w:sz w:val="24"/>
        </w:rPr>
        <w:t>При</w:t>
      </w:r>
      <w:r w:rsidR="00642D0C">
        <w:rPr>
          <w:rFonts w:ascii="Times New Roman" w:hAnsi="Times New Roman" w:cs="Times New Roman"/>
          <w:sz w:val="24"/>
        </w:rPr>
        <w:t xml:space="preserve"> </w:t>
      </w:r>
      <w:r w:rsidR="00642D0C" w:rsidRPr="00DD2D37">
        <w:rPr>
          <w:rFonts w:ascii="Times New Roman" w:eastAsia="Garamond" w:hAnsi="Times New Roman" w:cs="Times New Roman"/>
          <w:i/>
          <w:color w:val="231F20"/>
          <w:w w:val="110"/>
          <w:sz w:val="24"/>
          <w:szCs w:val="24"/>
        </w:rPr>
        <w:t>глубокой</w:t>
      </w:r>
      <w:r w:rsidR="00642D0C">
        <w:rPr>
          <w:rFonts w:ascii="Times New Roman" w:eastAsia="Garamond" w:hAnsi="Times New Roman" w:cs="Times New Roman"/>
          <w:i/>
          <w:color w:val="231F20"/>
          <w:w w:val="110"/>
          <w:sz w:val="24"/>
          <w:szCs w:val="24"/>
        </w:rPr>
        <w:t xml:space="preserve"> </w:t>
      </w:r>
      <w:r w:rsidR="00642D0C" w:rsidRPr="00DD2D37">
        <w:rPr>
          <w:rFonts w:ascii="Times New Roman" w:eastAsia="Garamond" w:hAnsi="Times New Roman" w:cs="Times New Roman"/>
          <w:i/>
          <w:color w:val="231F20"/>
          <w:w w:val="110"/>
          <w:sz w:val="24"/>
          <w:szCs w:val="24"/>
        </w:rPr>
        <w:t>степени</w:t>
      </w:r>
      <w:r w:rsidR="00642D0C">
        <w:rPr>
          <w:rFonts w:ascii="Times New Roman" w:eastAsia="Garamond" w:hAnsi="Times New Roman" w:cs="Times New Roman"/>
          <w:i/>
          <w:color w:val="231F20"/>
          <w:w w:val="110"/>
          <w:sz w:val="24"/>
          <w:szCs w:val="24"/>
        </w:rPr>
        <w:t xml:space="preserve"> </w:t>
      </w:r>
      <w:r w:rsidR="00642D0C" w:rsidRPr="00DD2D37">
        <w:rPr>
          <w:rFonts w:ascii="Times New Roman" w:hAnsi="Times New Roman" w:cs="Times New Roman"/>
          <w:sz w:val="24"/>
        </w:rPr>
        <w:t>умственной</w:t>
      </w:r>
      <w:r w:rsidRPr="00DD2D37">
        <w:rPr>
          <w:rFonts w:ascii="Times New Roman" w:hAnsi="Times New Roman" w:cs="Times New Roman"/>
          <w:sz w:val="24"/>
        </w:rPr>
        <w:t xml:space="preserve"> отсталости в редких случаях ребёнку  доступны  элементы  самообслуживания,  но  обычно  не удаётся достичь даже этого. Такие дети малоподвижны, неконтактны, неопрятны. Дети с тяжёлой и глубокой степенью умственной отсталости нуждаются в специальном уходе и дошкольные образовательные организации не посещают.</w:t>
      </w:r>
    </w:p>
    <w:p w:rsidR="002064A0" w:rsidRPr="00DD2D37" w:rsidRDefault="002064A0" w:rsidP="002064A0">
      <w:pPr>
        <w:widowControl w:val="0"/>
        <w:autoSpaceDE w:val="0"/>
        <w:autoSpaceDN w:val="0"/>
        <w:spacing w:after="0" w:line="360" w:lineRule="auto"/>
        <w:ind w:right="150" w:firstLine="709"/>
        <w:jc w:val="both"/>
        <w:rPr>
          <w:rFonts w:ascii="Times New Roman" w:hAnsi="Times New Roman" w:cs="Times New Roman"/>
          <w:sz w:val="24"/>
        </w:rPr>
      </w:pPr>
      <w:r w:rsidRPr="00DD2D37">
        <w:rPr>
          <w:rFonts w:ascii="Times New Roman" w:hAnsi="Times New Roman" w:cs="Times New Roman"/>
          <w:sz w:val="24"/>
        </w:rPr>
        <w:t>Отправными точками в педагогической работе с умственно отсталыми дошкольниками являются их способность к подражательности, более сохранная механическая память, применение мотивации, соответствующей потребностям ребёнка. Эти элементы также отстают в развитии и на начальных этапах требуют отдельного внимания педагога.</w:t>
      </w:r>
    </w:p>
    <w:p w:rsidR="002064A0" w:rsidRPr="00DD2D37" w:rsidRDefault="00642D0C"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w w:val="110"/>
          <w:sz w:val="24"/>
          <w:szCs w:val="24"/>
        </w:rPr>
        <w:t>При</w:t>
      </w:r>
      <w:r>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задержке</w:t>
      </w:r>
      <w:r>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психического</w:t>
      </w:r>
      <w:r>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развития</w:t>
      </w:r>
      <w:r>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(ЗПР)</w:t>
      </w:r>
      <w:r>
        <w:rPr>
          <w:rFonts w:ascii="Times New Roman" w:eastAsia="Garamond" w:hAnsi="Times New Roman" w:cs="Times New Roman"/>
          <w:b/>
          <w:i/>
          <w:color w:val="231F20"/>
          <w:w w:val="110"/>
          <w:sz w:val="24"/>
          <w:szCs w:val="24"/>
        </w:rPr>
        <w:t xml:space="preserve"> </w:t>
      </w:r>
      <w:r w:rsidRPr="00DD2D37">
        <w:rPr>
          <w:rFonts w:ascii="Times New Roman" w:hAnsi="Times New Roman" w:cs="Times New Roman"/>
          <w:sz w:val="24"/>
        </w:rPr>
        <w:t xml:space="preserve">на первый план выступает несформированность деятельностных компонентов познавательных процессов. </w:t>
      </w:r>
      <w:r w:rsidR="002064A0" w:rsidRPr="00DD2D37">
        <w:rPr>
          <w:rFonts w:ascii="Times New Roman" w:hAnsi="Times New Roman" w:cs="Times New Roman"/>
          <w:sz w:val="24"/>
        </w:rPr>
        <w:t>Характерны инфантильная мотивация деятельности, задержка в формировании самоконтроля. В отличие от умственно отсталых детей дети с ЗПР намного лучше принимают помощь педагога, демонстрируют способность к переносу усвоенных знаний. В недостатках познавательной деятельности отражается дисгармоничность развития психических процессов, которые имеют достаточные ресурсы компенсации. При правильном педагогическом подходе дети с ЗПР, медленно развивающиеся на ранних этапах, могут «догонять» своих сверстников уже в дошкольном возрасте. У части детей с этим синдромом наблюдается ускорение темпов психического развития в 5–6-летнем возрасте. Такие дети в условиях коррекционного обучения заканчивают основную школу, а при хорошей динамике развития могут освоить и следующие ступени образования.</w:t>
      </w:r>
    </w:p>
    <w:p w:rsidR="002064A0" w:rsidRPr="00CB3ABE" w:rsidRDefault="002064A0" w:rsidP="00CB3ABE">
      <w:pPr>
        <w:jc w:val="center"/>
        <w:rPr>
          <w:rFonts w:ascii="Times New Roman" w:hAnsi="Times New Roman" w:cs="Times New Roman"/>
          <w:b/>
        </w:rPr>
      </w:pPr>
      <w:r w:rsidRPr="00CB3ABE">
        <w:rPr>
          <w:rFonts w:ascii="Times New Roman" w:hAnsi="Times New Roman" w:cs="Times New Roman"/>
          <w:b/>
        </w:rPr>
        <w:t>Дети с нарушениями развития речи</w:t>
      </w:r>
    </w:p>
    <w:p w:rsidR="002064A0" w:rsidRPr="00DD2D37" w:rsidRDefault="002064A0" w:rsidP="002064A0">
      <w:pPr>
        <w:widowControl w:val="0"/>
        <w:autoSpaceDE w:val="0"/>
        <w:autoSpaceDN w:val="0"/>
        <w:spacing w:before="93"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Нарушения речи наблюдаются практически во всех вариантах отклонений в развитии детей ввиду особой сензитивности речевой функции. В то же время ряд детей имеют избирательные расстройства развития речи, в связи, с чем выделяются в самостоятельную категорию детей с ОВЗ. Это дети с парциальным либо общим недоразвитием языковой системы речи и дети с первичным нарушением коммуникативной функции речи - заиканием.</w:t>
      </w:r>
    </w:p>
    <w:p w:rsidR="002064A0" w:rsidRPr="00DD2D37" w:rsidRDefault="002064A0" w:rsidP="002064A0">
      <w:pPr>
        <w:widowControl w:val="0"/>
        <w:autoSpaceDE w:val="0"/>
        <w:autoSpaceDN w:val="0"/>
        <w:spacing w:after="0" w:line="360" w:lineRule="auto"/>
        <w:ind w:right="150" w:firstLine="709"/>
        <w:jc w:val="both"/>
        <w:rPr>
          <w:rFonts w:ascii="Times New Roman" w:hAnsi="Times New Roman" w:cs="Times New Roman"/>
          <w:sz w:val="24"/>
        </w:rPr>
      </w:pPr>
      <w:r w:rsidRPr="00DD2D37">
        <w:rPr>
          <w:rFonts w:ascii="Times New Roman" w:hAnsi="Times New Roman" w:cs="Times New Roman"/>
          <w:sz w:val="24"/>
        </w:rPr>
        <w:t>Чаще встречается отставание в развитии фонетико-фонематических компонентов речи. Основу речи составляет её понимание, которое начинается с анализа слышимого речевого потока. Распознавание слов в речевом потоке обеспечивается фонематической системой. Если эта система медленно формируется, то в тяжёлых случаях ребёнок долго не способен к усвоению речи. Проблемы понимания речи при таком нарушении, как сенсорная алалия, не ограничиваются трудностями различения слов. Чтобы понять смысл фразы, человек должен ориентироваться не только на сумму значений слов, но также на их порядок, грамматические формы, интонацию, контекст. Чтобы понимать речь, человек должен быстро производить языковые операции, соотносить полученную информацию с собственным опытом. При сенсорной алалии речь развивается медленно, но большинство таких детей частично компенсируют свой недуг за счёт опоры на жесты, мимику, ситуацию. В лёгких случаях недоразвития фонематической системы ребёнок испытывает трудности лишь в овладении звукопроизношением и письменной речью.</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 xml:space="preserve">Собственное произношение относится к фонетической стороне речи, которая   тесно   связана   с   фонематической   системой. Произношение плохо развивается при недостаточной способности различать звуки либо артикулировать, что бывает, связано с остаточными явлениями повреждений нервной системы (дизартрия) или с отклонениями в строении речевого аппарата (дислалия, ринолалия). </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Произношение – это результат оформления мысли с помощью лексико-грамматических средств, т.е. выбора слов и придания им форм. При экспрессивной (моторной) алалии, обусловленной повреждением коры головного мозга, процесс перевода мысли в речь существенно затруднён, и языковые способности у детей развиваются только при наличии специальной логопедической    помощи.</w:t>
      </w:r>
    </w:p>
    <w:p w:rsidR="002064A0" w:rsidRPr="00DD2D37" w:rsidRDefault="002064A0" w:rsidP="002064A0">
      <w:pPr>
        <w:widowControl w:val="0"/>
        <w:autoSpaceDE w:val="0"/>
        <w:autoSpaceDN w:val="0"/>
        <w:spacing w:after="0" w:line="360" w:lineRule="auto"/>
        <w:ind w:right="98" w:firstLine="709"/>
        <w:jc w:val="both"/>
        <w:rPr>
          <w:rFonts w:ascii="Times New Roman" w:hAnsi="Times New Roman" w:cs="Times New Roman"/>
          <w:sz w:val="24"/>
        </w:rPr>
      </w:pPr>
      <w:r w:rsidRPr="00DD2D37">
        <w:rPr>
          <w:rFonts w:ascii="Times New Roman" w:hAnsi="Times New Roman" w:cs="Times New Roman"/>
          <w:sz w:val="24"/>
        </w:rPr>
        <w:t>Заикание затрагивает только произносительную сторону речи, её темпо-ритмическую организацию. Вместе с тем заикание является очень сложной патологией речи, т.к. оно тесно связано с формированием личности ребёнка, часто имеет рецидивирующий характер и требует комплексной коррекции.</w:t>
      </w:r>
    </w:p>
    <w:p w:rsidR="002064A0" w:rsidRPr="00DD2D37" w:rsidRDefault="002064A0" w:rsidP="002064A0">
      <w:pPr>
        <w:widowControl w:val="0"/>
        <w:autoSpaceDE w:val="0"/>
        <w:autoSpaceDN w:val="0"/>
        <w:spacing w:after="0" w:line="360" w:lineRule="auto"/>
        <w:ind w:right="98" w:firstLine="709"/>
        <w:jc w:val="both"/>
        <w:rPr>
          <w:rFonts w:ascii="Times New Roman" w:hAnsi="Times New Roman" w:cs="Times New Roman"/>
          <w:sz w:val="24"/>
        </w:rPr>
      </w:pPr>
      <w:r w:rsidRPr="00DD2D37">
        <w:rPr>
          <w:rFonts w:ascii="Times New Roman" w:hAnsi="Times New Roman" w:cs="Times New Roman"/>
          <w:sz w:val="24"/>
        </w:rPr>
        <w:t>Последствия речевых нарушений различны в зависимости от структуры нарушения и степени его выраженности. В логопедии принято группировать детей дошкольного возраста с нарушениями речи в соответствии с их особыми образовательным и  потребностями. Такой подход был заявлен в 60-х годах XX века в психолого-педагогической классификации профессора Р.Е. Левиной, которая предложила комплектовать логопедические группы детьми, имеющими сходные симптомы нарушений развития речи. Она выделила группу детей с недоразвитием языковых компонентов (дети с недоразвитием фонетической системы языка, дети с недоразвитием фонетико-фонематической системы, дети с общим недоразвитием речи) и группу детей с нарушением развития коммуникативной функции речи (дети с заиканием).</w:t>
      </w:r>
    </w:p>
    <w:p w:rsidR="002064A0" w:rsidRPr="00DD2D37" w:rsidRDefault="00642D0C" w:rsidP="002064A0">
      <w:pPr>
        <w:widowControl w:val="0"/>
        <w:autoSpaceDE w:val="0"/>
        <w:autoSpaceDN w:val="0"/>
        <w:spacing w:after="0" w:line="360" w:lineRule="auto"/>
        <w:ind w:right="98" w:firstLine="709"/>
        <w:jc w:val="both"/>
        <w:rPr>
          <w:rFonts w:ascii="Times New Roman" w:eastAsia="Garamond" w:hAnsi="Times New Roman" w:cs="Times New Roman"/>
          <w:sz w:val="24"/>
          <w:szCs w:val="24"/>
        </w:rPr>
      </w:pPr>
      <w:r w:rsidRPr="00DD2D37">
        <w:rPr>
          <w:rFonts w:ascii="Times New Roman" w:eastAsia="Garamond" w:hAnsi="Times New Roman" w:cs="Times New Roman"/>
          <w:b/>
          <w:i/>
          <w:color w:val="231F20"/>
          <w:sz w:val="24"/>
          <w:szCs w:val="24"/>
        </w:rPr>
        <w:t>Дети</w:t>
      </w:r>
      <w:r>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с</w:t>
      </w:r>
      <w:r>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недоразвитием</w:t>
      </w:r>
      <w:r>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фонетической</w:t>
      </w:r>
      <w:r>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стороны</w:t>
      </w:r>
      <w:r>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речи</w:t>
      </w:r>
      <w:r>
        <w:rPr>
          <w:rFonts w:ascii="Times New Roman" w:eastAsia="Garamond" w:hAnsi="Times New Roman" w:cs="Times New Roman"/>
          <w:b/>
          <w:i/>
          <w:color w:val="231F20"/>
          <w:sz w:val="24"/>
          <w:szCs w:val="24"/>
        </w:rPr>
        <w:t xml:space="preserve"> </w:t>
      </w:r>
      <w:r w:rsidR="002064A0" w:rsidRPr="00DD2D37">
        <w:rPr>
          <w:rFonts w:ascii="Times New Roman" w:eastAsia="Garamond" w:hAnsi="Times New Roman" w:cs="Times New Roman"/>
          <w:b/>
          <w:i/>
          <w:color w:val="231F20"/>
          <w:sz w:val="24"/>
          <w:szCs w:val="24"/>
        </w:rPr>
        <w:t>(ФНР–фо</w:t>
      </w:r>
      <w:r w:rsidR="002064A0" w:rsidRPr="00DD2D37">
        <w:rPr>
          <w:rFonts w:ascii="Times New Roman" w:eastAsia="Garamond" w:hAnsi="Times New Roman" w:cs="Times New Roman"/>
          <w:b/>
          <w:i/>
          <w:color w:val="231F20"/>
          <w:w w:val="105"/>
          <w:sz w:val="24"/>
          <w:szCs w:val="24"/>
        </w:rPr>
        <w:t xml:space="preserve">нетическое недоразвитие речи) </w:t>
      </w:r>
      <w:r w:rsidR="002064A0" w:rsidRPr="00DD2D37">
        <w:rPr>
          <w:rFonts w:ascii="Times New Roman" w:eastAsia="Garamond" w:hAnsi="Times New Roman" w:cs="Times New Roman"/>
          <w:color w:val="231F20"/>
          <w:w w:val="105"/>
          <w:sz w:val="24"/>
          <w:szCs w:val="24"/>
        </w:rPr>
        <w:t>отличаются минимальными прояв</w:t>
      </w:r>
      <w:r w:rsidR="002064A0" w:rsidRPr="00DD2D37">
        <w:rPr>
          <w:rFonts w:ascii="Times New Roman" w:eastAsia="Garamond" w:hAnsi="Times New Roman" w:cs="Times New Roman"/>
          <w:color w:val="231F20"/>
          <w:w w:val="110"/>
          <w:sz w:val="24"/>
          <w:szCs w:val="24"/>
        </w:rPr>
        <w:t xml:space="preserve">лениями речевой недостаточности. Это дети с нарушениями произношения отдельных </w:t>
      </w:r>
      <w:r w:rsidR="002064A0" w:rsidRPr="00DD2D37">
        <w:rPr>
          <w:rFonts w:ascii="Times New Roman" w:eastAsia="Garamond" w:hAnsi="Times New Roman" w:cs="Times New Roman"/>
          <w:color w:val="231F20"/>
          <w:w w:val="115"/>
          <w:sz w:val="24"/>
          <w:szCs w:val="24"/>
        </w:rPr>
        <w:t xml:space="preserve">звуков </w:t>
      </w:r>
      <w:r w:rsidR="002064A0" w:rsidRPr="00DD2D37">
        <w:rPr>
          <w:rFonts w:ascii="Times New Roman" w:eastAsia="Garamond" w:hAnsi="Times New Roman" w:cs="Times New Roman"/>
          <w:color w:val="231F20"/>
          <w:w w:val="110"/>
          <w:sz w:val="24"/>
          <w:szCs w:val="24"/>
        </w:rPr>
        <w:t xml:space="preserve">при достаточно хорошем развитии фонематической системы, словаря и грамматики. Такие нарушения не влияют  на другие стороны психического развития и лишь в неблагоприятных социальных условиях могут стать причиной коммуникативных расстройств. Как правило, логопедическая помощь приводит к положительному </w:t>
      </w:r>
      <w:r w:rsidR="002064A0" w:rsidRPr="00DD2D37">
        <w:rPr>
          <w:rFonts w:ascii="Times New Roman" w:eastAsia="Garamond" w:hAnsi="Times New Roman" w:cs="Times New Roman"/>
          <w:color w:val="231F20"/>
          <w:w w:val="115"/>
          <w:sz w:val="24"/>
          <w:szCs w:val="24"/>
        </w:rPr>
        <w:t xml:space="preserve">результату. </w:t>
      </w:r>
      <w:r w:rsidR="002064A0" w:rsidRPr="00DD2D37">
        <w:rPr>
          <w:rFonts w:ascii="Times New Roman" w:eastAsia="Garamond" w:hAnsi="Times New Roman" w:cs="Times New Roman"/>
          <w:color w:val="231F20"/>
          <w:w w:val="110"/>
          <w:sz w:val="24"/>
          <w:szCs w:val="24"/>
        </w:rPr>
        <w:t xml:space="preserve">Лишь в тех </w:t>
      </w:r>
      <w:r w:rsidR="002064A0" w:rsidRPr="00DD2D37">
        <w:rPr>
          <w:rFonts w:ascii="Times New Roman" w:eastAsia="Garamond" w:hAnsi="Times New Roman" w:cs="Times New Roman"/>
          <w:color w:val="231F20"/>
          <w:w w:val="115"/>
          <w:sz w:val="24"/>
          <w:szCs w:val="24"/>
        </w:rPr>
        <w:t xml:space="preserve">случаях, </w:t>
      </w:r>
      <w:r w:rsidR="002064A0" w:rsidRPr="00DD2D37">
        <w:rPr>
          <w:rFonts w:ascii="Times New Roman" w:eastAsia="Garamond" w:hAnsi="Times New Roman" w:cs="Times New Roman"/>
          <w:color w:val="231F20"/>
          <w:w w:val="110"/>
          <w:sz w:val="24"/>
          <w:szCs w:val="24"/>
        </w:rPr>
        <w:t>когда дефекты звукопроизношения обусловлены неправильным строением речевого аппарата, требуется более длительная и сложная работа, в ряде случаев - комплексная,  включающая  медицинское воздействие.</w:t>
      </w:r>
    </w:p>
    <w:p w:rsidR="002064A0" w:rsidRPr="00DD2D37" w:rsidRDefault="002064A0" w:rsidP="002064A0">
      <w:pPr>
        <w:widowControl w:val="0"/>
        <w:autoSpaceDE w:val="0"/>
        <w:autoSpaceDN w:val="0"/>
        <w:spacing w:after="0" w:line="360" w:lineRule="auto"/>
        <w:ind w:right="98" w:firstLine="709"/>
        <w:jc w:val="both"/>
        <w:rPr>
          <w:rFonts w:ascii="Times New Roman" w:hAnsi="Times New Roman" w:cs="Times New Roman"/>
          <w:sz w:val="24"/>
        </w:rPr>
      </w:pPr>
      <w:r w:rsidRPr="00DD2D37">
        <w:rPr>
          <w:rFonts w:ascii="Times New Roman" w:eastAsia="Garamond" w:hAnsi="Times New Roman" w:cs="Times New Roman"/>
          <w:b/>
          <w:i/>
          <w:color w:val="231F20"/>
          <w:sz w:val="24"/>
          <w:szCs w:val="24"/>
        </w:rPr>
        <w:t xml:space="preserve">Дети с недоразвитием фонетико-фонематической стороны </w:t>
      </w:r>
      <w:r w:rsidRPr="00DD2D37">
        <w:rPr>
          <w:rFonts w:ascii="Times New Roman" w:eastAsia="Garamond" w:hAnsi="Times New Roman" w:cs="Times New Roman"/>
          <w:b/>
          <w:i/>
          <w:color w:val="231F20"/>
          <w:w w:val="105"/>
          <w:sz w:val="24"/>
          <w:szCs w:val="24"/>
        </w:rPr>
        <w:t>речи (ФФН – фонетико-фонематическое недоразвитие)</w:t>
      </w:r>
      <w:r w:rsidRPr="00DD2D37">
        <w:rPr>
          <w:rFonts w:ascii="Times New Roman" w:hAnsi="Times New Roman" w:cs="Times New Roman"/>
          <w:sz w:val="24"/>
        </w:rPr>
        <w:t xml:space="preserve">при сохранной способности к усвоению лексико-грамматических структур имеют проблемы в формировании произношения (фонетической стороны речи) и анализа речевого потока (фонематической стороны речи). Способность к анализу речевого  потока  является  особенно  значимой не только для точного восприятия устной речи, но и для усвоения чтения и письма, в связи, с чем фонетико-фонематическая система должна быть сформирована к началу школьного обучения. Однако если недоразвитие фонетико-фонематической системы речи наблюдается в структуре более сложного синдрома – такого, как ДЦП, коррекционная работа может растягиваться на годы оказания логопедической помощи, такие дети преодолевают свои трудности обычно    в течение года. </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w w:val="110"/>
          <w:sz w:val="24"/>
          <w:szCs w:val="24"/>
        </w:rPr>
        <w:t>Общее</w:t>
      </w:r>
      <w:r w:rsidR="00344B6E">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недоразвитие</w:t>
      </w:r>
      <w:r w:rsidR="00344B6E">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речи</w:t>
      </w:r>
      <w:r w:rsidR="00344B6E">
        <w:rPr>
          <w:rFonts w:ascii="Times New Roman" w:eastAsia="Garamond" w:hAnsi="Times New Roman" w:cs="Times New Roman"/>
          <w:b/>
          <w:i/>
          <w:color w:val="231F20"/>
          <w:w w:val="110"/>
          <w:sz w:val="24"/>
          <w:szCs w:val="24"/>
        </w:rPr>
        <w:t xml:space="preserve"> </w:t>
      </w:r>
      <w:r w:rsidRPr="00DD2D37">
        <w:rPr>
          <w:rFonts w:ascii="Times New Roman" w:eastAsia="Garamond" w:hAnsi="Times New Roman" w:cs="Times New Roman"/>
          <w:b/>
          <w:i/>
          <w:color w:val="231F20"/>
          <w:w w:val="110"/>
          <w:sz w:val="24"/>
          <w:szCs w:val="24"/>
        </w:rPr>
        <w:t>(ОНР)</w:t>
      </w:r>
      <w:r w:rsidR="00344B6E">
        <w:rPr>
          <w:rFonts w:ascii="Times New Roman" w:eastAsia="Garamond" w:hAnsi="Times New Roman" w:cs="Times New Roman"/>
          <w:b/>
          <w:i/>
          <w:color w:val="231F20"/>
          <w:w w:val="110"/>
          <w:sz w:val="24"/>
          <w:szCs w:val="24"/>
        </w:rPr>
        <w:t xml:space="preserve"> </w:t>
      </w:r>
      <w:r w:rsidRPr="00DD2D37">
        <w:rPr>
          <w:rFonts w:ascii="Times New Roman" w:hAnsi="Times New Roman" w:cs="Times New Roman"/>
          <w:sz w:val="24"/>
        </w:rPr>
        <w:t>предполагает отставание от возрастной нормы в развитии всех систем языка. С учётом вариативности показателей нормального развития речи ОНР констатируется не ранее, чем в двухлетнем возрасте. ОНР – это стойкое состояние, обусловленное остаточными явлениями органического поражения центральной нервной системы. По симптоматике ОНР сходно с задержкой речевого развития (ЗРР), имеющей функциональную природу. ЗРР полностью преодолевается в достаточно короткие сроки, в ряде случаев спонтанно. ОНР требует специальной коррекции, преодолевается медленно, с выходом на низкую речевую норму, влияет на успешность усвоения гуманитарных, а в ряде случаев – естественно научных дисциплин в школе. В основе общего недоразвития речи лежит алалия (системное недоразвитие речи, обусловленное органическим поражением коры головного мозга) разной степени выраженности, которая может сочетаться с дизартрией или другой речевой патологией. Реже ОНР обусловлено афазией – системным распадом речи вследствие приобретённых   повреждений мозговой коры.</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Р.Е. Левина выделила у детей с ОНР три уровня развития речи. Дети с 1-м уровнем развития речи (ОНР) практически не владеют языковыми средствами, максимальное достижение этого уровня - самостоятельная однословная речь и повторение заученных фраз. Звуковой анализ не развит, в речи наблюдаются существенные искажения звукослоговой структуры в виде пропусков, перестановок звуков и слогов. Дети со 2-м уровнем развития речи (ОНР) могут самостоятельно строить фразы. На этом уровне наблюдается обилие речевых ошибок в виде неправильного употребления слов, искажения звукослоговой структуры. Отчётливо проступает неспособность к морфологическому анализу слов, в связи, с чем страдает словообразование и словоизменение. Дети плохо улавливают синтаксические связи внутри фраз, долго не могут перейти к развёрнутым фразам и сложным предложениям. На этом уровне успешно осуществляются элементарные формы звукового анализа, связанные с распознаванием речевых звуков, но сложный фонематический анализ, предполагающий определение количества и последовательности языковых единиц, почти не сформирован.</w:t>
      </w:r>
    </w:p>
    <w:p w:rsidR="002064A0" w:rsidRPr="00DD2D37" w:rsidRDefault="002064A0" w:rsidP="002064A0">
      <w:pPr>
        <w:widowControl w:val="0"/>
        <w:autoSpaceDE w:val="0"/>
        <w:autoSpaceDN w:val="0"/>
        <w:spacing w:before="1"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Дети с 3-м уровнем развития речи (ОНР) могут соединять фразы в связное высказывание (текст). Однако связная речь сопровождается лексическими, грамматическими, а в отдельных случаях – и фонетическими ошибками в виде искажений произношения слов со сложной звукослоговой структурой. Рассказы таких детей лаконичны; страдают как способность планирования высказывания, так и его лексико-грамматическая наполняемость. Языковой анализ речевого потока доступен с ограничениями, связанными с наличием анализируемых слов в лексиконе ребёнка, а также с длиной слов и фраз.</w:t>
      </w:r>
    </w:p>
    <w:p w:rsidR="002064A0" w:rsidRPr="00DD2D37" w:rsidRDefault="002064A0" w:rsidP="002064A0">
      <w:pPr>
        <w:widowControl w:val="0"/>
        <w:autoSpaceDE w:val="0"/>
        <w:autoSpaceDN w:val="0"/>
        <w:spacing w:after="0" w:line="360" w:lineRule="auto"/>
        <w:ind w:right="150" w:firstLine="709"/>
        <w:jc w:val="both"/>
        <w:rPr>
          <w:rFonts w:ascii="Times New Roman" w:hAnsi="Times New Roman" w:cs="Times New Roman"/>
          <w:sz w:val="24"/>
        </w:rPr>
      </w:pPr>
      <w:r w:rsidRPr="00DD2D37">
        <w:rPr>
          <w:rFonts w:ascii="Times New Roman" w:hAnsi="Times New Roman" w:cs="Times New Roman"/>
          <w:sz w:val="24"/>
        </w:rPr>
        <w:t>Т.Б. Филичева предложила выделять также 4-й уровень ОНР у детей, владеющих развёрнутой речью, но демонстрирующих остаточные явления системного речевого расстройства в виде единичных ошибок, не соответствующих возрасту. Такие дети остаются в «группе риска» школьной неуспеваемости в связи с дефицитарностью языкового механизма.</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Органическая природа ОНР проявляется в наличии у ряда детей психологических особенностей, обусловленных несбалансированностью энергетических процессов в коре мозга. У части детей отчётливо выступает тенденция к возбудимости или тормозимости. Для  большинства характерно замедленное переключение на новую деятельность, низкая работоспособность, ослабленные внимание и память. Часто наблюдается парциальное снижение сенсорно-перцептивных функций.</w:t>
      </w:r>
    </w:p>
    <w:p w:rsidR="002064A0" w:rsidRPr="00DD2D37" w:rsidRDefault="002064A0" w:rsidP="002064A0">
      <w:pPr>
        <w:widowControl w:val="0"/>
        <w:autoSpaceDE w:val="0"/>
        <w:autoSpaceDN w:val="0"/>
        <w:spacing w:after="0" w:line="360" w:lineRule="auto"/>
        <w:ind w:right="98" w:firstLine="709"/>
        <w:jc w:val="both"/>
        <w:rPr>
          <w:rFonts w:ascii="Times New Roman" w:eastAsia="Garamond" w:hAnsi="Times New Roman" w:cs="Times New Roman"/>
          <w:sz w:val="24"/>
          <w:szCs w:val="24"/>
        </w:rPr>
      </w:pPr>
      <w:r w:rsidRPr="00DD2D37">
        <w:rPr>
          <w:rFonts w:ascii="Times New Roman" w:hAnsi="Times New Roman" w:cs="Times New Roman"/>
          <w:sz w:val="24"/>
        </w:rPr>
        <w:t>В зависимости от степени тяжести речевого расстройства ОНР у дошкольников преодолевается в разные сроки – от 1 года до 4 лет, в тяжёлых случаях необходимо дальнейшее обучение по программе школы для детей с расстройствами речи.</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w w:val="115"/>
          <w:sz w:val="24"/>
          <w:szCs w:val="24"/>
        </w:rPr>
        <w:t xml:space="preserve">Заикание </w:t>
      </w:r>
      <w:r w:rsidRPr="00DD2D37">
        <w:rPr>
          <w:rFonts w:ascii="Times New Roman" w:hAnsi="Times New Roman" w:cs="Times New Roman"/>
          <w:sz w:val="24"/>
        </w:rPr>
        <w:t>относится к коммуникативным нарушениям речи в связи с тем, что, проявляясь в дезорганизации темпо-ритмической основы произношения, оно затрудняет общение, не затрагивая языковую систему. Большинство случаев заикания относится к речевым неврозам (логоневрозам) и появляется после стресса или преневротического состояния, обусловленного затяжной психотравмирующей ситуацией.</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У детей дошкольного возраста заикание часто возникает на фоне задержанного развития речи без видимой причины, спровоцировавшей начало речевого расстройства. Такое заикание, не являющееся следствием невротической реакции ребёнка на отрицательные факторы окружающей среды, может само стать фактором невротизации при фиксации ребёнка на нём. Поэтому одной из главных  рекомендаций  при появлении заикания  выступает запрет на употребление слова «заикание» в присутствии заикающегося ребёнка. Желательно сразу ввести режим ограничения речи: поменьше разговаривать с ребёнком, не провоцировать его на высказывания, при заикании не торопить и не исправлять его речь. Одновременно следует создать спокойную обстановку, провести общеукрепляющие мероприятия, обратиться к детскому невропатологу.</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Заикающиеся дети склонны к развитию невротических симптомов – навязчивых движений, действий, состояний, концентрирующихся вокруг мыслей о заикании. Эти состояния могут повлечь за собой специфические личностные черты, выражающиеся в проблемах самооценки, чрезмерном болезненном реагировании на поведение окружающих, трудностях установления межличностных контактов.</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При наличии систематической логопедической работы, правильной организации режима дня, речевого режима, коммуникативной сферы возможно полное устранение заикания в дошкольном возрасте или существенное улучшение речи ребёнка.</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b/>
          <w:sz w:val="24"/>
        </w:rPr>
      </w:pPr>
      <w:r w:rsidRPr="00DD2D37">
        <w:rPr>
          <w:rFonts w:ascii="Times New Roman" w:hAnsi="Times New Roman" w:cs="Times New Roman"/>
          <w:b/>
          <w:sz w:val="24"/>
        </w:rPr>
        <w:t>Дети с нарушениями опорно-двигательного   аппарата</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Термин   «нарушение опорно-двигательного аппарата» носит собирательный характер и включает в себя двигательные расстройства, имеющие  генез  органического и периферического типа.</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В группе детей с нарушениями опорно-двигательного аппарата (НОДА) особой категорией являются дети с детским церебральным параличом (ДЦП). ДЦП - это сложная патология развития, обусловленная органическим поражением двигательных отделов центральной нервной     системы.</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ДЦП – коварное  расстройство, которое проявляется не сразу после рождения. Сначала ребёнок выглядит так же, как все дети, но по мере роста и развития обнаруживаются отклонения в сроках появления умений удерживать голову, сидеть, стоять, ходить, и уже в дошкольном возрасте начинают развиваться деформации опорно-двигательного аппарата. В основе ДЦП лежит патология  рефлекторного развития ребёнка. Рефлекс – это отражение, психическое реагирование на  воздействия окружающей среды и внутреннее состояние. Физиологически рефлексы являются системой взаимодействия мозговых отделов  и мышц, основанной на циркуляции нервных импульсов между ними. В этой системе, так или иначе, принимают участие все жизненно важные органы. При ДЦП страдает как возможность производства нужных нервных импульсов, так и их проводимость.</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В норме рефлекторное развитие ребёнка начинается во внутриутробном периоде, когда формируются безусловные рефлексы. Эти рефлексы, контролируемые подкорковыми отделами головного мозга, оказываются востребованными уже в процессе родов, когда плод совершает поступательные движения по  родовому  каналу.  Крик  новорождённого является рефлекторной реакцией включения дыхательной системы.  У здоровых младенцев обнаруживается целый ряд безусловных рефлексов, выполняющих защитные функции. В дальнейшем часть безусловных рефлексов должна постепенно угасать. На смену им приходят условные рефлексы, формирующиеся вследствие повторения одних и тех же движений в определённых ситуациях. В физиологическом смысле всё обучение человека – направленное или ненаправленное овладение умениями и навыками – есть формирование суммы условных рефлексов. Ведущую роль при этом играет кора больших полушарий головного мозга, но работа глубинных подкорковых структур мозга, обеспечивающих проведение импульсов и автоматизацию движений, не менее значима.</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Симптоматика ДЦП видоизменяется по мере роста и развития ребёнка. К.А. Семенова выделила в течении ДЦП три последовательно сменяющих друг друга стадии: раннюю, хронически-резидуальную и позднюю резидуальную.</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Ранняя стадия обычно продолжается 2–4 месяца. На этой стадии обнаруживается рефлекторная патология. Врождённые двигательные рефлексы появляются с опозданием, вовремя не сокращаются и препятствуют развитию произвольной моторики. Искажённое развитие моторных функций отрицательно влияет на слуховые и зрительные функции, так как для их совершенствования необходимы повороты головы и микродвижения зрачков. Это, в свою очередь, задерживает развитие сосредоточения на окружающих объектах и стимулах; позже, чем в норме, появляется «комплекс оживления» при виде взрослого; эмоциональные реакции не активны. На этой стадии крайне важно проявлять терпение и настойчивость в попытках установить контакт с малышом, помочь ему выделить в окружающем мире отдельные предметы.</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Хронически-резидуальная стадия может длиться от нескольких месяцев до 3–4 лет. На этой стадии начинается развитие произвольной моторики, которое протекает в сложных условиях. Некоторые безусловные рефлексы приобретают патологический характер и, по сути, вплетаются в формирующиеся двигательные стереотипы. Это влечёт за собой  неправильные    позы сидения и стояния, специфическую походку. Особые проблемы возникают в развитии ручной моторики, в связи, с чем ребёнок плохо овладевает навыками самообслуживания.</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В это время необходимо настойчиво развивать моторные функции. Ребёнок растёт, рост обеспечивается обменом веществ, который происходит более интенсивно при движении. Если поражённая конечность (или часть конечности – например, пальцы) мало двигается, то она физически отстаёт в росте. Если суставы мало работают, то плохо растёт суставной аппарат, образуются  контрактуры  – тугоподвижность  суставов.  Уже на этой стадии развития ребёнка функциональные контрактуры могут трансформироваться в  органические. Для устранения же органических контрактур врачам приходится прибегать к оперативному вмешательству.</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На этой стадии сенсорное, интеллектуальное и речевое развитие ребёнка обычно протекает с задержкой. В дальнейшем многие дети в интеллектуальном отношении догоняют своих сверстников.</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Поздняя резидуальная стадия характеризуется относительной стабилизацией  патологического двигательного  стереотипа. Эту стадию можно характеризовать не как болезнь, но как патологическое состояние, которое может усугубляться, стабилизироваться, корректироваться.  Решающая роль в развитии ребёнка на этой стадии отводится не медицинским, а педагогическим мероприятиям. Прогноз развития ребёнка зависит от объёма и характера поражения центральной нервной системы, а также от объёма и характера медико-психолого-педагогической помощи. Практика показала, что в раннем и дошкольном возрасте можно достичь наибольшей эффективности восстановительных мероприятий, но и в дальнейшем значение поддерживающей терапии и специального обучения достаточно велико.</w:t>
      </w:r>
    </w:p>
    <w:p w:rsidR="002064A0" w:rsidRPr="00DD2D37" w:rsidRDefault="002064A0" w:rsidP="002064A0">
      <w:pPr>
        <w:widowControl w:val="0"/>
        <w:autoSpaceDE w:val="0"/>
        <w:autoSpaceDN w:val="0"/>
        <w:spacing w:before="79"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Проявления ДЦП разнообразны. В. Литтль описал только одну из форм этого расстройства – спастическую диплегию. Зигмунд Фрейд выделял гемиплегию, церебральную диплегию, генерализованную ригидность, параплегическую ригидность, двустороннюю параплегию, генерализованную хорею и двойной атетоз. Целый ряд классификаций был предложен другими учёными. В нашей стране наиболее широко применяется классификация К.А. Семёновой, в соответствии с которой выделяются 5 форм ДЦП:</w:t>
      </w:r>
    </w:p>
    <w:p w:rsidR="002064A0" w:rsidRPr="00DD2D37" w:rsidRDefault="002064A0" w:rsidP="002064A0">
      <w:pPr>
        <w:widowControl w:val="0"/>
        <w:autoSpaceDE w:val="0"/>
        <w:autoSpaceDN w:val="0"/>
        <w:spacing w:after="0" w:line="360" w:lineRule="auto"/>
        <w:ind w:right="98" w:firstLine="709"/>
        <w:jc w:val="both"/>
        <w:rPr>
          <w:rFonts w:ascii="Times New Roman" w:hAnsi="Times New Roman" w:cs="Times New Roman"/>
          <w:sz w:val="24"/>
        </w:rPr>
      </w:pPr>
      <w:r w:rsidRPr="00DD2D37">
        <w:rPr>
          <w:rFonts w:ascii="Times New Roman" w:eastAsia="Garamond" w:hAnsi="Times New Roman" w:cs="Times New Roman"/>
          <w:i/>
          <w:color w:val="231F20"/>
          <w:w w:val="110"/>
          <w:sz w:val="24"/>
          <w:szCs w:val="24"/>
        </w:rPr>
        <w:t>Спастическаядиплегия(болезньЛиттля)</w:t>
      </w:r>
      <w:r w:rsidRPr="00DD2D37">
        <w:rPr>
          <w:rFonts w:ascii="Times New Roman" w:hAnsi="Times New Roman" w:cs="Times New Roman"/>
          <w:sz w:val="24"/>
        </w:rPr>
        <w:t>возникает при двусторонних поражениях проводящих путей от двигательных зон коры больших полушарий до ствола головного мозга. Характеризуется спастичностью мышц во всех конечностях (тетрапарез). При данной форме руки поражены значительно меньше, чем ноги. Большинство детей с этой формой имеют благоприятный прогноз в психическом развитии и положительную динамику в физическом развитии.</w:t>
      </w:r>
    </w:p>
    <w:p w:rsidR="002064A0" w:rsidRPr="00DD2D37" w:rsidRDefault="002064A0" w:rsidP="002064A0">
      <w:pPr>
        <w:widowControl w:val="0"/>
        <w:autoSpaceDE w:val="0"/>
        <w:autoSpaceDN w:val="0"/>
        <w:spacing w:after="0" w:line="360" w:lineRule="auto"/>
        <w:ind w:right="98" w:firstLine="709"/>
        <w:jc w:val="both"/>
        <w:rPr>
          <w:rFonts w:ascii="Times New Roman" w:hAnsi="Times New Roman" w:cs="Times New Roman"/>
          <w:sz w:val="24"/>
        </w:rPr>
      </w:pPr>
      <w:r w:rsidRPr="00DD2D37">
        <w:rPr>
          <w:rFonts w:ascii="Times New Roman" w:eastAsia="Garamond" w:hAnsi="Times New Roman" w:cs="Times New Roman"/>
          <w:i/>
          <w:color w:val="231F20"/>
          <w:w w:val="105"/>
          <w:sz w:val="24"/>
          <w:szCs w:val="24"/>
        </w:rPr>
        <w:t xml:space="preserve">Гемипаретическая форма </w:t>
      </w:r>
      <w:r w:rsidRPr="00DD2D37">
        <w:rPr>
          <w:rFonts w:ascii="Times New Roman" w:hAnsi="Times New Roman" w:cs="Times New Roman"/>
          <w:sz w:val="24"/>
        </w:rPr>
        <w:t>вызывается односторонним поражением проводящих путей в области мозгового ствола или в области верхних шейных сегментов спинного мозга. Спастичность наблюдается в верхней и нижней конечностях на одной стороне тела (правосторонняя гемиплегия или левосторонняя гемиплегия). Динамика положительная в психическом и в физическом отношениях.</w:t>
      </w:r>
    </w:p>
    <w:p w:rsidR="002064A0" w:rsidRPr="00DD2D37" w:rsidRDefault="002064A0" w:rsidP="002064A0">
      <w:pPr>
        <w:widowControl w:val="0"/>
        <w:autoSpaceDE w:val="0"/>
        <w:autoSpaceDN w:val="0"/>
        <w:spacing w:after="0" w:line="360" w:lineRule="auto"/>
        <w:ind w:right="100" w:firstLine="709"/>
        <w:jc w:val="both"/>
        <w:rPr>
          <w:rFonts w:ascii="Times New Roman" w:hAnsi="Times New Roman" w:cs="Times New Roman"/>
          <w:sz w:val="24"/>
        </w:rPr>
      </w:pPr>
      <w:r w:rsidRPr="00DD2D37">
        <w:rPr>
          <w:rFonts w:ascii="Times New Roman" w:eastAsia="Garamond" w:hAnsi="Times New Roman" w:cs="Times New Roman"/>
          <w:i/>
          <w:color w:val="231F20"/>
          <w:spacing w:val="-5"/>
          <w:w w:val="105"/>
          <w:sz w:val="24"/>
          <w:szCs w:val="24"/>
        </w:rPr>
        <w:t>Гиперкинетическая</w:t>
      </w:r>
      <w:r w:rsidRPr="00DD2D37">
        <w:rPr>
          <w:rFonts w:ascii="Times New Roman" w:eastAsia="Garamond" w:hAnsi="Times New Roman" w:cs="Times New Roman"/>
          <w:i/>
          <w:color w:val="231F20"/>
          <w:spacing w:val="-4"/>
          <w:w w:val="105"/>
          <w:sz w:val="24"/>
          <w:szCs w:val="24"/>
        </w:rPr>
        <w:t xml:space="preserve">форма </w:t>
      </w:r>
      <w:r w:rsidRPr="00DD2D37">
        <w:rPr>
          <w:rFonts w:ascii="Times New Roman" w:hAnsi="Times New Roman" w:cs="Times New Roman"/>
          <w:sz w:val="24"/>
        </w:rPr>
        <w:t>наблюдается при поражении подкорковых отделов мозга. Основными симптомами при этом являются непостоянство мышечного тонуса и гиперкинезы – непроизвольные движения, которые обычно выявляются в 4–6-месячном возрасте. Гиперкинезы обычно выглядят как быстрые сокращения отдельных мышц (хореические гиперкинезы) или медленные, червеобразные, вычурные движения (атетоидные гиперкинезы). Гиперкинезы сочетаются с синкинезиями – избыточными содружественными движениями мышц. При чистой гиперкинетической форме большинство детей успешно развиваются в психическом отношении, но менее успешно – в моторном. При сочетании этой формы с другими формами прогноз психического развития менее  благоприятен.</w:t>
      </w:r>
    </w:p>
    <w:p w:rsidR="002064A0" w:rsidRPr="00DD2D37" w:rsidRDefault="002064A0" w:rsidP="002064A0">
      <w:pPr>
        <w:widowControl w:val="0"/>
        <w:autoSpaceDE w:val="0"/>
        <w:autoSpaceDN w:val="0"/>
        <w:spacing w:after="0" w:line="360" w:lineRule="auto"/>
        <w:ind w:right="98" w:firstLine="709"/>
        <w:jc w:val="both"/>
        <w:rPr>
          <w:rFonts w:ascii="Times New Roman" w:hAnsi="Times New Roman" w:cs="Times New Roman"/>
          <w:sz w:val="24"/>
        </w:rPr>
      </w:pPr>
      <w:r w:rsidRPr="00DD2D37">
        <w:rPr>
          <w:rFonts w:ascii="Times New Roman" w:eastAsia="Garamond" w:hAnsi="Times New Roman" w:cs="Times New Roman"/>
          <w:i/>
          <w:color w:val="231F20"/>
          <w:w w:val="115"/>
          <w:sz w:val="24"/>
          <w:szCs w:val="24"/>
        </w:rPr>
        <w:t>Атонически-астатическаяформа</w:t>
      </w:r>
      <w:r w:rsidRPr="00DD2D37">
        <w:rPr>
          <w:rFonts w:ascii="Times New Roman" w:hAnsi="Times New Roman" w:cs="Times New Roman"/>
          <w:sz w:val="24"/>
        </w:rPr>
        <w:t>возникает при поражении мозжечка. Она характеризуется атаксией – нарушением равновесия и гиперметрией – чрезмерной размашистостью движений, что приводит к нарушению координации. Обычно поражение мозжечка сопровождается вялостью мышц. Если эта форма не сочетается с другими расстройствами, то дети не имеют отклонений в психическом развитии, а двигательные расстройства с возрастом компенсируются.</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i/>
          <w:color w:val="231F20"/>
          <w:w w:val="115"/>
          <w:sz w:val="24"/>
          <w:szCs w:val="24"/>
        </w:rPr>
        <w:t>Двойная гемиплегия</w:t>
      </w:r>
      <w:r w:rsidRPr="00DD2D37">
        <w:rPr>
          <w:rFonts w:ascii="Times New Roman" w:hAnsi="Times New Roman" w:cs="Times New Roman"/>
          <w:sz w:val="24"/>
        </w:rPr>
        <w:t>является наименее благоприятной формой ДЦП. Она диагностируется при обширных поражениях головного мозга. Наблюдается выраженная спастичность (ригидность) во всех конечностях, при этом руки поражены не менее тяжело, чем ноги.</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Форма ДЦП, степень выраженности двигательных расстройств и сформированности двигательных умений учитываются специальным педагогом при определении стратегии восстановительной работы. При нерезко выраженных расстройствах на первый план выходит  коррекция, т.е. исправление отклонений в развитии. Когда двигательные расстройства выражены значительно, требуется стратегия компенсации, чтобы обеспечить максимальное развитие сохранных и доступных для коррекции  звеньев  психики ребёнка.</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Необходимо знать, что большинство детей с ДЦП имеют сопутствующие симптомы и синдромы. Наиболее часто  встречаются:</w:t>
      </w:r>
    </w:p>
    <w:p w:rsidR="002064A0" w:rsidRPr="00DD2D37" w:rsidRDefault="002064A0" w:rsidP="002064A0">
      <w:pPr>
        <w:widowControl w:val="0"/>
        <w:autoSpaceDE w:val="0"/>
        <w:autoSpaceDN w:val="0"/>
        <w:spacing w:after="0" w:line="360" w:lineRule="auto"/>
        <w:ind w:right="148" w:firstLine="709"/>
        <w:jc w:val="both"/>
        <w:rPr>
          <w:rFonts w:ascii="Times New Roman" w:eastAsia="Garamond" w:hAnsi="Times New Roman" w:cs="Times New Roman"/>
          <w:color w:val="231F20"/>
          <w:spacing w:val="-3"/>
          <w:w w:val="116"/>
          <w:sz w:val="24"/>
          <w:szCs w:val="24"/>
        </w:rPr>
      </w:pPr>
      <w:r w:rsidRPr="00DD2D37">
        <w:rPr>
          <w:rFonts w:ascii="Times New Roman" w:eastAsia="Garamond" w:hAnsi="Times New Roman" w:cs="Times New Roman"/>
          <w:i/>
          <w:color w:val="231F20"/>
          <w:spacing w:val="-3"/>
          <w:w w:val="105"/>
          <w:sz w:val="24"/>
          <w:szCs w:val="24"/>
        </w:rPr>
        <w:t>Вегетативно-обменные расстройства</w:t>
      </w:r>
      <w:r w:rsidRPr="00DD2D37">
        <w:rPr>
          <w:rFonts w:ascii="Times New Roman" w:eastAsia="Garamond" w:hAnsi="Times New Roman" w:cs="Times New Roman"/>
          <w:color w:val="231F20"/>
          <w:spacing w:val="-3"/>
          <w:w w:val="105"/>
          <w:sz w:val="24"/>
          <w:szCs w:val="24"/>
        </w:rPr>
        <w:t xml:space="preserve">. </w:t>
      </w:r>
      <w:r w:rsidRPr="00DD2D37">
        <w:rPr>
          <w:rFonts w:ascii="Times New Roman" w:hAnsi="Times New Roman" w:cs="Times New Roman"/>
          <w:sz w:val="24"/>
        </w:rPr>
        <w:t>Дети легко краснеют или бледнеют. Может наблюдаться повышенная потливость или чрезмерная сухость кожи. Нарушения терморегуляции проявляются в том, что ребёнок часто зябнет или перегревается. В связи с этим нужно внимательно относиться к состоянию ребёнка и не принимать его жалобы за капризы.</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i/>
          <w:color w:val="231F20"/>
          <w:spacing w:val="-5"/>
          <w:w w:val="105"/>
          <w:sz w:val="24"/>
          <w:szCs w:val="24"/>
        </w:rPr>
        <w:t>Судорожныйэпилептическийсиндром</w:t>
      </w:r>
      <w:r w:rsidRPr="00DD2D37">
        <w:rPr>
          <w:rFonts w:ascii="Times New Roman" w:eastAsia="Garamond" w:hAnsi="Times New Roman" w:cs="Times New Roman"/>
          <w:color w:val="231F20"/>
          <w:spacing w:val="-5"/>
          <w:w w:val="105"/>
          <w:sz w:val="24"/>
          <w:szCs w:val="24"/>
        </w:rPr>
        <w:t>.</w:t>
      </w:r>
      <w:r w:rsidRPr="00DD2D37">
        <w:rPr>
          <w:rFonts w:ascii="Times New Roman" w:hAnsi="Times New Roman" w:cs="Times New Roman"/>
          <w:sz w:val="24"/>
        </w:rPr>
        <w:t>При возникновении судорог необходимо повернуть голову ребёнка на бок, чтобы он не захлебнулся рвотными массами, аккуратно перенести в постель, вызвать «скорую помощь». В профилактических целях необходимо соблюдать охранительный режим: не применять силовых методов воздействия на ребёнка – активного массажа, гимнастики, а также не перевозбуждать эмоциональную сферу ребёнка. Нужно учесть данный синдром и при организации внешней среды ребёнка, чтобы неожиданное падение не сопровождалось травмами.</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i/>
          <w:color w:val="231F20"/>
          <w:w w:val="110"/>
          <w:sz w:val="24"/>
          <w:szCs w:val="24"/>
        </w:rPr>
        <w:t>Энурез</w:t>
      </w:r>
      <w:r w:rsidRPr="00DD2D37">
        <w:rPr>
          <w:rFonts w:ascii="Times New Roman" w:eastAsia="Garamond" w:hAnsi="Times New Roman" w:cs="Times New Roman"/>
          <w:color w:val="231F20"/>
          <w:w w:val="110"/>
          <w:sz w:val="24"/>
          <w:szCs w:val="24"/>
        </w:rPr>
        <w:t xml:space="preserve">. </w:t>
      </w:r>
      <w:r w:rsidRPr="00DD2D37">
        <w:rPr>
          <w:rFonts w:ascii="Times New Roman" w:hAnsi="Times New Roman" w:cs="Times New Roman"/>
          <w:sz w:val="24"/>
        </w:rPr>
        <w:t>Необходимо наладить режим мочеиспускания, обеспечить охрану  нервной  системы ребёнка.</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i/>
          <w:color w:val="231F20"/>
          <w:w w:val="105"/>
          <w:sz w:val="24"/>
          <w:szCs w:val="24"/>
        </w:rPr>
        <w:t>Хронические пневмонии</w:t>
      </w:r>
      <w:r w:rsidRPr="00DD2D37">
        <w:rPr>
          <w:rFonts w:ascii="Times New Roman" w:eastAsia="Garamond" w:hAnsi="Times New Roman" w:cs="Times New Roman"/>
          <w:color w:val="231F20"/>
          <w:w w:val="105"/>
          <w:sz w:val="24"/>
          <w:szCs w:val="24"/>
        </w:rPr>
        <w:t xml:space="preserve">, </w:t>
      </w:r>
      <w:r w:rsidRPr="00DD2D37">
        <w:rPr>
          <w:rFonts w:ascii="Times New Roman" w:hAnsi="Times New Roman" w:cs="Times New Roman"/>
          <w:sz w:val="24"/>
        </w:rPr>
        <w:t>обусловленные неправильным строением грудной клетки. Необходимо предпринимать меры для развития дыхательной системы ребёнка. Массаж и лечебная физкультура способствуют профилактике застойных явлений в лёгких.</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Выраженные нарушения опорно-двигательного аппарата в сочетании с полиморфными психологическими расстройствами могут быть спровоцированы и некоторыми генетическими  синдромами.</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Среди нарушений опорно-двигательного аппарата периферического характера у детей преобладают врождённый вывих бедра, косолапость, кривошея, сколиоз, плоскостопие. Дети с такими нарушениями развиваются специфично лишь в физическом отношении. В то же время врачи отмечают, что врождённая патология опорно-двигательного аппарата нередко сочетается с неврологическими расстройствами.</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Особую группу составляют дети с приобретённой патологией (последствия травм, энцефалитов, отравлений и др.), а также дети с прогрессирующей патологией опорно-двигательного аппарата. Нужно  иметь в виду: при некоторых заболеваниях необходимо существенное ограничение  двигательной нагрузки.</w:t>
      </w:r>
    </w:p>
    <w:p w:rsidR="002064A0" w:rsidRPr="00DD2D37" w:rsidRDefault="002064A0" w:rsidP="002064A0">
      <w:pPr>
        <w:widowControl w:val="0"/>
        <w:autoSpaceDE w:val="0"/>
        <w:autoSpaceDN w:val="0"/>
        <w:spacing w:before="75" w:after="0" w:line="360" w:lineRule="auto"/>
        <w:ind w:right="98" w:firstLine="709"/>
        <w:jc w:val="both"/>
        <w:rPr>
          <w:rFonts w:ascii="Times New Roman" w:hAnsi="Times New Roman" w:cs="Times New Roman"/>
          <w:sz w:val="24"/>
        </w:rPr>
      </w:pPr>
      <w:r w:rsidRPr="00DD2D37">
        <w:rPr>
          <w:rFonts w:ascii="Times New Roman" w:hAnsi="Times New Roman" w:cs="Times New Roman"/>
          <w:sz w:val="24"/>
        </w:rPr>
        <w:t>При работе с детьми с НОДА необходимо учитывать медицинские рекомендации к организации ортопедического режима. В коррекционно-развивающую среду включаются, с одной стороны, элементы дополнительной охраны здоровья детей, а с другой стороны, элементы, стимулирующие развитие и коррекцию моторики.</w:t>
      </w:r>
    </w:p>
    <w:p w:rsidR="002064A0" w:rsidRPr="00DD2D37" w:rsidRDefault="002064A0" w:rsidP="002064A0">
      <w:pPr>
        <w:widowControl w:val="0"/>
        <w:autoSpaceDE w:val="0"/>
        <w:autoSpaceDN w:val="0"/>
        <w:spacing w:after="0" w:line="360" w:lineRule="auto"/>
        <w:ind w:firstLine="709"/>
        <w:jc w:val="center"/>
        <w:outlineLvl w:val="5"/>
        <w:rPr>
          <w:rFonts w:ascii="Times New Roman" w:hAnsi="Times New Roman" w:cs="Times New Roman"/>
          <w:sz w:val="24"/>
        </w:rPr>
      </w:pPr>
      <w:r w:rsidRPr="00DD2D37">
        <w:rPr>
          <w:rFonts w:ascii="Times New Roman" w:hAnsi="Times New Roman" w:cs="Times New Roman"/>
          <w:sz w:val="24"/>
        </w:rPr>
        <w:t>Дети с нарушениями поведения и общения.</w:t>
      </w:r>
    </w:p>
    <w:p w:rsidR="002064A0" w:rsidRPr="00DD2D37" w:rsidRDefault="002064A0" w:rsidP="002064A0">
      <w:pPr>
        <w:widowControl w:val="0"/>
        <w:autoSpaceDE w:val="0"/>
        <w:autoSpaceDN w:val="0"/>
        <w:spacing w:before="2" w:after="0" w:line="360" w:lineRule="auto"/>
        <w:ind w:right="98" w:firstLine="709"/>
        <w:jc w:val="both"/>
        <w:rPr>
          <w:rFonts w:ascii="Times New Roman" w:hAnsi="Times New Roman" w:cs="Times New Roman"/>
          <w:sz w:val="24"/>
        </w:rPr>
      </w:pPr>
      <w:r w:rsidRPr="00DD2D37">
        <w:rPr>
          <w:rFonts w:ascii="Times New Roman" w:hAnsi="Times New Roman" w:cs="Times New Roman"/>
          <w:sz w:val="24"/>
        </w:rPr>
        <w:t>В настоящее время данная группа представлена преимущественно двумя категориями: дети с синдромом дефицита внимания с гиперактивностью (СДВГ) и дети с аутизмом.</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sz w:val="24"/>
          <w:szCs w:val="24"/>
        </w:rPr>
        <w:t xml:space="preserve">Дети с синдромом дефицита внимания с гиперактивностью </w:t>
      </w:r>
      <w:r w:rsidRPr="00DD2D37">
        <w:rPr>
          <w:rFonts w:ascii="Times New Roman" w:eastAsia="Garamond" w:hAnsi="Times New Roman" w:cs="Times New Roman"/>
          <w:b/>
          <w:i/>
          <w:color w:val="231F20"/>
          <w:w w:val="110"/>
          <w:sz w:val="24"/>
          <w:szCs w:val="24"/>
        </w:rPr>
        <w:t xml:space="preserve">(СДВГ) </w:t>
      </w:r>
      <w:r w:rsidRPr="00DD2D37">
        <w:rPr>
          <w:rFonts w:ascii="Times New Roman" w:hAnsi="Times New Roman" w:cs="Times New Roman"/>
          <w:sz w:val="24"/>
        </w:rPr>
        <w:t>имеют  выраженные  проблемы  в  концентрации  внимания, существенно влияющие на работоспособность. Страдает программирование поведения, что проявляется в импульсивности, в сложности регуляции побуждений к деятельности, неспособности к самоконтролю. В ситуации эмоционального возбуждения такие дети не успевают сопоставлять свои желания с последствиями действий, вследствие чего испытывают трудности формирования межличностных отношений.</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 xml:space="preserve">В основе СДВГ лежит дисфункция центральной нервной системы вследствие различных причин  биосоциального характера.  Максимальная выраженность проявлений СДВГ отмечается в дошкольном возрасте. </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eastAsia="Garamond" w:hAnsi="Times New Roman" w:cs="Times New Roman"/>
          <w:b/>
          <w:i/>
          <w:color w:val="231F20"/>
          <w:sz w:val="24"/>
          <w:szCs w:val="24"/>
        </w:rPr>
        <w:t>Дети с аутизмом (расстройствами</w:t>
      </w:r>
      <w:r w:rsidR="00344B6E">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аутистического</w:t>
      </w:r>
      <w:r w:rsidR="00344B6E">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sz w:val="24"/>
          <w:szCs w:val="24"/>
        </w:rPr>
        <w:t>спектра,</w:t>
      </w:r>
      <w:r w:rsidR="00344B6E">
        <w:rPr>
          <w:rFonts w:ascii="Times New Roman" w:eastAsia="Garamond" w:hAnsi="Times New Roman" w:cs="Times New Roman"/>
          <w:b/>
          <w:i/>
          <w:color w:val="231F20"/>
          <w:sz w:val="24"/>
          <w:szCs w:val="24"/>
        </w:rPr>
        <w:t xml:space="preserve"> </w:t>
      </w:r>
      <w:r w:rsidRPr="00DD2D37">
        <w:rPr>
          <w:rFonts w:ascii="Times New Roman" w:eastAsia="Garamond" w:hAnsi="Times New Roman" w:cs="Times New Roman"/>
          <w:b/>
          <w:i/>
          <w:color w:val="231F20"/>
          <w:w w:val="110"/>
          <w:sz w:val="24"/>
          <w:szCs w:val="24"/>
        </w:rPr>
        <w:t xml:space="preserve">шизоформным синдромом) </w:t>
      </w:r>
      <w:r w:rsidRPr="00DD2D37">
        <w:rPr>
          <w:rFonts w:ascii="Times New Roman" w:hAnsi="Times New Roman" w:cs="Times New Roman"/>
          <w:sz w:val="24"/>
        </w:rPr>
        <w:t>характеризуются наличием двух  групп ведущих симптомов:  неконтактностью и стереотипией.</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Аутизм является следствием органической дефицитарности функций головного мозга, вызывающей проблемы социализации ребёнка. Психологическое ядро симптома составляет неспособность понимать социальные отношения. В тяжёлых случаях ребёнок не осознаёт замещающий смысл игровых предметов (может использовать машинку в качестве молотка, а молоток как ложку), не использует речь в коммуникативной функции (в начальной речи, иногда развивающейся с опережением по отношению к норме, превалирует подражательность, а не выражение мысли). Часть детей испытывает панический страх перед куклами, возможно, из-за страха перед статичными лицами.  Дети с аутизмом долго  «не видят себя в социуме» и говорят о себе в третьем лице («Ты будешь есть кашу? – Нет. Он не будет. Он не хочет»).</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Неспособность к пониманию происходящего вокруг приводит к патологической привязанности ребёнка к матери при отсутствии сопереживания, к страху перед изменением обстановки. В качестве защитных реакций выступают двигательные и речевые стереотипии (повторения движений, слов, фраз), агрессия.</w:t>
      </w:r>
    </w:p>
    <w:p w:rsidR="002064A0" w:rsidRPr="00DD2D37" w:rsidRDefault="002064A0" w:rsidP="002064A0">
      <w:pPr>
        <w:widowControl w:val="0"/>
        <w:autoSpaceDE w:val="0"/>
        <w:autoSpaceDN w:val="0"/>
        <w:spacing w:after="0" w:line="360" w:lineRule="auto"/>
        <w:ind w:right="148" w:firstLine="709"/>
        <w:jc w:val="both"/>
        <w:rPr>
          <w:rFonts w:ascii="Times New Roman" w:hAnsi="Times New Roman" w:cs="Times New Roman"/>
          <w:sz w:val="24"/>
        </w:rPr>
      </w:pPr>
      <w:r w:rsidRPr="00DD2D37">
        <w:rPr>
          <w:rFonts w:ascii="Times New Roman" w:hAnsi="Times New Roman" w:cs="Times New Roman"/>
          <w:sz w:val="24"/>
        </w:rPr>
        <w:t>В дошкольные организации принимаются дети с нерезко выраженными нарушениями поведения и общения, в качестве условий адаптации ребёнка может быть присутствие родителя в группе, ограничение времени пребывания.</w:t>
      </w:r>
    </w:p>
    <w:p w:rsidR="002064A0" w:rsidRPr="00CB3ABE" w:rsidRDefault="00931C14" w:rsidP="00CB3ABE">
      <w:pPr>
        <w:pStyle w:val="afa"/>
        <w:ind w:left="0" w:firstLine="0"/>
        <w:rPr>
          <w:rFonts w:asciiTheme="majorHAnsi" w:eastAsiaTheme="majorEastAsia" w:hAnsiTheme="majorHAnsi" w:cstheme="majorBidi"/>
          <w:b/>
          <w:sz w:val="28"/>
          <w:szCs w:val="28"/>
        </w:rPr>
      </w:pPr>
      <w:r>
        <w:rPr>
          <w:rFonts w:asciiTheme="majorHAnsi" w:eastAsiaTheme="majorEastAsia" w:hAnsiTheme="majorHAnsi" w:cstheme="majorBidi"/>
          <w:b/>
          <w:sz w:val="28"/>
          <w:szCs w:val="28"/>
        </w:rPr>
        <w:t>2.7.</w:t>
      </w:r>
      <w:r w:rsidR="00CB3ABE" w:rsidRPr="00CB3ABE">
        <w:rPr>
          <w:rFonts w:asciiTheme="majorHAnsi" w:eastAsiaTheme="majorEastAsia" w:hAnsiTheme="majorHAnsi" w:cstheme="majorBidi"/>
          <w:b/>
          <w:sz w:val="28"/>
          <w:szCs w:val="28"/>
        </w:rPr>
        <w:t xml:space="preserve"> </w:t>
      </w:r>
      <w:r w:rsidR="002064A0" w:rsidRPr="00CB3ABE">
        <w:rPr>
          <w:rFonts w:asciiTheme="majorHAnsi" w:eastAsiaTheme="majorEastAsia" w:hAnsiTheme="majorHAnsi" w:cstheme="majorBidi"/>
          <w:b/>
          <w:sz w:val="28"/>
          <w:szCs w:val="28"/>
        </w:rPr>
        <w:t>Алгоритм выявления детей с ОВЗ</w:t>
      </w:r>
    </w:p>
    <w:p w:rsidR="00CB3ABE" w:rsidRPr="00CB3ABE" w:rsidRDefault="00CB3ABE" w:rsidP="00CB3ABE">
      <w:pPr>
        <w:pStyle w:val="afa"/>
        <w:ind w:left="0" w:firstLine="0"/>
        <w:rPr>
          <w:b/>
        </w:rPr>
      </w:pPr>
    </w:p>
    <w:p w:rsidR="002064A0" w:rsidRPr="00DD2D37" w:rsidRDefault="002064A0" w:rsidP="002064A0">
      <w:pPr>
        <w:ind w:firstLine="709"/>
        <w:jc w:val="both"/>
        <w:rPr>
          <w:rFonts w:ascii="Times New Roman" w:hAnsi="Times New Roman" w:cs="Times New Roman"/>
          <w:sz w:val="24"/>
          <w:szCs w:val="24"/>
        </w:rPr>
      </w:pPr>
      <w:r w:rsidRPr="00DD2D37">
        <w:rPr>
          <w:rFonts w:ascii="Times New Roman" w:hAnsi="Times New Roman" w:cs="Times New Roman"/>
          <w:sz w:val="24"/>
          <w:szCs w:val="24"/>
        </w:rPr>
        <w:t xml:space="preserve">Предусматривается следующий алгоритм выявления детей с ОВЗ и создания для них специальных образовательных условий.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 поступлении  ребенка в учреждение старший воспитатель, педагог-психолог, учитель-дефектолог, врач-педиатр, невролог, психиатр или специалисты областной психолого-медико-педагогической комиссии выявляют детей с ОВЗ.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 95 «Об 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образовании в Российской Федерации».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На основании рекомендаций ПМПК специалисты дома ребенка разрабатывают индивидуальный образовательный маршрут и/или адаптированную образовательную программу. В целях разработки индивидуального образовательного маршрута ребенка с ОВЗ решаются следующие задачи:</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определение формы получения дошкольного образования в учреждении, соответствующей возможностям и специальным потребностям ребенка;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определение объема, содержания - основных направлений, форм организации психолого-педагогического сопровождения ребенка;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определение необходимости, степени и направлений адаптации основной образовательной программы организации;</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определение необходимости адаптации имеющихся или разработки новых методических материалов;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После разработки индивидуального образовательного маршрута и/ 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ребенка.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Заседания консилиума по уточнению индивидуального образовательного маршрута и/или адаптированной образовательной программы должны проводиться не реже одного раза в 3 месяца.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b/>
          <w:sz w:val="24"/>
          <w:szCs w:val="24"/>
        </w:rPr>
        <w:t>Формы получения образования для детей с ОВЗ</w:t>
      </w:r>
      <w:r w:rsidRPr="00DD2D37">
        <w:rPr>
          <w:rFonts w:ascii="Times New Roman" w:hAnsi="Times New Roman" w:cs="Times New Roman"/>
          <w:sz w:val="24"/>
          <w:szCs w:val="24"/>
        </w:rPr>
        <w:t xml:space="preserve"> Инклюзивное образовательное пространство основано на предоставлении новых форм дошкольного образования для детей с разными стартовыми возможностями.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Формы получения образования и режим пребывания детей с ОВЗ в Доме ребенка реализуются по различным направлениям: психолого-педагогическое, дефектологическое.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По каждому направлению детям с ОВЗ предоставляются образовательные услуги в соответствии с индивидуальным образовательным маршрутом. Наличие различных направлений позволяет Дому ребенка варьировать образовательные формы в соответствии с  рекомендациями психолого-медико-педагогической комиссии. </w:t>
      </w:r>
    </w:p>
    <w:p w:rsidR="002064A0" w:rsidRPr="00DD2D37" w:rsidRDefault="002064A0" w:rsidP="002064A0">
      <w:pPr>
        <w:ind w:firstLine="851"/>
        <w:jc w:val="center"/>
        <w:rPr>
          <w:rFonts w:ascii="Times New Roman" w:hAnsi="Times New Roman" w:cs="Times New Roman"/>
          <w:sz w:val="24"/>
          <w:szCs w:val="24"/>
        </w:rPr>
      </w:pPr>
      <w:r w:rsidRPr="00DD2D37">
        <w:rPr>
          <w:rFonts w:ascii="Times New Roman" w:hAnsi="Times New Roman" w:cs="Times New Roman"/>
          <w:b/>
          <w:sz w:val="24"/>
          <w:szCs w:val="24"/>
        </w:rPr>
        <w:t>Принципы построения образовательного процесса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Построение образовательного процесса в учреждение, которое реализует инклюзивную практику, диктует необходимость создания структурно-функциональной модели, спроектированной на основе интеграции системного, компетентностного и дифференцированного подходов, ориентирующих педагогов на овладение воспитанниками социальными, здоровье сберегающими, коммуникативными, деятельностными, информационными компетенциями.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Организация инклюзивной практики строится на следующих принципах: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Инклюзия — это активное включение детей и специалистов в совместную деятельность как учебную, так и социальную для создания инклюзивного сообщества как модели реального социума;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дефектолог,  психолог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принцип партнерского взаимодействия с семьей (при ее наличии).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принцип динамического развития образовательной модели дома ребенка. Основная цель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CB3ABE" w:rsidRDefault="00CB3ABE">
      <w:pPr>
        <w:rPr>
          <w:rFonts w:ascii="Times New Roman" w:hAnsi="Times New Roman" w:cs="Times New Roman"/>
          <w:sz w:val="24"/>
          <w:szCs w:val="24"/>
        </w:rPr>
      </w:pPr>
      <w:r>
        <w:rPr>
          <w:rFonts w:ascii="Times New Roman" w:hAnsi="Times New Roman" w:cs="Times New Roman"/>
          <w:sz w:val="24"/>
          <w:szCs w:val="24"/>
        </w:rPr>
        <w:br w:type="page"/>
      </w:r>
    </w:p>
    <w:p w:rsidR="002064A0" w:rsidRPr="00CB3ABE" w:rsidRDefault="00D20883" w:rsidP="00CB3ABE">
      <w:pPr>
        <w:jc w:val="both"/>
        <w:rPr>
          <w:rFonts w:asciiTheme="majorHAnsi" w:eastAsiaTheme="majorEastAsia" w:hAnsiTheme="majorHAnsi" w:cstheme="majorBidi"/>
          <w:b/>
          <w:sz w:val="28"/>
          <w:szCs w:val="28"/>
        </w:rPr>
      </w:pPr>
      <w:r>
        <w:rPr>
          <w:rFonts w:asciiTheme="majorHAnsi" w:eastAsiaTheme="majorEastAsia" w:hAnsiTheme="majorHAnsi" w:cstheme="majorBidi"/>
          <w:b/>
          <w:sz w:val="28"/>
          <w:szCs w:val="28"/>
        </w:rPr>
        <w:t>2.8.</w:t>
      </w:r>
      <w:r w:rsidR="00CB3ABE">
        <w:rPr>
          <w:rFonts w:asciiTheme="majorHAnsi" w:eastAsiaTheme="majorEastAsia" w:hAnsiTheme="majorHAnsi" w:cstheme="majorBidi"/>
          <w:b/>
          <w:sz w:val="28"/>
          <w:szCs w:val="28"/>
        </w:rPr>
        <w:t xml:space="preserve"> </w:t>
      </w:r>
      <w:r w:rsidR="002064A0" w:rsidRPr="00CB3ABE">
        <w:rPr>
          <w:rFonts w:asciiTheme="majorHAnsi" w:eastAsiaTheme="majorEastAsia" w:hAnsiTheme="majorHAnsi" w:cstheme="majorBidi"/>
          <w:b/>
          <w:sz w:val="28"/>
          <w:szCs w:val="28"/>
        </w:rPr>
        <w:t xml:space="preserve">Особенности организации образовательного процесса </w:t>
      </w:r>
    </w:p>
    <w:p w:rsidR="002064A0" w:rsidRPr="00DD2D37" w:rsidRDefault="002064A0" w:rsidP="00301CFF">
      <w:pPr>
        <w:rPr>
          <w:rFonts w:ascii="Times New Roman" w:hAnsi="Times New Roman" w:cs="Times New Roman"/>
          <w:b/>
          <w:sz w:val="24"/>
          <w:szCs w:val="24"/>
        </w:rPr>
      </w:pPr>
      <w:r w:rsidRPr="00DD2D37">
        <w:rPr>
          <w:rFonts w:ascii="Times New Roman" w:hAnsi="Times New Roman" w:cs="Times New Roman"/>
          <w:b/>
          <w:sz w:val="24"/>
          <w:szCs w:val="24"/>
        </w:rPr>
        <w:t>Условия обучения и воспитания детей с нарушениями зрения.</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Нарушение зрения затрудняет пространственную ориентировку, задерживает формирование двигательных навыков, координации; ведет к снижению двигательной и познавательной активности. У некоторых детей отмечается значительное отставание в физическом развитии. При нарушении зрения зрительное восприятие резко отличается от восприятия нормально видящих людей по степени полноты, точности и скорости отображения. Из-за нарушения зрения дети довольно часто могут видеть не основные, а второстепенные признаки объектов, в связи с чем образ объекта искажается и таким закрепляется в памяти. Информация, получаемая слабовидящими детьми с помощью остаточного зрения, становится более полной, если поступает в комплексе с сенсорной и осязательной информацией. Для формирования речи детям с нарушениями зрения необходимо активное взаимодействие с окружающими людьми и насыщенность предметно-практического опыта за счет стимуляции разных анализаторов (слуховой, зрительный, кинестетический).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Дети с глубокими нарушениями зрения не имеют возможности в полном объеме воспринимать артикуляцию собеседника, из-за чего они часто допускают ошибки при 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 значений слов. Дети со зрительными нарушениями имеют особенности усвоения и использования неязыковых средств общения, мимики, жестов, интонации. Особое значение для слепых и слабовидящих детей имеет развитие слухоречевой памяти, так как большое количество информации им приходится хранить в памяти. Дети с нарушениями зрения не видят строк, путают сходные по начертанию предметы и буквы, не видят написанного на доске, таблице, что вызывает утомление и снижение работоспособности.</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Детям с нарушением зрения необходимо помогать в передвижении по помещениям учреждения, в ориентировке в пространстве.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Ребенок должен знать основные ориентиры группы, где проводятся занятия, путь к своему месту. Важно выбрать оптимально освещенное рабочее место (повышенная общая освещенность (не менее 1000 люкс) или местное освещение на рабочем месте не менее 400–500 люкс), где слабовидящему ребенку максимально видно доску и педагога. Для детей с глубоким снижением зрения, опирающимся в своей работе на осязание и слух, важна слышимость во всех зонах группы.  Дети, имеющие зрительные нарушения, с разрешения педагога, должны иметь возможность подходить к наглядному материалу и рассматривать его. На специально организованных занятиях и в режимных моментах рекомендуется использовать аудиозаписи. Необходимо четко дозировать зрительную нагрузку: не более 7-10 минут (в соответствии с возрастом) непрерывной работы.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На занятиях следует обращать внимание на количество комментариев, которые будут компенсировать обедненность и схематичность зрительных образов. Особое внимание следует уделять точности высказываний, описаний, инструкций, не полагаясь на жесты и мимику.</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Дети могут учиться через прикосновения или слух с прикосновением, они должны иметь возможность потрогать предметы. Важные фрагменты занятия можно записывать на диктофон.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Наглядный и раздаточный материал должен быть крупный, хорошо видимый по цвету, контуру, силуэту. Размещать демонстрационные материалы нужно так, чтобы они не сливались в единую линию, пятно.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Некоторым детям могут понадобиться увеличивающие вспомогательные средства: приспособления, увеличивающие целую страницу или линии, полезные при чтении. Использование компьютерных технологий расширяет возможности обучения и воспитания детей с нарушенным зрением. </w:t>
      </w:r>
    </w:p>
    <w:p w:rsidR="00301CFF" w:rsidRDefault="00301CFF" w:rsidP="00E1261F">
      <w:pPr>
        <w:ind w:firstLine="851"/>
        <w:rPr>
          <w:rFonts w:ascii="Times New Roman" w:hAnsi="Times New Roman" w:cs="Times New Roman"/>
          <w:b/>
          <w:sz w:val="24"/>
          <w:szCs w:val="24"/>
        </w:rPr>
      </w:pPr>
    </w:p>
    <w:p w:rsidR="00301CFF" w:rsidRDefault="00301CFF" w:rsidP="00E1261F">
      <w:pPr>
        <w:ind w:firstLine="851"/>
        <w:rPr>
          <w:rFonts w:ascii="Times New Roman" w:hAnsi="Times New Roman" w:cs="Times New Roman"/>
          <w:b/>
          <w:sz w:val="24"/>
          <w:szCs w:val="24"/>
        </w:rPr>
      </w:pPr>
    </w:p>
    <w:p w:rsidR="00301CFF" w:rsidRDefault="00301CFF" w:rsidP="00301CFF">
      <w:pPr>
        <w:rPr>
          <w:rFonts w:ascii="Times New Roman" w:hAnsi="Times New Roman" w:cs="Times New Roman"/>
          <w:b/>
          <w:sz w:val="24"/>
          <w:szCs w:val="24"/>
        </w:rPr>
      </w:pPr>
    </w:p>
    <w:p w:rsidR="00301CFF" w:rsidRDefault="00301CFF" w:rsidP="00301CFF">
      <w:pPr>
        <w:rPr>
          <w:rFonts w:ascii="Times New Roman" w:hAnsi="Times New Roman" w:cs="Times New Roman"/>
          <w:b/>
          <w:sz w:val="24"/>
          <w:szCs w:val="24"/>
        </w:rPr>
      </w:pPr>
    </w:p>
    <w:p w:rsidR="00301CFF" w:rsidRDefault="00301CFF" w:rsidP="00301CFF">
      <w:pPr>
        <w:rPr>
          <w:rFonts w:ascii="Times New Roman" w:hAnsi="Times New Roman" w:cs="Times New Roman"/>
          <w:b/>
          <w:sz w:val="24"/>
          <w:szCs w:val="24"/>
        </w:rPr>
      </w:pPr>
    </w:p>
    <w:p w:rsidR="00E1261F" w:rsidRDefault="002064A0" w:rsidP="00301CFF">
      <w:pPr>
        <w:rPr>
          <w:rFonts w:ascii="Times New Roman" w:hAnsi="Times New Roman" w:cs="Times New Roman"/>
          <w:b/>
          <w:sz w:val="24"/>
          <w:szCs w:val="24"/>
        </w:rPr>
      </w:pPr>
      <w:r w:rsidRPr="00DD2D37">
        <w:rPr>
          <w:rFonts w:ascii="Times New Roman" w:hAnsi="Times New Roman" w:cs="Times New Roman"/>
          <w:b/>
          <w:sz w:val="24"/>
          <w:szCs w:val="24"/>
        </w:rPr>
        <w:t>Условия обучения и воспитания детей с нарушениями слуха.</w:t>
      </w:r>
    </w:p>
    <w:p w:rsidR="002064A0" w:rsidRPr="00DD2D37" w:rsidRDefault="002064A0" w:rsidP="00E1261F">
      <w:pPr>
        <w:ind w:firstLine="851"/>
        <w:rPr>
          <w:rFonts w:ascii="Times New Roman" w:hAnsi="Times New Roman" w:cs="Times New Roman"/>
          <w:sz w:val="24"/>
          <w:szCs w:val="24"/>
        </w:rPr>
      </w:pPr>
      <w:r w:rsidRPr="00DD2D37">
        <w:rPr>
          <w:rFonts w:ascii="Times New Roman" w:hAnsi="Times New Roman" w:cs="Times New Roman"/>
          <w:sz w:val="24"/>
          <w:szCs w:val="24"/>
        </w:rPr>
        <w:t>Глухие дети могут реагировать на голос повышенной громкости около уха, но при этом без специального обучения они не понимают слова и фразы. Для глухих детей обязательно использование слухового аппарата или кохлеарного</w:t>
      </w:r>
      <w:r w:rsidR="00344B6E">
        <w:rPr>
          <w:rFonts w:ascii="Times New Roman" w:hAnsi="Times New Roman" w:cs="Times New Roman"/>
          <w:sz w:val="24"/>
          <w:szCs w:val="24"/>
        </w:rPr>
        <w:t xml:space="preserve"> </w:t>
      </w:r>
      <w:r w:rsidRPr="00DD2D37">
        <w:rPr>
          <w:rFonts w:ascii="Times New Roman" w:hAnsi="Times New Roman" w:cs="Times New Roman"/>
          <w:sz w:val="24"/>
          <w:szCs w:val="24"/>
        </w:rPr>
        <w:t xml:space="preserve">импланта. Однако даже при использовании этих приспособлений глухие дети испытывают трудности в восприятии и понимании речи окружающих. Устная речь у детей самостоятельно не развивается, что обусловливает необходимость систематической коррекционно-развивающей работы по развитию лексической, грамматической и синтаксической сторон речи, слухового восприятия и речевого слуха, формированию произношения. В единстве с формированием словесной речи идет процесс развития познавательной деятельности и развития всех сторон личности ребенка.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Слабослышащие дети 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возможности воспринимать речь разговорной громкости. Необходимость и порядок использования слуховых аппаратов, особенно на занятиях, определяется специалистами (врачом-сурдологом и сурдопедагогом).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для полноценного развития речи этих детей также требуются специальные коррекционно-развивающие занятия с дефектологом, включающие вышеперечисленные направления слухоречевого развития.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Уровень психического и речевого развития у детей с нарушениями слухового восприятия зависит от степени снижения слуха и времени возникновения этого нарушения, адекватности медицинской коррекции слуха, наличия своевременной, квалифицированной и систематической психолого-педагогической помощи, особенностей ребенка. Пребывание таких детей в учреждении требует создания специальных условий, учитывающих разноуровневую подготовку детей на момент поступления.</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Учитывая особые образовательные потребности детей с нарушениями слуха, педагог должен быть готов к выполнению обязательных правил: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сотрудничать с сурдопедагогом;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стимулировать полноценное взаимодействие глухого/слабослышащего ребенка со сверстниками и способствовать скорейшей и наиболее полной адаптации его в детском коллективе;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соблюдать необходимые методические требования (месторасположение относительно ребенка с нарушенным слухом; требования к речи взрослого; наличие наглядного и дидактического материала на всех занятиях и в режимных моментах; контроль понимания ребенком заданий и инструкций до их выполнения и т. д.);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организовать рабочее пространство ребенка с нарушением слуха (проверить наличие исправных слуховых аппаратов/кохлеарного</w:t>
      </w:r>
      <w:r w:rsidR="00344B6E">
        <w:rPr>
          <w:rFonts w:ascii="Times New Roman" w:hAnsi="Times New Roman" w:cs="Times New Roman"/>
          <w:sz w:val="24"/>
          <w:szCs w:val="24"/>
        </w:rPr>
        <w:t xml:space="preserve"> </w:t>
      </w:r>
      <w:r w:rsidRPr="00DD2D37">
        <w:rPr>
          <w:rFonts w:ascii="Times New Roman" w:hAnsi="Times New Roman" w:cs="Times New Roman"/>
          <w:sz w:val="24"/>
          <w:szCs w:val="24"/>
        </w:rPr>
        <w:t xml:space="preserve">импланта; подготовить индивидуальные дидактические пособия и т. д.);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включать глухого/слабослышащего ребенка в обучение на занятии, используя специальные методы, приемы и средства, учитывая возможности ребенка и избегая гиперопеки, не задерживая при этом темп проведения занятия;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решать ряд задач коррекционной направленности в процессе занятия (стимулировать слухозрительное внимание; исправлять речевые ошибки и закреплять навыки грамматически правильной речи; расширять словарный запас; оказывать специальную помощь при составлении пересказов и т. д.). </w:t>
      </w:r>
    </w:p>
    <w:p w:rsidR="002064A0" w:rsidRPr="00DD2D37" w:rsidRDefault="002064A0" w:rsidP="00E1261F">
      <w:pPr>
        <w:ind w:firstLine="851"/>
        <w:rPr>
          <w:rFonts w:ascii="Times New Roman" w:hAnsi="Times New Roman" w:cs="Times New Roman"/>
          <w:sz w:val="24"/>
          <w:szCs w:val="24"/>
        </w:rPr>
      </w:pPr>
      <w:r w:rsidRPr="00DD2D37">
        <w:rPr>
          <w:rFonts w:ascii="Times New Roman" w:hAnsi="Times New Roman" w:cs="Times New Roman"/>
          <w:b/>
          <w:sz w:val="24"/>
          <w:szCs w:val="24"/>
        </w:rPr>
        <w:t>Условия обучения и воспитания детей с нарушениями опорно-двигательного аппарата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Дети с нарушениями ОДА — неоднородная группа, основной характеристикой которой являются задержки формирования, недоразвитие, нарушение или утрата двигательных функций. Двигательные расстройства характеризуются нарушениями координации, темпа движений, ограничением их объема и силы, что приводит к невозможности или частичному нарушению осуществления движений.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Большинство детей с нарушениями ОДА — дети с детским церебральным параличом (ДЦП). При ДЦП у ребенка могут выявляться нарушения зрения, слуха, особенности формирования и развития психических функций, расстройства устной речи (дизартрия, алалия).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У детей с ДЦП нарушена пространственная ориентация. Это проявляется в замедленном освоении понятий, обозначающих положение предметов и частей собственного тела в пространстве, неспособности узнавать и воспроизводить геометрические фигуры, складывать из частей целое. У детей с ДЦП часто страдает произвольность внимания, его устойчивость и переключаемость. Ребенок с трудом и на короткое время сосредоточивается на предлагаемом объекте или действии, часто отвлекается. Память может быть нарушена в системе одного анализатора (зрительного, слухового, двигательно-кинестетического). Мыслительные процессы характеризуются инертностью, низким уровнем сформированности операции обобщения.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Расстройства эмоциональной-волевой сферы у одних детей могут проявляться в виде повышенной возбудимости, раздражительности, двигательной расторможенности, у других — наоборот, в виде заторможенности, вялости.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С учетом особых образовательных потребностей детей с нарушениями ОДА необходимо соблюдать следующие условия:</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создавать безбарьерную архитектурно-планировочную среду;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соблюдать ортопедический режим;</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осуществлять профессиональную подготовку и/или повышение квалификации педагогов к работе с детьми с двигательной патологией;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соблюдать рекомендации лечащего врача по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проведение физкультурных пауз и т. д.);</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организовывать коррекционно-развивающие занятия по коррекции нарушенных психических функций;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осуществлять работу по формированию навыков самообслуживания и гигиены у детей с двигательными нарушениями;</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оказывать логопедическую помощь по коррекции речевых расстройств;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подбирать мебель, соответствующую потребностям детей;</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предоставлять ребенку возможность передвигаться по учреждению тем способом, которым он может, и в доступном для него темпе;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формировать толерантное отношение к детям с ОВЗ у нормально развивающихся;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привлекать персонал, оказывающий физическую помощь детям при передвижении по учреждению, принятии пищи, пользовании туалетом и др.;</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привлекать детей с ОДА к участию в совместных досуговых и спортивно-массовых мероприятиях.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 включении ребенка с двигательными нарушениями в образовательный процесс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w:t>
      </w:r>
    </w:p>
    <w:p w:rsidR="002064A0" w:rsidRPr="00DD2D37" w:rsidRDefault="002064A0" w:rsidP="00E1261F">
      <w:pPr>
        <w:ind w:firstLine="851"/>
        <w:rPr>
          <w:rFonts w:ascii="Times New Roman" w:hAnsi="Times New Roman" w:cs="Times New Roman"/>
          <w:b/>
          <w:sz w:val="24"/>
          <w:szCs w:val="24"/>
        </w:rPr>
      </w:pPr>
      <w:r w:rsidRPr="00DD2D37">
        <w:rPr>
          <w:rFonts w:ascii="Times New Roman" w:hAnsi="Times New Roman" w:cs="Times New Roman"/>
          <w:b/>
          <w:sz w:val="24"/>
          <w:szCs w:val="24"/>
        </w:rPr>
        <w:t>Условия обучения и воспитания детей с расстройствами аутистического спектра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Расстройства аутистического спектра в настоящее время рассматриваются как особый тип нарушения психического развития. У всех детей с РАС нарушено развитие средств коммуникации и социальных навыков. Общими для них являются проблемы эмоционально-волевой сферы и трудности в общении, которые определяют их потребность в сохранении постоянства в окружающем мире и стереотипность собственного поведения.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У детей с РАС ограничены когнитивные возможности, и прежде всего это трудности переключения с одного действия на другое, за которыми стоит инертность нервных процессов, проявляющаяся в двигательной, речевой, интеллектуальной сферах. Наиболее трудно преодолевается инертность в мыслительной сфере, что необходимо учитывать при организации образовательной деятельности детей с РАС.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Для детей с РАС важна длительность и постоянство контактов с педагогом и дефектологом. Вследствие особенностей восприятия, обучение в среде  нормативно развивающихся сверстников не является простым и легким процессом для аутичного ребенка. Аутичному ребенку, у которого часто наблюдаются отставание в развитии речи, низкая социальная мотивация, а также гипер- или гипочувствительность к отдельным раздражителям, сложно установить контакт со сверстниками без помощи взрослого, поэтому сопровождение его дефектологом и педагогом может стать основным, если не самым необходимым компонентом, который приведет к успеху в процессе социализации.</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К особым образовательным потребностям детей с нарушениями аутистического спектра (по О. С. Никольской) относятся потребности: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в периоде индивидуализированной подготовки к обучению</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индивидуально дозированном введении в ситуацию обучения в группе детей;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соотнесении общего темпа группы с индивидуальным;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создании условий обучения, обеспечивающих сенсорный и эмоциональный комфорт ребенка;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дозировании введения в жизнь ребенка новизны и трудностей;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дозированной подаче новой информации с учетом темпа и работоспособности ребенка;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четком соблюдении режима дня, представленного в виде символов и пиктограмм (в зрительном доступе ребенка), и упорядоченной предметно-пространственной образовательной среде;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специальной отработке форм адекватного поведения ребенка, навыков коммуникации и взаимодействия с взрослым;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сопровождении педагогов при наличии поведенческих нарушений;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создании адаптированной образовательной программы;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постоянной помощи ребенку в осмыслении усваиваемых знаний и умений;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проведении индивидуальных и групповых занятий с психологом и дефектологом;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организации занятий, способствующих формированию представлений об окружающем мире, отработке средств коммуникации и социально-бытовых навыков;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в психологическом сопровождении, оптимизирующем взаимодействие ребенка с педагогами и детьми;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в психологическом сопровождении, отлаживающем взаимодействие семьи и образовательной организации и с родителями нормально развивающихся детей;</w:t>
      </w:r>
    </w:p>
    <w:p w:rsidR="005E2786" w:rsidRDefault="002064A0" w:rsidP="00D21016">
      <w:pPr>
        <w:ind w:firstLine="851"/>
        <w:jc w:val="both"/>
      </w:pPr>
      <w:r w:rsidRPr="00DD2D37">
        <w:rPr>
          <w:rFonts w:ascii="Times New Roman" w:hAnsi="Times New Roman" w:cs="Times New Roman"/>
          <w:sz w:val="24"/>
          <w:szCs w:val="24"/>
        </w:rPr>
        <w:t xml:space="preserve">в индивидуально дозированном и постепенном расширении образовательного пространства ребенка за пределы учреждения. </w:t>
      </w:r>
      <w:bookmarkStart w:id="24" w:name="_Toc477345555"/>
      <w:r w:rsidR="00403D52" w:rsidRPr="00403D52">
        <w:t xml:space="preserve"> </w:t>
      </w:r>
    </w:p>
    <w:p w:rsidR="002064A0" w:rsidRPr="00D21016" w:rsidRDefault="005E2786" w:rsidP="00D21016">
      <w:pPr>
        <w:ind w:firstLine="851"/>
        <w:jc w:val="both"/>
        <w:rPr>
          <w:rFonts w:ascii="Times New Roman" w:hAnsi="Times New Roman" w:cs="Times New Roman"/>
          <w:sz w:val="24"/>
          <w:szCs w:val="24"/>
        </w:rPr>
      </w:pPr>
      <w:r w:rsidRPr="005E2786">
        <w:rPr>
          <w:b/>
        </w:rPr>
        <w:t>2.9.</w:t>
      </w:r>
      <w:r w:rsidR="002064A0" w:rsidRPr="005E2786">
        <w:rPr>
          <w:rFonts w:ascii="Times New Roman" w:hAnsi="Times New Roman" w:cs="Times New Roman"/>
          <w:b/>
          <w:sz w:val="24"/>
          <w:szCs w:val="24"/>
        </w:rPr>
        <w:t>Организация деятельности групп комбинированной направленности</w:t>
      </w:r>
      <w:bookmarkEnd w:id="24"/>
    </w:p>
    <w:p w:rsidR="002064A0" w:rsidRPr="00DD2D37" w:rsidRDefault="002064A0" w:rsidP="00D21016">
      <w:pPr>
        <w:jc w:val="both"/>
        <w:rPr>
          <w:rFonts w:ascii="Times New Roman" w:hAnsi="Times New Roman" w:cs="Times New Roman"/>
          <w:sz w:val="24"/>
          <w:szCs w:val="24"/>
        </w:rPr>
      </w:pPr>
      <w:r w:rsidRPr="00DD2D37">
        <w:rPr>
          <w:rFonts w:ascii="Times New Roman" w:hAnsi="Times New Roman" w:cs="Times New Roman"/>
          <w:sz w:val="24"/>
          <w:szCs w:val="24"/>
        </w:rPr>
        <w:t xml:space="preserve">Деятельность группы комбинированной направленности должна сочетать в себе два организационных подхода: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 в расписании группы должны быть учтены занятия (определены помещения, время, специалисты), предусмотренные адаптированной образовательной программой ребенка с ОВЗ - как индивидуальные, так и групповые,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в расписании группы должны быть учтены групповые занятия, реализующие задачи основной образовательной программы.</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Режим дня в группе комбинированной направленности для  детей ОВЗ должен быть гибким. Кому-то могут быть противопоказаны определенные формы работы (например, бассейн) - для таких детей должны быть предусмотрены другие виды организации их активности. 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следует разрабатывать разные формы активности детей в малых группах и в целом в группе, разноуровневые задания, учитывать индивидуальные особенности детей.</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Инклюзивная практика осуществляется как в процессе реализации образовательных программ, так и в ходе режимных моментов: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индивидуальных занятий с учителем-дефектологом, педагогом-психологом и другими специалистами учреждения; • активных действий в специально организованной среде (свободная игра в групповом помещении, в специально оборудованных помещениях, прогулка);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совместной деятельности и игры в микрогруппах с другими детьми,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приема пищи;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дневного сна;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фронтальных занятий;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праздников, конкурсов, экскурсий, походов выходного дня.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b/>
          <w:sz w:val="24"/>
          <w:szCs w:val="24"/>
        </w:rPr>
        <w:t>Индивидуальные занятия</w:t>
      </w:r>
      <w:r w:rsidRPr="00DD2D37">
        <w:rPr>
          <w:rFonts w:ascii="Times New Roman" w:hAnsi="Times New Roman" w:cs="Times New Roman"/>
          <w:sz w:val="24"/>
          <w:szCs w:val="24"/>
        </w:rPr>
        <w:t xml:space="preserve"> 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дефектолога по развитию речи дополняет работа психолога по развитию коммуникативных функций.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Эффективным условием реализации инклюзивного образовательного процесса является </w:t>
      </w:r>
      <w:r w:rsidRPr="00DD2D37">
        <w:rPr>
          <w:rFonts w:ascii="Times New Roman" w:hAnsi="Times New Roman" w:cs="Times New Roman"/>
          <w:b/>
          <w:sz w:val="24"/>
          <w:szCs w:val="24"/>
        </w:rPr>
        <w:t xml:space="preserve">организация предметно-развивающей </w:t>
      </w:r>
      <w:r w:rsidRPr="00DD2D37">
        <w:rPr>
          <w:rFonts w:ascii="Times New Roman" w:hAnsi="Times New Roman" w:cs="Times New Roman"/>
          <w:sz w:val="24"/>
          <w:szCs w:val="24"/>
        </w:rPr>
        <w:t>среды, стимулирующей развитие самостоятельности, инициативы и активности ребенка, обеспечивающей развитие возможностей детей.</w:t>
      </w:r>
    </w:p>
    <w:p w:rsidR="002064A0" w:rsidRPr="00DD2D37" w:rsidRDefault="002064A0" w:rsidP="008C1ADC">
      <w:pPr>
        <w:spacing w:after="0" w:line="240" w:lineRule="auto"/>
        <w:jc w:val="both"/>
        <w:rPr>
          <w:rFonts w:ascii="Times New Roman" w:hAnsi="Times New Roman" w:cs="Times New Roman"/>
          <w:sz w:val="24"/>
          <w:szCs w:val="24"/>
        </w:rPr>
      </w:pPr>
      <w:r w:rsidRPr="00DD2D37">
        <w:rPr>
          <w:rFonts w:ascii="Times New Roman" w:hAnsi="Times New Roman" w:cs="Times New Roman"/>
          <w:sz w:val="24"/>
          <w:szCs w:val="24"/>
        </w:rPr>
        <w:t>Характеристики предметно-развивающей среды:</w:t>
      </w:r>
    </w:p>
    <w:p w:rsidR="002064A0" w:rsidRPr="00DD2D37" w:rsidRDefault="008C1ADC" w:rsidP="008C1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безопасност</w:t>
      </w:r>
      <w:r w:rsidR="002064A0" w:rsidRPr="00DD2D37">
        <w:rPr>
          <w:rFonts w:ascii="Times New Roman" w:hAnsi="Times New Roman" w:cs="Times New Roman"/>
          <w:sz w:val="24"/>
          <w:szCs w:val="24"/>
        </w:rPr>
        <w:t xml:space="preserve">ь; </w:t>
      </w:r>
    </w:p>
    <w:p w:rsidR="002064A0" w:rsidRPr="00DD2D37" w:rsidRDefault="008C1ADC" w:rsidP="008C1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DD2D37">
        <w:rPr>
          <w:rFonts w:ascii="Times New Roman" w:hAnsi="Times New Roman" w:cs="Times New Roman"/>
          <w:sz w:val="24"/>
          <w:szCs w:val="24"/>
        </w:rPr>
        <w:t xml:space="preserve">комфортность; </w:t>
      </w:r>
    </w:p>
    <w:p w:rsidR="002064A0" w:rsidRPr="00DD2D37" w:rsidRDefault="008C1ADC" w:rsidP="008C1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DD2D37">
        <w:rPr>
          <w:rFonts w:ascii="Times New Roman" w:hAnsi="Times New Roman" w:cs="Times New Roman"/>
          <w:sz w:val="24"/>
          <w:szCs w:val="24"/>
        </w:rPr>
        <w:t xml:space="preserve">соответствие возрастным особенностям развития и интересам детей; </w:t>
      </w:r>
    </w:p>
    <w:p w:rsidR="002064A0" w:rsidRPr="00DD2D37" w:rsidRDefault="008C1ADC" w:rsidP="008C1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DD2D37">
        <w:rPr>
          <w:rFonts w:ascii="Times New Roman" w:hAnsi="Times New Roman" w:cs="Times New Roman"/>
          <w:sz w:val="24"/>
          <w:szCs w:val="24"/>
        </w:rPr>
        <w:t xml:space="preserve">вариативность; </w:t>
      </w:r>
    </w:p>
    <w:p w:rsidR="002064A0" w:rsidRPr="00DD2D37" w:rsidRDefault="008C1ADC" w:rsidP="008C1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DD2D37">
        <w:rPr>
          <w:rFonts w:ascii="Times New Roman" w:hAnsi="Times New Roman" w:cs="Times New Roman"/>
          <w:sz w:val="24"/>
          <w:szCs w:val="24"/>
        </w:rPr>
        <w:t xml:space="preserve">информативность.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Обязательным условием развития детей с ОВЗ является взаимодействие с другими детьми в микрогруппах, что способствует формированию социальных навыков общения и взаимодействия. Педагоги способствуют взаимодействию детей в микрогруппах через организацию игровой, проектной и исследовательской деятельности.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b/>
          <w:sz w:val="24"/>
          <w:szCs w:val="24"/>
        </w:rPr>
        <w:t>Фронтальные формы</w:t>
      </w:r>
      <w:r w:rsidR="00D436AF">
        <w:rPr>
          <w:rFonts w:ascii="Times New Roman" w:hAnsi="Times New Roman" w:cs="Times New Roman"/>
          <w:b/>
          <w:sz w:val="24"/>
          <w:szCs w:val="24"/>
        </w:rPr>
        <w:t xml:space="preserve"> </w:t>
      </w:r>
      <w:r w:rsidRPr="00DD2D37">
        <w:rPr>
          <w:rFonts w:ascii="Times New Roman" w:hAnsi="Times New Roman" w:cs="Times New Roman"/>
          <w:b/>
          <w:sz w:val="24"/>
          <w:szCs w:val="24"/>
        </w:rPr>
        <w:t>организации активности детей</w:t>
      </w:r>
      <w:r w:rsidRPr="00DD2D37">
        <w:rPr>
          <w:rFonts w:ascii="Times New Roman" w:hAnsi="Times New Roman" w:cs="Times New Roman"/>
          <w:sz w:val="24"/>
          <w:szCs w:val="24"/>
        </w:rPr>
        <w:t xml:space="preserve"> могут решать как познавательные, так и социальные задачи.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 xml:space="preserve">Присутствие на занятии нормально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 </w:t>
      </w:r>
    </w:p>
    <w:p w:rsidR="002064A0" w:rsidRPr="00DD2D37" w:rsidRDefault="002064A0" w:rsidP="002064A0">
      <w:pPr>
        <w:ind w:firstLine="851"/>
        <w:jc w:val="both"/>
        <w:rPr>
          <w:rFonts w:ascii="Times New Roman" w:hAnsi="Times New Roman" w:cs="Times New Roman"/>
          <w:b/>
          <w:sz w:val="24"/>
          <w:szCs w:val="24"/>
        </w:rPr>
      </w:pPr>
      <w:r w:rsidRPr="00DD2D37">
        <w:rPr>
          <w:rFonts w:ascii="Times New Roman" w:hAnsi="Times New Roman" w:cs="Times New Roman"/>
          <w:sz w:val="24"/>
          <w:szCs w:val="24"/>
        </w:rPr>
        <w:t>Праздники, экскурсии, конкурсы, походы выходного дня — важная составляющая инклюзивного процесса. Они создают позитивный эмоциональный настрой, объединяют детей и взрослых, являются важным ритуалом группы и всего дома ребенка.</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b/>
          <w:sz w:val="24"/>
          <w:szCs w:val="24"/>
        </w:rPr>
        <w:t>Мониторинг инклюзивного образовательного процесса</w:t>
      </w:r>
      <w:r w:rsidRPr="00DD2D37">
        <w:rPr>
          <w:rFonts w:ascii="Times New Roman" w:hAnsi="Times New Roman" w:cs="Times New Roman"/>
          <w:sz w:val="24"/>
          <w:szCs w:val="24"/>
        </w:rPr>
        <w:t xml:space="preserve"> Процедур оценки результатов образовательной деятельности учреждения, реализующих инклюзивную практику, может быть несколько. Одной из таких процедур является оценка соответствия деятельности организации целям, задачам и принципам инклюзивного образования. </w:t>
      </w:r>
    </w:p>
    <w:p w:rsidR="002064A0" w:rsidRPr="00DD2D37" w:rsidRDefault="002064A0" w:rsidP="002064A0">
      <w:pPr>
        <w:ind w:firstLine="851"/>
        <w:jc w:val="both"/>
        <w:rPr>
          <w:rFonts w:ascii="Times New Roman" w:hAnsi="Times New Roman" w:cs="Times New Roman"/>
          <w:sz w:val="24"/>
          <w:szCs w:val="24"/>
        </w:rPr>
      </w:pPr>
      <w:r w:rsidRPr="00DD2D37">
        <w:rPr>
          <w:rFonts w:ascii="Times New Roman" w:hAnsi="Times New Roman" w:cs="Times New Roman"/>
          <w:sz w:val="24"/>
          <w:szCs w:val="24"/>
        </w:rPr>
        <w:t>Критерии эффективности образовательного процесса в соответствии с принципами инклюзии</w:t>
      </w:r>
    </w:p>
    <w:p w:rsidR="002064A0" w:rsidRDefault="002064A0" w:rsidP="002064A0">
      <w:pPr>
        <w:pStyle w:val="a8"/>
        <w:numPr>
          <w:ilvl w:val="0"/>
          <w:numId w:val="15"/>
        </w:numPr>
        <w:jc w:val="both"/>
        <w:rPr>
          <w:rFonts w:ascii="Times New Roman" w:hAnsi="Times New Roman" w:cs="Times New Roman"/>
          <w:sz w:val="24"/>
          <w:szCs w:val="24"/>
        </w:rPr>
        <w:sectPr w:rsidR="002064A0" w:rsidSect="000363A6">
          <w:pgSz w:w="9930" w:h="15310"/>
          <w:pgMar w:top="1134" w:right="850" w:bottom="1134" w:left="1701" w:header="0" w:footer="0" w:gutter="0"/>
          <w:cols w:space="720"/>
          <w:titlePg/>
          <w:docGrid w:linePitch="299"/>
        </w:sectPr>
      </w:pPr>
    </w:p>
    <w:tbl>
      <w:tblPr>
        <w:tblStyle w:val="affd"/>
        <w:tblW w:w="0" w:type="auto"/>
        <w:tblInd w:w="-176" w:type="dxa"/>
        <w:tblLook w:val="04A0" w:firstRow="1" w:lastRow="0" w:firstColumn="1" w:lastColumn="0" w:noHBand="0" w:noVBand="1"/>
      </w:tblPr>
      <w:tblGrid>
        <w:gridCol w:w="445"/>
        <w:gridCol w:w="2466"/>
        <w:gridCol w:w="2027"/>
        <w:gridCol w:w="2228"/>
      </w:tblGrid>
      <w:tr w:rsidR="002064A0" w:rsidRPr="00DD2D37" w:rsidTr="00CB3ABE">
        <w:tc>
          <w:tcPr>
            <w:tcW w:w="419" w:type="dxa"/>
          </w:tcPr>
          <w:p w:rsidR="002064A0" w:rsidRPr="00DD2D37" w:rsidRDefault="002064A0" w:rsidP="00CB3ABE">
            <w:pPr>
              <w:rPr>
                <w:sz w:val="24"/>
                <w:szCs w:val="24"/>
              </w:rPr>
            </w:pPr>
            <w:r w:rsidRPr="00DD2D37">
              <w:rPr>
                <w:sz w:val="24"/>
                <w:szCs w:val="24"/>
              </w:rPr>
              <w:t>№</w:t>
            </w:r>
          </w:p>
        </w:tc>
        <w:tc>
          <w:tcPr>
            <w:tcW w:w="2214" w:type="dxa"/>
          </w:tcPr>
          <w:p w:rsidR="002064A0" w:rsidRPr="00DD2D37" w:rsidRDefault="002064A0" w:rsidP="00CB3ABE">
            <w:pPr>
              <w:rPr>
                <w:sz w:val="24"/>
                <w:szCs w:val="24"/>
              </w:rPr>
            </w:pPr>
            <w:r w:rsidRPr="00DD2D37">
              <w:rPr>
                <w:sz w:val="24"/>
                <w:szCs w:val="24"/>
              </w:rPr>
              <w:t>Критерий</w:t>
            </w:r>
          </w:p>
        </w:tc>
        <w:tc>
          <w:tcPr>
            <w:tcW w:w="1824" w:type="dxa"/>
          </w:tcPr>
          <w:p w:rsidR="002064A0" w:rsidRPr="00DD2D37" w:rsidRDefault="002064A0" w:rsidP="00CB3ABE">
            <w:pPr>
              <w:rPr>
                <w:sz w:val="24"/>
                <w:szCs w:val="24"/>
              </w:rPr>
            </w:pPr>
            <w:r w:rsidRPr="00DD2D37">
              <w:rPr>
                <w:sz w:val="24"/>
                <w:szCs w:val="24"/>
              </w:rPr>
              <w:t>Показатели</w:t>
            </w:r>
          </w:p>
        </w:tc>
        <w:tc>
          <w:tcPr>
            <w:tcW w:w="2003" w:type="dxa"/>
          </w:tcPr>
          <w:p w:rsidR="002064A0" w:rsidRPr="00DD2D37" w:rsidRDefault="002064A0" w:rsidP="00CB3ABE">
            <w:pPr>
              <w:rPr>
                <w:sz w:val="24"/>
                <w:szCs w:val="24"/>
              </w:rPr>
            </w:pPr>
            <w:r w:rsidRPr="00DD2D37">
              <w:rPr>
                <w:sz w:val="24"/>
                <w:szCs w:val="24"/>
              </w:rPr>
              <w:t>Индикаторы</w:t>
            </w:r>
          </w:p>
        </w:tc>
      </w:tr>
      <w:tr w:rsidR="002064A0" w:rsidRPr="00DD2D37" w:rsidTr="00CB3ABE">
        <w:tc>
          <w:tcPr>
            <w:tcW w:w="419" w:type="dxa"/>
          </w:tcPr>
          <w:p w:rsidR="002064A0" w:rsidRPr="00DD2D37" w:rsidRDefault="002064A0" w:rsidP="00CB3ABE">
            <w:pPr>
              <w:rPr>
                <w:sz w:val="24"/>
                <w:szCs w:val="24"/>
              </w:rPr>
            </w:pPr>
            <w:r w:rsidRPr="00DD2D37">
              <w:rPr>
                <w:sz w:val="24"/>
                <w:szCs w:val="24"/>
              </w:rPr>
              <w:t>1</w:t>
            </w:r>
          </w:p>
        </w:tc>
        <w:tc>
          <w:tcPr>
            <w:tcW w:w="2214" w:type="dxa"/>
          </w:tcPr>
          <w:p w:rsidR="002064A0" w:rsidRPr="00DD2D37" w:rsidRDefault="002064A0" w:rsidP="00CB3ABE">
            <w:pPr>
              <w:rPr>
                <w:sz w:val="24"/>
                <w:szCs w:val="24"/>
              </w:rPr>
            </w:pPr>
            <w:r w:rsidRPr="00DD2D37">
              <w:rPr>
                <w:sz w:val="24"/>
                <w:szCs w:val="24"/>
              </w:rPr>
              <w:t>Реализация индивидуального подхода</w:t>
            </w:r>
          </w:p>
        </w:tc>
        <w:tc>
          <w:tcPr>
            <w:tcW w:w="1824" w:type="dxa"/>
          </w:tcPr>
          <w:p w:rsidR="002064A0" w:rsidRPr="00DD2D37" w:rsidRDefault="002064A0" w:rsidP="00CB3ABE">
            <w:pPr>
              <w:rPr>
                <w:sz w:val="24"/>
                <w:szCs w:val="24"/>
              </w:rPr>
            </w:pPr>
            <w:r w:rsidRPr="00DD2D37">
              <w:rPr>
                <w:sz w:val="24"/>
                <w:szCs w:val="24"/>
              </w:rPr>
              <w:t>Составление адаптированной образовательной программы для ребенка с ОВЗ с учетом данных диагностики</w:t>
            </w:r>
          </w:p>
        </w:tc>
        <w:tc>
          <w:tcPr>
            <w:tcW w:w="2003" w:type="dxa"/>
          </w:tcPr>
          <w:p w:rsidR="002064A0" w:rsidRPr="00DD2D37" w:rsidRDefault="002064A0" w:rsidP="00CB3ABE">
            <w:pPr>
              <w:rPr>
                <w:sz w:val="24"/>
                <w:szCs w:val="24"/>
              </w:rPr>
            </w:pPr>
            <w:r w:rsidRPr="00DD2D37">
              <w:rPr>
                <w:sz w:val="24"/>
                <w:szCs w:val="24"/>
              </w:rPr>
              <w:t>Наличие адаптированных образовательных программ с оценкой хода их выполнения</w:t>
            </w:r>
          </w:p>
        </w:tc>
      </w:tr>
      <w:tr w:rsidR="002064A0" w:rsidRPr="00DD2D37" w:rsidTr="00CB3ABE">
        <w:tc>
          <w:tcPr>
            <w:tcW w:w="419" w:type="dxa"/>
          </w:tcPr>
          <w:p w:rsidR="002064A0" w:rsidRPr="00DD2D37" w:rsidRDefault="002064A0" w:rsidP="00CB3ABE">
            <w:pPr>
              <w:rPr>
                <w:sz w:val="24"/>
                <w:szCs w:val="24"/>
              </w:rPr>
            </w:pPr>
            <w:r w:rsidRPr="00DD2D37">
              <w:rPr>
                <w:sz w:val="24"/>
                <w:szCs w:val="24"/>
              </w:rPr>
              <w:t>2</w:t>
            </w:r>
          </w:p>
        </w:tc>
        <w:tc>
          <w:tcPr>
            <w:tcW w:w="2214" w:type="dxa"/>
          </w:tcPr>
          <w:p w:rsidR="002064A0" w:rsidRPr="00DD2D37" w:rsidRDefault="002064A0" w:rsidP="00CB3ABE">
            <w:pPr>
              <w:rPr>
                <w:sz w:val="24"/>
                <w:szCs w:val="24"/>
              </w:rPr>
            </w:pPr>
            <w:r w:rsidRPr="00DD2D37">
              <w:rPr>
                <w:sz w:val="24"/>
                <w:szCs w:val="24"/>
              </w:rPr>
              <w:t>Обеспечение условий для самостоятельной активности ребенка</w:t>
            </w:r>
          </w:p>
        </w:tc>
        <w:tc>
          <w:tcPr>
            <w:tcW w:w="1824" w:type="dxa"/>
          </w:tcPr>
          <w:p w:rsidR="002064A0" w:rsidRPr="00DD2D37" w:rsidRDefault="002064A0" w:rsidP="00CB3ABE">
            <w:pPr>
              <w:rPr>
                <w:sz w:val="24"/>
                <w:szCs w:val="24"/>
              </w:rPr>
            </w:pPr>
            <w:r w:rsidRPr="00DD2D37">
              <w:rPr>
                <w:sz w:val="24"/>
                <w:szCs w:val="24"/>
              </w:rPr>
              <w:t>Организация развивающей среды, наличие в режиме дня времени и форм для самостоятельной активности детей</w:t>
            </w:r>
          </w:p>
        </w:tc>
        <w:tc>
          <w:tcPr>
            <w:tcW w:w="2003" w:type="dxa"/>
          </w:tcPr>
          <w:p w:rsidR="002064A0" w:rsidRPr="00DD2D37" w:rsidRDefault="002064A0" w:rsidP="00CB3ABE">
            <w:pPr>
              <w:rPr>
                <w:sz w:val="24"/>
                <w:szCs w:val="24"/>
              </w:rPr>
            </w:pPr>
            <w:r w:rsidRPr="00DD2D37">
              <w:rPr>
                <w:sz w:val="24"/>
                <w:szCs w:val="24"/>
              </w:rPr>
              <w:t>Планирование времени в режиме дня для самостоятельной активности детей. Методические рекомендации по психолого-педагогическому сопровождению  детей с разными образовательными потребностями в процессе самостоятельной активности</w:t>
            </w:r>
          </w:p>
        </w:tc>
      </w:tr>
      <w:tr w:rsidR="002064A0" w:rsidRPr="00DD2D37" w:rsidTr="00CB3ABE">
        <w:tc>
          <w:tcPr>
            <w:tcW w:w="419" w:type="dxa"/>
          </w:tcPr>
          <w:p w:rsidR="002064A0" w:rsidRPr="00DD2D37" w:rsidRDefault="002064A0" w:rsidP="00CB3ABE">
            <w:pPr>
              <w:rPr>
                <w:sz w:val="24"/>
                <w:szCs w:val="24"/>
              </w:rPr>
            </w:pPr>
            <w:r w:rsidRPr="00DD2D37">
              <w:rPr>
                <w:sz w:val="24"/>
                <w:szCs w:val="24"/>
              </w:rPr>
              <w:t>3</w:t>
            </w:r>
          </w:p>
        </w:tc>
        <w:tc>
          <w:tcPr>
            <w:tcW w:w="2214" w:type="dxa"/>
          </w:tcPr>
          <w:p w:rsidR="002064A0" w:rsidRPr="00DD2D37" w:rsidRDefault="002064A0" w:rsidP="00CB3ABE">
            <w:pPr>
              <w:rPr>
                <w:sz w:val="24"/>
                <w:szCs w:val="24"/>
              </w:rPr>
            </w:pPr>
            <w:r w:rsidRPr="00DD2D37">
              <w:rPr>
                <w:sz w:val="24"/>
                <w:szCs w:val="24"/>
              </w:rPr>
              <w:t>Активное включение в образовательный процесс всех его участников</w:t>
            </w:r>
          </w:p>
        </w:tc>
        <w:tc>
          <w:tcPr>
            <w:tcW w:w="1824" w:type="dxa"/>
          </w:tcPr>
          <w:p w:rsidR="002064A0" w:rsidRPr="00DD2D37" w:rsidRDefault="002064A0" w:rsidP="00CB3ABE">
            <w:pPr>
              <w:rPr>
                <w:sz w:val="24"/>
                <w:szCs w:val="24"/>
              </w:rPr>
            </w:pPr>
            <w:r w:rsidRPr="00DD2D37">
              <w:rPr>
                <w:sz w:val="24"/>
                <w:szCs w:val="24"/>
              </w:rPr>
              <w:t>Наличие психолого-медико- педагогического консилиума</w:t>
            </w:r>
          </w:p>
        </w:tc>
        <w:tc>
          <w:tcPr>
            <w:tcW w:w="2003" w:type="dxa"/>
          </w:tcPr>
          <w:p w:rsidR="002064A0" w:rsidRPr="00DD2D37" w:rsidRDefault="002064A0" w:rsidP="00CB3ABE">
            <w:pPr>
              <w:rPr>
                <w:sz w:val="24"/>
                <w:szCs w:val="24"/>
              </w:rPr>
            </w:pPr>
            <w:r w:rsidRPr="00DD2D37">
              <w:rPr>
                <w:sz w:val="24"/>
                <w:szCs w:val="24"/>
              </w:rPr>
              <w:t>Функционирование в учреждении разнообразных форм работы, в том числе взаимодействие взрослых и детей</w:t>
            </w:r>
          </w:p>
        </w:tc>
      </w:tr>
      <w:tr w:rsidR="002064A0" w:rsidRPr="00DD2D37" w:rsidTr="00CB3ABE">
        <w:tc>
          <w:tcPr>
            <w:tcW w:w="419" w:type="dxa"/>
          </w:tcPr>
          <w:p w:rsidR="002064A0" w:rsidRPr="00DD2D37" w:rsidRDefault="002064A0" w:rsidP="00CB3ABE">
            <w:pPr>
              <w:rPr>
                <w:sz w:val="24"/>
                <w:szCs w:val="24"/>
              </w:rPr>
            </w:pPr>
            <w:r w:rsidRPr="00DD2D37">
              <w:rPr>
                <w:sz w:val="24"/>
                <w:szCs w:val="24"/>
              </w:rPr>
              <w:t>4</w:t>
            </w:r>
          </w:p>
        </w:tc>
        <w:tc>
          <w:tcPr>
            <w:tcW w:w="2214" w:type="dxa"/>
          </w:tcPr>
          <w:p w:rsidR="002064A0" w:rsidRPr="00DD2D37" w:rsidRDefault="002064A0" w:rsidP="00CB3ABE">
            <w:pPr>
              <w:rPr>
                <w:sz w:val="24"/>
                <w:szCs w:val="24"/>
              </w:rPr>
            </w:pPr>
            <w:r w:rsidRPr="00DD2D37">
              <w:rPr>
                <w:sz w:val="24"/>
                <w:szCs w:val="24"/>
              </w:rPr>
              <w:t>Междисциплинарный подход</w:t>
            </w:r>
          </w:p>
        </w:tc>
        <w:tc>
          <w:tcPr>
            <w:tcW w:w="1824" w:type="dxa"/>
          </w:tcPr>
          <w:p w:rsidR="002064A0" w:rsidRPr="00DD2D37" w:rsidRDefault="002064A0" w:rsidP="00CB3ABE">
            <w:pPr>
              <w:rPr>
                <w:sz w:val="24"/>
                <w:szCs w:val="24"/>
              </w:rPr>
            </w:pPr>
            <w:r w:rsidRPr="00DD2D37">
              <w:rPr>
                <w:sz w:val="24"/>
                <w:szCs w:val="24"/>
              </w:rPr>
              <w:t>Обсуждение специалистами ПМПК особых образовательных потребностей детей с ОВЗ, составление и реализация адаптированной образовательной программы</w:t>
            </w:r>
          </w:p>
        </w:tc>
        <w:tc>
          <w:tcPr>
            <w:tcW w:w="2003" w:type="dxa"/>
          </w:tcPr>
          <w:p w:rsidR="002064A0" w:rsidRPr="00DD2D37" w:rsidRDefault="002064A0" w:rsidP="00CB3ABE">
            <w:pPr>
              <w:rPr>
                <w:sz w:val="24"/>
                <w:szCs w:val="24"/>
              </w:rPr>
            </w:pPr>
            <w:r w:rsidRPr="00DD2D37">
              <w:rPr>
                <w:sz w:val="24"/>
                <w:szCs w:val="24"/>
              </w:rPr>
              <w:t>Циклограмма проведения ПМПК, формы фиксации результатов</w:t>
            </w:r>
          </w:p>
        </w:tc>
      </w:tr>
      <w:tr w:rsidR="002064A0" w:rsidRPr="00DD2D37" w:rsidTr="00CB3ABE">
        <w:tc>
          <w:tcPr>
            <w:tcW w:w="419" w:type="dxa"/>
          </w:tcPr>
          <w:p w:rsidR="002064A0" w:rsidRPr="00DD2D37" w:rsidRDefault="002064A0" w:rsidP="00CB3ABE">
            <w:pPr>
              <w:rPr>
                <w:sz w:val="24"/>
                <w:szCs w:val="24"/>
              </w:rPr>
            </w:pPr>
            <w:r w:rsidRPr="00DD2D37">
              <w:rPr>
                <w:sz w:val="24"/>
                <w:szCs w:val="24"/>
              </w:rPr>
              <w:t>5</w:t>
            </w:r>
          </w:p>
        </w:tc>
        <w:tc>
          <w:tcPr>
            <w:tcW w:w="2214" w:type="dxa"/>
          </w:tcPr>
          <w:p w:rsidR="002064A0" w:rsidRPr="00DD2D37" w:rsidRDefault="002064A0" w:rsidP="00CB3ABE">
            <w:pPr>
              <w:rPr>
                <w:sz w:val="24"/>
                <w:szCs w:val="24"/>
              </w:rPr>
            </w:pPr>
            <w:r w:rsidRPr="00DD2D37">
              <w:rPr>
                <w:sz w:val="24"/>
                <w:szCs w:val="24"/>
              </w:rPr>
              <w:t>Вариативность в организации процессов обучения и воспитания</w:t>
            </w:r>
          </w:p>
        </w:tc>
        <w:tc>
          <w:tcPr>
            <w:tcW w:w="1824" w:type="dxa"/>
          </w:tcPr>
          <w:p w:rsidR="002064A0" w:rsidRPr="00DD2D37" w:rsidRDefault="002064A0" w:rsidP="00CB3ABE">
            <w:pPr>
              <w:rPr>
                <w:sz w:val="24"/>
                <w:szCs w:val="24"/>
              </w:rPr>
            </w:pPr>
            <w:r w:rsidRPr="00DD2D37">
              <w:rPr>
                <w:sz w:val="24"/>
                <w:szCs w:val="24"/>
              </w:rPr>
              <w:t>Вариативные образовательные программы, приемы, методы образования, организационные формы, вариативная образовательная среда</w:t>
            </w:r>
          </w:p>
        </w:tc>
        <w:tc>
          <w:tcPr>
            <w:tcW w:w="2003" w:type="dxa"/>
          </w:tcPr>
          <w:p w:rsidR="002064A0" w:rsidRPr="00DD2D37" w:rsidRDefault="002064A0" w:rsidP="00CB3ABE">
            <w:pPr>
              <w:rPr>
                <w:sz w:val="24"/>
                <w:szCs w:val="24"/>
              </w:rPr>
            </w:pPr>
            <w:r w:rsidRPr="00DD2D37">
              <w:rPr>
                <w:sz w:val="24"/>
                <w:szCs w:val="24"/>
              </w:rPr>
              <w:t>Использование специалистами Организации разных методов и технологий обучения и воспитания, наличие методических материалов, обеспечивающих образовательный процесс</w:t>
            </w:r>
          </w:p>
        </w:tc>
      </w:tr>
      <w:tr w:rsidR="002064A0" w:rsidRPr="00DD2D37" w:rsidTr="00CB3ABE">
        <w:tc>
          <w:tcPr>
            <w:tcW w:w="419" w:type="dxa"/>
          </w:tcPr>
          <w:p w:rsidR="002064A0" w:rsidRPr="00DD2D37" w:rsidRDefault="002064A0" w:rsidP="00CB3ABE">
            <w:pPr>
              <w:rPr>
                <w:sz w:val="24"/>
                <w:szCs w:val="24"/>
              </w:rPr>
            </w:pPr>
            <w:r w:rsidRPr="00DD2D37">
              <w:rPr>
                <w:sz w:val="24"/>
                <w:szCs w:val="24"/>
              </w:rPr>
              <w:t>6</w:t>
            </w:r>
          </w:p>
        </w:tc>
        <w:tc>
          <w:tcPr>
            <w:tcW w:w="2214" w:type="dxa"/>
          </w:tcPr>
          <w:p w:rsidR="002064A0" w:rsidRPr="00DD2D37" w:rsidRDefault="002064A0" w:rsidP="00CB3ABE">
            <w:pPr>
              <w:rPr>
                <w:sz w:val="24"/>
                <w:szCs w:val="24"/>
              </w:rPr>
            </w:pPr>
            <w:r w:rsidRPr="00DD2D37">
              <w:rPr>
                <w:sz w:val="24"/>
                <w:szCs w:val="24"/>
              </w:rPr>
              <w:t xml:space="preserve">Партнерское взаимодействие с семьей </w:t>
            </w:r>
          </w:p>
        </w:tc>
        <w:tc>
          <w:tcPr>
            <w:tcW w:w="1824" w:type="dxa"/>
          </w:tcPr>
          <w:p w:rsidR="002064A0" w:rsidRPr="00DD2D37" w:rsidRDefault="002064A0" w:rsidP="00CB3ABE">
            <w:pPr>
              <w:rPr>
                <w:sz w:val="24"/>
                <w:szCs w:val="24"/>
              </w:rPr>
            </w:pPr>
            <w:r w:rsidRPr="00DD2D37">
              <w:rPr>
                <w:sz w:val="24"/>
                <w:szCs w:val="24"/>
              </w:rPr>
              <w:t>Организация партнерских форм взаимодействия с семьей, участие родителей в жизни Организации, консультации родителей</w:t>
            </w:r>
          </w:p>
        </w:tc>
        <w:tc>
          <w:tcPr>
            <w:tcW w:w="2003" w:type="dxa"/>
          </w:tcPr>
          <w:p w:rsidR="002064A0" w:rsidRPr="00DD2D37" w:rsidRDefault="002064A0" w:rsidP="00CB3ABE">
            <w:pPr>
              <w:rPr>
                <w:sz w:val="24"/>
                <w:szCs w:val="24"/>
              </w:rPr>
            </w:pPr>
            <w:r w:rsidRPr="00DD2D37">
              <w:rPr>
                <w:sz w:val="24"/>
                <w:szCs w:val="24"/>
              </w:rPr>
              <w:t>Участие родителей в разработке и реализации адаптированной образовательной программы и индивидуального образовательного маршрута</w:t>
            </w:r>
          </w:p>
        </w:tc>
      </w:tr>
      <w:tr w:rsidR="002064A0" w:rsidRPr="00DD2D37" w:rsidTr="00CB3ABE">
        <w:tc>
          <w:tcPr>
            <w:tcW w:w="419" w:type="dxa"/>
          </w:tcPr>
          <w:p w:rsidR="002064A0" w:rsidRPr="00DD2D37" w:rsidRDefault="002064A0" w:rsidP="00CB3ABE">
            <w:pPr>
              <w:rPr>
                <w:sz w:val="24"/>
                <w:szCs w:val="24"/>
              </w:rPr>
            </w:pPr>
            <w:r w:rsidRPr="00DD2D37">
              <w:rPr>
                <w:sz w:val="24"/>
                <w:szCs w:val="24"/>
              </w:rPr>
              <w:t>7</w:t>
            </w:r>
          </w:p>
        </w:tc>
        <w:tc>
          <w:tcPr>
            <w:tcW w:w="2214" w:type="dxa"/>
          </w:tcPr>
          <w:p w:rsidR="002064A0" w:rsidRPr="00DD2D37" w:rsidRDefault="002064A0" w:rsidP="00CB3ABE">
            <w:pPr>
              <w:rPr>
                <w:sz w:val="24"/>
                <w:szCs w:val="24"/>
              </w:rPr>
            </w:pPr>
            <w:r w:rsidRPr="00DD2D37">
              <w:rPr>
                <w:sz w:val="24"/>
                <w:szCs w:val="24"/>
              </w:rPr>
              <w:t>Функционирование дошкольной образовательной организации</w:t>
            </w:r>
          </w:p>
        </w:tc>
        <w:tc>
          <w:tcPr>
            <w:tcW w:w="1824" w:type="dxa"/>
          </w:tcPr>
          <w:p w:rsidR="002064A0" w:rsidRPr="00DD2D37" w:rsidRDefault="002064A0" w:rsidP="00CB3ABE">
            <w:pPr>
              <w:rPr>
                <w:sz w:val="24"/>
                <w:szCs w:val="24"/>
              </w:rPr>
            </w:pPr>
            <w:r w:rsidRPr="00DD2D37">
              <w:rPr>
                <w:sz w:val="24"/>
                <w:szCs w:val="24"/>
              </w:rPr>
              <w:t>Выстраивание образовательного процесса в соответствии с потребностями детского контингента, изменение образовательных условий в связи с диагностикой образовательных потребностей</w:t>
            </w:r>
          </w:p>
        </w:tc>
        <w:tc>
          <w:tcPr>
            <w:tcW w:w="2003" w:type="dxa"/>
          </w:tcPr>
          <w:p w:rsidR="002064A0" w:rsidRPr="00DD2D37" w:rsidRDefault="002064A0" w:rsidP="00CB3ABE">
            <w:pPr>
              <w:rPr>
                <w:sz w:val="24"/>
                <w:szCs w:val="24"/>
              </w:rPr>
            </w:pPr>
            <w:r w:rsidRPr="00DD2D37">
              <w:rPr>
                <w:sz w:val="24"/>
                <w:szCs w:val="24"/>
              </w:rPr>
              <w:t xml:space="preserve">Соответствие качественного состава контингента детей, штатного расписания, методической базы и предметно-развивающей среды. Применение новых технологий в соответствии с выявленными потребностями детей </w:t>
            </w:r>
          </w:p>
          <w:p w:rsidR="002064A0" w:rsidRPr="00DD2D37" w:rsidRDefault="002064A0" w:rsidP="00CB3ABE">
            <w:pPr>
              <w:rPr>
                <w:sz w:val="24"/>
                <w:szCs w:val="24"/>
              </w:rPr>
            </w:pPr>
          </w:p>
        </w:tc>
      </w:tr>
    </w:tbl>
    <w:p w:rsidR="002064A0" w:rsidRDefault="002064A0" w:rsidP="002064A0">
      <w:pPr>
        <w:ind w:left="1134"/>
        <w:jc w:val="both"/>
        <w:rPr>
          <w:rFonts w:ascii="Times New Roman" w:hAnsi="Times New Roman" w:cs="Times New Roman"/>
          <w:b/>
          <w:sz w:val="24"/>
          <w:szCs w:val="24"/>
        </w:rPr>
        <w:sectPr w:rsidR="002064A0" w:rsidSect="00CB3ABE">
          <w:pgSz w:w="9930" w:h="15310"/>
          <w:pgMar w:top="1134" w:right="851" w:bottom="1134" w:left="1701" w:header="0" w:footer="0" w:gutter="0"/>
          <w:cols w:space="720"/>
          <w:docGrid w:linePitch="299"/>
        </w:sectPr>
      </w:pPr>
    </w:p>
    <w:p w:rsidR="002064A0" w:rsidRPr="00CB3ABE" w:rsidRDefault="00D21016" w:rsidP="00403D52">
      <w:pPr>
        <w:pStyle w:val="af8"/>
      </w:pPr>
      <w:bookmarkStart w:id="25" w:name="_Toc477345556"/>
      <w:r>
        <w:t>2.10.</w:t>
      </w:r>
      <w:r w:rsidR="00403D52">
        <w:t xml:space="preserve"> </w:t>
      </w:r>
      <w:r w:rsidR="00CB3ABE">
        <w:t xml:space="preserve">Коррекционная работа в </w:t>
      </w:r>
      <w:r w:rsidR="002064A0" w:rsidRPr="00CB3ABE">
        <w:t>Доме ребенка</w:t>
      </w:r>
      <w:bookmarkEnd w:id="25"/>
    </w:p>
    <w:p w:rsidR="002064A0" w:rsidRPr="00CB3ABE" w:rsidRDefault="002064A0" w:rsidP="00CB3ABE">
      <w:pPr>
        <w:ind w:left="360"/>
        <w:jc w:val="both"/>
        <w:rPr>
          <w:rFonts w:ascii="Times New Roman" w:hAnsi="Times New Roman" w:cs="Times New Roman"/>
          <w:sz w:val="24"/>
          <w:szCs w:val="24"/>
        </w:rPr>
      </w:pPr>
      <w:r w:rsidRPr="00CB3ABE">
        <w:rPr>
          <w:rFonts w:ascii="Times New Roman" w:hAnsi="Times New Roman" w:cs="Times New Roman"/>
          <w:sz w:val="24"/>
          <w:szCs w:val="24"/>
        </w:rPr>
        <w:t xml:space="preserve">(по образовательным областям)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в нашей стране.</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Распространение в нашей стране процесса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Инклюзия способствует формированию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 Проблема воспитания и обучения детей с ОВЗ в общеобразовательном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Малофеев, О. И. Кукушкина, Е. Л. Гончарова, О. С. Никольская).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К настоящему времени разработаны специальные (коррекционные) образовательные программы для дошкольников, имеющих различные отклонения в развитии, которые реализуются в учреждениях компенсирующего и комбинированного видов (см. табл.1). </w:t>
      </w:r>
    </w:p>
    <w:p w:rsidR="002064A0" w:rsidRPr="00CB3ABE" w:rsidRDefault="002064A0" w:rsidP="00E1261F">
      <w:pPr>
        <w:ind w:firstLine="709"/>
        <w:jc w:val="center"/>
        <w:rPr>
          <w:rFonts w:ascii="Times New Roman" w:hAnsi="Times New Roman" w:cs="Times New Roman"/>
          <w:b/>
          <w:sz w:val="24"/>
          <w:szCs w:val="24"/>
        </w:rPr>
      </w:pPr>
      <w:r w:rsidRPr="00CB3ABE">
        <w:rPr>
          <w:rFonts w:ascii="Times New Roman" w:hAnsi="Times New Roman" w:cs="Times New Roman"/>
          <w:b/>
          <w:sz w:val="24"/>
          <w:szCs w:val="24"/>
        </w:rPr>
        <w:t>Дети с ОВЗ — неоднородная по составу группа дошкольников</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К группе детей с ограниченными возможностями здоровья (ОВЗ) относятся дети,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 Группа дошкольников с ОВЗ неоднородна, в нее входят дети с разными нарушениями развития, выраженность которых может быть различна.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В настоящее время выделяется несколько категорий детей с нарушениями развития:</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нарушениями слуха (неслышащие и слабослышащие), первичное нарушение носит сенсорный характер — нарушено слуховое восприятие, вследствие поражения слухового анализатора;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тяжелыми нарушениями речи, первичным дефектом является недоразвитие речи;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нарушениями опорно-двигательного аппарата, первичным нарушением являются двигательные расстройства, вследствие органического поражения двигательных центров коры головного мозга;</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задержкой психического развития, их характеризует замедленный темп формирования высших психических функций, вследствие слабо выраженных органических поражений центральной нервной системы (ЦНС);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нарушениями интеллектуального развития, первичное нарушение — органическое поражение головного мо</w:t>
      </w:r>
      <w:r w:rsidR="00D436AF">
        <w:rPr>
          <w:rFonts w:ascii="Times New Roman" w:hAnsi="Times New Roman" w:cs="Times New Roman"/>
          <w:sz w:val="24"/>
          <w:szCs w:val="24"/>
        </w:rPr>
        <w:t>зга, обусловливающее на</w:t>
      </w:r>
      <w:r w:rsidRPr="00CB3ABE">
        <w:rPr>
          <w:rFonts w:ascii="Times New Roman" w:hAnsi="Times New Roman" w:cs="Times New Roman"/>
          <w:sz w:val="24"/>
          <w:szCs w:val="24"/>
        </w:rPr>
        <w:t xml:space="preserve">рушения высших познавательных процессов;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нарушениями развития аутистического спектра, представляющие собой полиморфную группу, характеризующуюся различными клиническими симптомами и психолого-педагогическими особенностями — нарушено развитие средств коммуникации и социальных навыков, аффективные проблемы становления активных взаимоотношений с динамично меняющейся средой;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комплексными (сложными) нарушениями развития, у которых сочетаются два и более первичных (сенсорное, двигательное, речевое, интеллектуальное) нарушений, например, слабослышащие с детским церебральным параличом, слабовидящие с задержкой психического развития и др.</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Степень выраженности нарушений различна, поэтому выделены три уровня психического развития детей с комплексными нарушениями, что определяет специфику психолого-педагогической работы. 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окружающего мира, бедности социального опыта, изменению в становлении личности. Наличие первичного нарушения оказывает влияние на весь ход дальнейшего развития.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с ними в интеграционном образовательном пространстве. Значительную по численности группу детей составляют дети с нерезко выраженными, а следовательно, трудно выявляемыми отклонениями в развитии двигательной, сенсорной или интеллектуальной сферы. Группа детей с минимальными либо парциальными нарушениями полиморфна и может быть представлена следующими вариантами: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минимальными нарушениями слуха;</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минимальными нарушениями зрения, в том числе с косоглазием и амблиопией;</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нарушениями речи (дислалия, минимальные дизартрические расстройства, закрытая ринолалия, дисфония, заикание, полтерн, тахилалия, брадилалия, нарушения лексико-грамматического строя, нарушения фонематического восприятия);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легкой задержкой психического развития (конституциональной, соматогенной, психогенной); • педагогически запущенные дети;</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 носители негативных психических состояний (утомляемость, психическая напряженность, тревожность, фрустрация, нарушения сна, аппетита) соматогенной или церебрально-органической природы без нарушений интеллектуального развития (часто болеющие, посттравматики, аллергики, с компенсированной и субкомпенсированной гидроцефалией, с цереброэндокринными состояниями);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психопатоподобными формами поведения (по типу аффективной возбудимости, истероидности, психастении и др.);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нарушенными формами поведения органического генеза (гиперактивность, синдром дефицита внимания);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психогениями (неврозами);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дети с начальным проявлением психических заболеваний (шизофрения, ранний детский аутизм, эпилепсия);</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с легкими проявлениями двигательной патологии церебрально-органической природы;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дети, имеющие асинхронию созревания отдельных структур головного мозга или нарушения их функционального или органического генеза (в том числе по типу минимальной мозговой дисфункции). В последнее время в дошкольные учреждения поступают дети после кохлеарной имплантации, которым также необходима специальная помощь при организации педагогической работы.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положение между «нормальным» и «нарушенным» развитием, и обозначить ее как «группу риска».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Качественные своеобразия и глубина нарушений, имеющихся у детей, таковы, что для них не требуется создавать специализированные учреждения, однако они нуждаются в организации своевременной коррекционной помощи с целью предотвращения дальнейшего усложнения данных проблем. В настоящее время контингент воспитанников массовых дошкольных учреждений составляют как дети с нормальным ходом психического развития, так и с различными вариантами психического дизонтогенеза, поэтому необходимо переосмысление сложившейся практики обучения и воспитания и определение наиболее оптимальных путей в осуществлении индивидуально ориентированной психолого-педагогической помощи детям с ОВЗ с учетом особенностей психофизического развития и индивидуальных возможностей.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b/>
          <w:sz w:val="24"/>
          <w:szCs w:val="24"/>
        </w:rPr>
        <w:t>Психолого-медико-педагогическое обследование детей с    ОВЗ</w:t>
      </w:r>
    </w:p>
    <w:p w:rsidR="004401D1" w:rsidRDefault="002064A0" w:rsidP="00F935E5">
      <w:pPr>
        <w:spacing w:after="0" w:line="240" w:lineRule="auto"/>
        <w:ind w:firstLine="709"/>
        <w:jc w:val="both"/>
        <w:rPr>
          <w:rFonts w:ascii="Times New Roman" w:hAnsi="Times New Roman" w:cs="Times New Roman"/>
          <w:sz w:val="24"/>
          <w:szCs w:val="24"/>
        </w:rPr>
      </w:pPr>
      <w:r w:rsidRPr="00CB3ABE">
        <w:rPr>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p>
    <w:p w:rsidR="002064A0" w:rsidRPr="00CB3ABE" w:rsidRDefault="004401D1" w:rsidP="00F9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CB3ABE">
        <w:rPr>
          <w:rFonts w:ascii="Times New Roman" w:hAnsi="Times New Roman" w:cs="Times New Roman"/>
          <w:sz w:val="24"/>
          <w:szCs w:val="24"/>
        </w:rPr>
        <w:t xml:space="preserve">своевременно выявить детей с ограниченными возможностями; </w:t>
      </w:r>
    </w:p>
    <w:p w:rsidR="002064A0" w:rsidRPr="00CB3ABE" w:rsidRDefault="002064A0" w:rsidP="00F935E5">
      <w:pPr>
        <w:spacing w:after="0" w:line="240" w:lineRule="auto"/>
        <w:jc w:val="both"/>
        <w:rPr>
          <w:rFonts w:ascii="Times New Roman" w:hAnsi="Times New Roman" w:cs="Times New Roman"/>
          <w:sz w:val="24"/>
          <w:szCs w:val="24"/>
        </w:rPr>
      </w:pPr>
      <w:r w:rsidRPr="00CB3ABE">
        <w:rPr>
          <w:rFonts w:ascii="Times New Roman" w:hAnsi="Times New Roman" w:cs="Times New Roman"/>
          <w:sz w:val="24"/>
          <w:szCs w:val="24"/>
        </w:rPr>
        <w:t xml:space="preserve">выявить индивидуальные психолого-педагогические особенности ребенка с ОВЗ; </w:t>
      </w:r>
    </w:p>
    <w:p w:rsidR="002064A0" w:rsidRPr="00CB3ABE" w:rsidRDefault="00F935E5" w:rsidP="00F9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CB3ABE">
        <w:rPr>
          <w:rFonts w:ascii="Times New Roman" w:hAnsi="Times New Roman" w:cs="Times New Roman"/>
          <w:sz w:val="24"/>
          <w:szCs w:val="24"/>
        </w:rPr>
        <w:t xml:space="preserve">определить оптимальный педагогический маршрут; </w:t>
      </w:r>
    </w:p>
    <w:p w:rsidR="002064A0" w:rsidRPr="00CB3ABE" w:rsidRDefault="002064A0" w:rsidP="00F935E5">
      <w:pPr>
        <w:spacing w:after="0" w:line="240" w:lineRule="auto"/>
        <w:jc w:val="both"/>
        <w:rPr>
          <w:rFonts w:ascii="Times New Roman" w:hAnsi="Times New Roman" w:cs="Times New Roman"/>
          <w:sz w:val="24"/>
          <w:szCs w:val="24"/>
        </w:rPr>
      </w:pPr>
      <w:r w:rsidRPr="00CB3ABE">
        <w:rPr>
          <w:rFonts w:ascii="Times New Roman" w:hAnsi="Times New Roman" w:cs="Times New Roman"/>
          <w:sz w:val="24"/>
          <w:szCs w:val="24"/>
        </w:rPr>
        <w:t>обеспечить индивидуальным сопровождением каждого ребенка с ОВЗ в дошкольном учреждении;</w:t>
      </w:r>
    </w:p>
    <w:p w:rsidR="002064A0" w:rsidRPr="00CB3ABE" w:rsidRDefault="00F935E5" w:rsidP="00F9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CB3ABE">
        <w:rPr>
          <w:rFonts w:ascii="Times New Roman" w:hAnsi="Times New Roman" w:cs="Times New Roman"/>
          <w:sz w:val="24"/>
          <w:szCs w:val="24"/>
        </w:rPr>
        <w:t xml:space="preserve">спланировать коррекционные мероприятия, разработать программы коррекционной работы; </w:t>
      </w:r>
    </w:p>
    <w:p w:rsidR="002064A0" w:rsidRPr="00CB3ABE" w:rsidRDefault="00F935E5" w:rsidP="00F9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CB3ABE">
        <w:rPr>
          <w:rFonts w:ascii="Times New Roman" w:hAnsi="Times New Roman" w:cs="Times New Roman"/>
          <w:sz w:val="24"/>
          <w:szCs w:val="24"/>
        </w:rPr>
        <w:t>оценить динамику развития и эффективность коррекционной работы;</w:t>
      </w:r>
    </w:p>
    <w:p w:rsidR="002064A0" w:rsidRPr="00CB3ABE" w:rsidRDefault="00F935E5" w:rsidP="00F9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CB3ABE">
        <w:rPr>
          <w:rFonts w:ascii="Times New Roman" w:hAnsi="Times New Roman" w:cs="Times New Roman"/>
          <w:sz w:val="24"/>
          <w:szCs w:val="24"/>
        </w:rPr>
        <w:t xml:space="preserve">определить условия воспитания и обучения ребенка; </w:t>
      </w:r>
    </w:p>
    <w:p w:rsidR="002064A0" w:rsidRPr="00CB3ABE" w:rsidRDefault="00F935E5" w:rsidP="00F9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64A0" w:rsidRPr="00CB3ABE">
        <w:rPr>
          <w:rFonts w:ascii="Times New Roman" w:hAnsi="Times New Roman" w:cs="Times New Roman"/>
          <w:sz w:val="24"/>
          <w:szCs w:val="24"/>
        </w:rPr>
        <w:t xml:space="preserve">консультировать родителей ребенка с ОВЗ. </w:t>
      </w:r>
    </w:p>
    <w:p w:rsidR="002064A0" w:rsidRPr="00CB3ABE" w:rsidRDefault="002064A0" w:rsidP="00E1261F">
      <w:pPr>
        <w:ind w:firstLine="709"/>
        <w:jc w:val="both"/>
        <w:rPr>
          <w:rFonts w:ascii="Times New Roman" w:hAnsi="Times New Roman" w:cs="Times New Roman"/>
          <w:sz w:val="24"/>
          <w:szCs w:val="24"/>
        </w:rPr>
      </w:pPr>
      <w:r w:rsidRPr="00CB3ABE">
        <w:rPr>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 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 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дощкольников представляет исключительное разнообразие. 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 • особенности контакта ребенка;</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эмоциональная реакция на ситуацию обследования;</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реакция на одобрение;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реакция на неудачи;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эмоциональное состояние во время выполнения заданий;</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эмоциональная подвижность;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особенности общения;</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реакция на результат.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Качественные показатели, характеризующие деятельность ребенка: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наличие и стойкость интереса к заданию; • понимание инструкции;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самостоятельность выполнения задания;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характер деятельности (целенаправленность и активность);</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темп и динамика деятельности, особенности регуляции деятельности;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работоспособность;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организация помощи.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Качественные показатели, характеризующие особенности познавательной сферы и моторной функции ребенка: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особенности внимания, восприятия, памяти, мышления, речи;</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особенности моторной функции. </w:t>
      </w:r>
    </w:p>
    <w:p w:rsidR="00301CFF" w:rsidRDefault="002064A0" w:rsidP="00361F63">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w:t>
      </w:r>
      <w:r w:rsidR="00D436AF">
        <w:rPr>
          <w:rFonts w:ascii="Times New Roman" w:hAnsi="Times New Roman" w:cs="Times New Roman"/>
          <w:sz w:val="24"/>
          <w:szCs w:val="24"/>
        </w:rPr>
        <w:t>деятельности в целом — ее целе</w:t>
      </w:r>
      <w:r w:rsidRPr="00FF3C42">
        <w:rPr>
          <w:rFonts w:ascii="Times New Roman" w:hAnsi="Times New Roman" w:cs="Times New Roman"/>
          <w:sz w:val="24"/>
          <w:szCs w:val="24"/>
        </w:rPr>
        <w:t xml:space="preserve">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В ходе педагогического наблюдения ребенку предлагается: • назвать свое полное имя, фамилию, возраст, домашний адрес; • рассказать о семье, назвать имя и отчество мамы, папы, место работы родителей; • назвать имя и отчество близких взрослых, имена сверстников; •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 </w:t>
      </w:r>
    </w:p>
    <w:p w:rsidR="00361F63" w:rsidRPr="00361F63" w:rsidRDefault="00361F63" w:rsidP="00361F63">
      <w:pPr>
        <w:pStyle w:val="a8"/>
        <w:ind w:left="709"/>
        <w:jc w:val="both"/>
        <w:rPr>
          <w:rFonts w:ascii="Times New Roman" w:hAnsi="Times New Roman" w:cs="Times New Roman"/>
          <w:sz w:val="24"/>
          <w:szCs w:val="24"/>
        </w:rPr>
      </w:pPr>
    </w:p>
    <w:p w:rsidR="002064A0" w:rsidRPr="00FF3C42" w:rsidRDefault="002064A0" w:rsidP="00E1261F">
      <w:pPr>
        <w:pStyle w:val="a8"/>
        <w:numPr>
          <w:ilvl w:val="2"/>
          <w:numId w:val="15"/>
        </w:numPr>
        <w:ind w:left="0" w:firstLine="709"/>
        <w:jc w:val="both"/>
        <w:rPr>
          <w:rFonts w:ascii="Times New Roman" w:hAnsi="Times New Roman" w:cs="Times New Roman"/>
          <w:b/>
          <w:sz w:val="24"/>
          <w:szCs w:val="24"/>
        </w:rPr>
      </w:pPr>
      <w:r w:rsidRPr="00FF3C42">
        <w:rPr>
          <w:rFonts w:ascii="Times New Roman" w:hAnsi="Times New Roman" w:cs="Times New Roman"/>
          <w:b/>
          <w:sz w:val="24"/>
          <w:szCs w:val="24"/>
        </w:rPr>
        <w:t>Образовательные области программы дошкольного      образования</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Охарактеризуем основные образовательные области.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b/>
          <w:sz w:val="24"/>
          <w:szCs w:val="24"/>
        </w:rPr>
        <w:t>Образовательная область «Социально-коммуникативное    развитие»</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361F63"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навыков самообслуживания; • 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361F63" w:rsidRDefault="002064A0" w:rsidP="00361F63">
      <w:pPr>
        <w:pStyle w:val="a8"/>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2064A0" w:rsidRPr="00FF3C42" w:rsidRDefault="002064A0" w:rsidP="00361F63">
      <w:pPr>
        <w:pStyle w:val="a8"/>
        <w:ind w:left="0" w:firstLine="709"/>
        <w:jc w:val="both"/>
        <w:rPr>
          <w:rFonts w:ascii="Times New Roman" w:hAnsi="Times New Roman" w:cs="Times New Roman"/>
          <w:sz w:val="24"/>
          <w:szCs w:val="24"/>
        </w:rPr>
      </w:pPr>
      <w:r w:rsidRPr="00FF3C42">
        <w:rPr>
          <w:rFonts w:ascii="Times New Roman" w:hAnsi="Times New Roman" w:cs="Times New Roman"/>
          <w:sz w:val="24"/>
          <w:szCs w:val="24"/>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 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 Работа по освоению первоначальных представлений социального характера и развитию коммуникативных навыков, направленных на включение дошкольников с ограниченными возможностями здоровья в систему социальных отношений, осуществляется по нескольким направлениям:</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в повседневной жизни путем привлечения внимания детей друг к другу, оказания взаимопомощи, участия в коллективных мероприятиях;</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в процессе специальных игр и упражнений, направленных на развитие представлений о себе, окружающих взрослых и сверстниках;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в процессе хозяйственно-бытового труда и в различных видах деятельности.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Работа по формированию социально-коммуникативных умений должна быть повседневной и органично включаться во все виды деятельности: быт, игру, обучение. 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Примерное содержание работы по развитию культурно-гигиенических умений: • 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 • гигиенические навыки: обучение умению выполнять утренние и вечерние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 • 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 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Можно предложить следующие наиболее типичные ситуации и сформулировать простейшие алгоритмы поведения: • пользование общественным транспортом; • правила безопасности дорожного движения; • домашняя аптечка; • пользование электроприборами; • поведение в общественных местах (вокзал, магазин) и др.; • сведения о предметах или явлениях, представляющих опасность для человека (огонь, травматизм, ядовитые вещества). 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Особое место в образовательной области по формированию социально- 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ознакомление детей с трудом взрослых, с ролью труда в жизни людей, воспитания уважения к труду;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обучение умению называть трудовые действия, профессии и некоторые орудия труда;</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обучение уходу за растениями, животными;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изготовление коллективных работ;</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формирование умений применять поделки в игре.</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 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 Для дошкольников с ОВЗ цел</w:t>
      </w:r>
      <w:r w:rsidR="0055582A">
        <w:rPr>
          <w:rFonts w:ascii="Times New Roman" w:hAnsi="Times New Roman" w:cs="Times New Roman"/>
          <w:sz w:val="24"/>
          <w:szCs w:val="24"/>
        </w:rPr>
        <w:t>есообразно строить образователь</w:t>
      </w:r>
      <w:r w:rsidRPr="00FF3C42">
        <w:rPr>
          <w:rFonts w:ascii="Times New Roman" w:hAnsi="Times New Roman" w:cs="Times New Roman"/>
          <w:sz w:val="24"/>
          <w:szCs w:val="24"/>
        </w:rPr>
        <w:t xml:space="preserve">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 </w:t>
      </w:r>
    </w:p>
    <w:p w:rsidR="002064A0" w:rsidRPr="00FF3C42" w:rsidRDefault="002064A0" w:rsidP="00E1261F">
      <w:pPr>
        <w:pStyle w:val="a8"/>
        <w:numPr>
          <w:ilvl w:val="2"/>
          <w:numId w:val="15"/>
        </w:numPr>
        <w:ind w:left="0" w:firstLine="709"/>
        <w:jc w:val="both"/>
        <w:rPr>
          <w:rFonts w:ascii="Times New Roman" w:hAnsi="Times New Roman" w:cs="Times New Roman"/>
          <w:b/>
          <w:sz w:val="24"/>
          <w:szCs w:val="24"/>
        </w:rPr>
      </w:pPr>
      <w:r w:rsidRPr="00FF3C42">
        <w:rPr>
          <w:rFonts w:ascii="Times New Roman" w:hAnsi="Times New Roman" w:cs="Times New Roman"/>
          <w:b/>
          <w:sz w:val="24"/>
          <w:szCs w:val="24"/>
        </w:rPr>
        <w:t>Образовательная область «Познавательное развитие»</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и совершенствование перцептивных действий;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ознакомление и формирование сенсорных эталонов;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развитие внимания, памяти;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развитие наглядно-действенного и наглядно-образного мышления. </w:t>
      </w:r>
    </w:p>
    <w:p w:rsidR="00301CFF" w:rsidRPr="002933AA" w:rsidRDefault="002064A0" w:rsidP="00301CF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Образовательная область «Познавательное развитие» включает: сенсорное развитие,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Развитие познавательно-исследовательской деятельности и конструктивной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(дети с ДЦП). Формирование элементарных математических представлений пред- 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2064A0" w:rsidRPr="00FF3C42" w:rsidRDefault="002064A0" w:rsidP="00E1261F">
      <w:pPr>
        <w:pStyle w:val="a8"/>
        <w:numPr>
          <w:ilvl w:val="3"/>
          <w:numId w:val="15"/>
        </w:numPr>
        <w:ind w:left="0" w:firstLine="709"/>
        <w:jc w:val="both"/>
        <w:rPr>
          <w:rFonts w:ascii="Times New Roman" w:hAnsi="Times New Roman" w:cs="Times New Roman"/>
          <w:sz w:val="24"/>
          <w:szCs w:val="24"/>
        </w:rPr>
      </w:pPr>
      <w:r w:rsidRPr="00FF3C42">
        <w:rPr>
          <w:rFonts w:ascii="Times New Roman" w:hAnsi="Times New Roman" w:cs="Times New Roman"/>
          <w:b/>
          <w:sz w:val="24"/>
          <w:szCs w:val="24"/>
        </w:rPr>
        <w:t>Образовательная область «Речевое развитие»</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Задачи развития речи: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структурных компонентов системы языка — фонетического, лексического, грамматического;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способности к элементарному осознанию явлений языка и речи.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Основные направления работы по развитию речи дошкольников: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развитие связной речи.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формирование элементарного осознавания явлений языка и речи, обеспечивающее подготовку детей к обучению грамоте, чтению и письму;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развитие фонематического слуха, развитие мелкой моторики руки.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Включенность в эту работу детей с ОВЗ, у которых отмечается разный уровень речевых умений, будет эффективной, если соблюдать ряд условий:</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выбирать произведения с учетом степени его доступности и близости содержания жизненному опыту детей;</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подбирать иллюстрации, картинки к произведениям, делать макеты;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организовывать драматизации, инсценировки;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демонстрировать действия по конструктивной картине с применением подвижных фигур;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проводить словарную работу;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 • предлагать детям отвечать на вопросы;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 Имеющиеся нарушения слуха, зрения, опорно-двигательного аппарата, речи, эмоционально-волевой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w:t>
      </w:r>
      <w:r>
        <w:rPr>
          <w:rFonts w:ascii="Times New Roman" w:hAnsi="Times New Roman" w:cs="Times New Roman"/>
          <w:sz w:val="24"/>
          <w:szCs w:val="24"/>
        </w:rPr>
        <w:t>ий слов и их уместное употребле</w:t>
      </w:r>
      <w:r w:rsidRPr="00FF3C42">
        <w:rPr>
          <w:rFonts w:ascii="Times New Roman" w:hAnsi="Times New Roman" w:cs="Times New Roman"/>
          <w:sz w:val="24"/>
          <w:szCs w:val="24"/>
        </w:rPr>
        <w:t xml:space="preserve">ние в соответствии с контекстом высказывания, с ситуацией, в которой происходит общение.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 Особым образом строится работа по развитию речи с детьми, имеющими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кожного, двигательного и остаточного слуха. Исключительная роль 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 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дизартрическими расстройствами. Для детей с речевыми нарушениями работу по этой образовательной области необходимо выстраивать индивидуально. 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b/>
          <w:sz w:val="24"/>
          <w:szCs w:val="24"/>
        </w:rPr>
        <w:t>Образовательная область «Художественно-эстетическое               развитие»</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 Основные направления работы с детьми в данной образовательной области: «Художественное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 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Во время работы с детьми с ДЦП необходимо соблюдать ряд условий, направленных на уменьшение влияния моторной недостаточности: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посадить ребенка в удобную позу, способствующую нормализации мышечного тонуса, снижению напряжения;</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определить ведущую руку у каждого ребенка, имеющего нарушения ДЦП;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на всех этапах работы широко используется активно-пассивный метод (взрослый своей рукой помогает действию руки ребенка).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«Музыкальная деятельность».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 </w:t>
      </w:r>
    </w:p>
    <w:p w:rsidR="002064A0" w:rsidRPr="00FF3C42" w:rsidRDefault="002064A0" w:rsidP="00E1261F">
      <w:pPr>
        <w:pStyle w:val="a8"/>
        <w:numPr>
          <w:ilvl w:val="3"/>
          <w:numId w:val="15"/>
        </w:numPr>
        <w:ind w:left="0" w:firstLine="709"/>
        <w:jc w:val="both"/>
        <w:rPr>
          <w:rFonts w:ascii="Times New Roman" w:hAnsi="Times New Roman" w:cs="Times New Roman"/>
          <w:sz w:val="24"/>
          <w:szCs w:val="24"/>
        </w:rPr>
      </w:pPr>
      <w:r w:rsidRPr="00FF3C42">
        <w:rPr>
          <w:rFonts w:ascii="Times New Roman" w:hAnsi="Times New Roman" w:cs="Times New Roman"/>
          <w:b/>
          <w:sz w:val="24"/>
          <w:szCs w:val="24"/>
        </w:rPr>
        <w:t>Образовательная область «Физическое развитие»</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 влечения на воздухе, при проведении которых учитываются региональные и климатические условия. 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образовательными и оздоровительными, решаются специальные коррекционные задачи:</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формирование в процессе физиче</w:t>
      </w:r>
      <w:r>
        <w:rPr>
          <w:rFonts w:ascii="Times New Roman" w:hAnsi="Times New Roman" w:cs="Times New Roman"/>
          <w:sz w:val="24"/>
          <w:szCs w:val="24"/>
        </w:rPr>
        <w:t>ского воспитания пространствен</w:t>
      </w:r>
      <w:r w:rsidRPr="00FF3C42">
        <w:rPr>
          <w:rFonts w:ascii="Times New Roman" w:hAnsi="Times New Roman" w:cs="Times New Roman"/>
          <w:sz w:val="24"/>
          <w:szCs w:val="24"/>
        </w:rPr>
        <w:t xml:space="preserve">ных и временных представлений;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изучение в процессе предметной деятельности различных свойств материалов, а также назначения предметов;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развитие речи посредством движения;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формирование в процессе двигательной деятельности различных видов познавательной деятельности;</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 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формировать у ребенка осознанное отношение к своим силам в сравнении с силами здоровых сверстников;</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развивать способность к преодолению не только физических, но и психологических барьеров, препятствующих полноценной жизни;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формировать компенсаторные навыки, умение использовать функции разных систем и органов вместо отсутствующих или нарушенных;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развивать способность к преодолению физических нагрузок, необходимых для полноценного функционирования в обществе;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формировать осознание необходимости своего личного вклада в жизнь общества;</w:t>
      </w:r>
    </w:p>
    <w:p w:rsidR="002064A0"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формировать желание улучшать свои личностные качества. 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Система занятий по физическому воспитанию для дошкольников с нарушениями опорно-двигательного аппарата (ДЦП) разрабатывается индивидуально (совместно с инструктором ЛФК). На первичном приеме ребенка присутствует воспитатель по физической культуре. Он анали-зирует медицинскую документацию совместно с инструктором ЛФК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Совместно с инструктором ЛФК определяется двигательный статус в соответствии с ведущим неврологическим синдромом: состояние моторной функции, рук, наличие тонических рефлексов. 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 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 В ходе работы по физическому воспитанию учитываются рекомендации всех специалистов. Для ребенка с ДЦП важно соблюдать общий двигательный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используются физкультминутки, физкультпаузы. В свободное время дети принимают участие в физкультурно-массовых мероприятиях, интеграционных спортивных праздниках, досугах. Все мероприятия, которые будут проводиться с ребенком, обсуждаются на консилиуме специалистов. Целью физического воспитания детей, страдающих церебральным параличом, является создание при помощи коррекционных физических упражнений и специальных двигательных режимов предпосылок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опорно-двигательного аппарата следует опираться на работы М. В. Ипполитовой, И. Ю. Левченко, Е. М. Мастюковой, О. Г. Приходько и др. 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 </w:t>
      </w:r>
    </w:p>
    <w:p w:rsidR="00361F63" w:rsidRPr="00FF3C42" w:rsidRDefault="00361F63" w:rsidP="00361F63">
      <w:pPr>
        <w:pStyle w:val="a8"/>
        <w:ind w:left="709"/>
        <w:jc w:val="both"/>
        <w:rPr>
          <w:rFonts w:ascii="Times New Roman" w:hAnsi="Times New Roman" w:cs="Times New Roman"/>
          <w:sz w:val="24"/>
          <w:szCs w:val="24"/>
        </w:rPr>
      </w:pPr>
    </w:p>
    <w:p w:rsidR="002064A0" w:rsidRPr="00FF3C42" w:rsidRDefault="002064A0" w:rsidP="00E1261F">
      <w:pPr>
        <w:pStyle w:val="a8"/>
        <w:numPr>
          <w:ilvl w:val="3"/>
          <w:numId w:val="15"/>
        </w:numPr>
        <w:ind w:left="0" w:firstLine="709"/>
        <w:jc w:val="both"/>
        <w:rPr>
          <w:rFonts w:ascii="Times New Roman" w:hAnsi="Times New Roman" w:cs="Times New Roman"/>
          <w:sz w:val="24"/>
          <w:szCs w:val="24"/>
        </w:rPr>
      </w:pPr>
      <w:r w:rsidRPr="00FF3C42">
        <w:rPr>
          <w:rFonts w:ascii="Times New Roman" w:hAnsi="Times New Roman" w:cs="Times New Roman"/>
          <w:b/>
          <w:sz w:val="24"/>
          <w:szCs w:val="24"/>
        </w:rPr>
        <w:t>Условия воспитания и обучения детей с ОВЗ</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Этап дошкольного детства — время врастания ребенка с ОВЗ в первую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безбарьерную среду их жизнедеятельности. В процессе образовательной деятельности важно гибко сочетать индивидуальный и дифференцированный подходы; это способствует тому, чтобы все дети принимали участие в жизни коллектива. Одним из условий повышения </w:t>
      </w:r>
      <w:r w:rsidR="0055582A">
        <w:rPr>
          <w:rFonts w:ascii="Times New Roman" w:hAnsi="Times New Roman" w:cs="Times New Roman"/>
          <w:sz w:val="24"/>
          <w:szCs w:val="24"/>
        </w:rPr>
        <w:t>эффективности коррекционно-педа</w:t>
      </w:r>
      <w:r w:rsidRPr="00FF3C42">
        <w:rPr>
          <w:rFonts w:ascii="Times New Roman" w:hAnsi="Times New Roman" w:cs="Times New Roman"/>
          <w:sz w:val="24"/>
          <w:szCs w:val="24"/>
        </w:rPr>
        <w:t xml:space="preserve">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детская библиотека, игротека, музыкально-театральная среда. 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 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 Большинству детей с ОВЗ вначале необходим адаптационный период. Адаптация — это часть приспособительских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создать спокойную обстановку, наладить контакт с ребенком и родителями. Одним из важных условий организации процесса воспитания и обучения детей с ОВЗ в условиях массового детского сада является оснащение его специальным оборудованием: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для детей, имеющих нарушения опорно-двигательной системы, необходимо подбирать специальные кресла с подлокотниками, специальные столы, корректоры осанки (реклинаторы); предусматривается наличие пандуса;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для детей, имеющих нарушения зрения, необходимы специальные оптические средства (очки, лупы, линзы и др.); тактильные панели (наборы материалов разной текстуры), которые можно осязать и совершать ими различные манипуляции.</w:t>
      </w:r>
      <w:r w:rsidR="0055582A">
        <w:rPr>
          <w:rFonts w:ascii="Times New Roman" w:hAnsi="Times New Roman" w:cs="Times New Roman"/>
          <w:sz w:val="24"/>
          <w:szCs w:val="24"/>
        </w:rPr>
        <w:t xml:space="preserve"> </w:t>
      </w:r>
      <w:r w:rsidRPr="00FF3C42">
        <w:rPr>
          <w:rFonts w:ascii="Times New Roman" w:hAnsi="Times New Roman" w:cs="Times New Roman"/>
          <w:sz w:val="24"/>
          <w:szCs w:val="24"/>
        </w:rPr>
        <w:t xml:space="preserve">В основе гигиенических мероприятий по охране зрения детей лежит рациональное освещение помещения и рабочего места;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для детей, имеющих нарушения слуха, необходимы слуховые аппараты и других технические устройства.  </w:t>
      </w:r>
    </w:p>
    <w:p w:rsidR="002064A0" w:rsidRPr="00FF3C42" w:rsidRDefault="002064A0" w:rsidP="00E1261F">
      <w:pPr>
        <w:pStyle w:val="a8"/>
        <w:numPr>
          <w:ilvl w:val="2"/>
          <w:numId w:val="15"/>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Для организации и проведения коррекционных мероприятий необходимо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нарушениями опорно-двигательного аппарата подбирать выраженную, легко ощутимую тактильную поверхность. 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аль-тернативных методов создает условия, способствующие эффективности процесса обучения. Вопрос о рациональном выборе системы методов и отдельных методических приемов решается педагогом в каждом конкретном случае. Например, одной из особенностей развития детей с нарушениями слуха, интеллектуальными нарушениями является замедленное формирование понятий. Это диктует необходимость усиления сенсорной основы обобщения за счет демонстрации различных наглядных средств, способствующих раскрытию сущности понятий. Для более глубокого понимания значения действий, явлений используются наглядно-практические методы; для уточнения знаний о предметах широко используется письменная речь (таблички), дактилология. В отношении детей с нарушениями зрения наиболее распространенным является словесный метод, который рекомендуется сочетать с практическим методом при объяснении программного материала. В тех случаях, когда программа не может быть полностью освоена детьми с ОВЗ, проектируются индивидуальные программы воспитания и обучения. </w:t>
      </w:r>
    </w:p>
    <w:p w:rsidR="002064A0" w:rsidRPr="00C36539" w:rsidRDefault="002064A0" w:rsidP="00E1261F">
      <w:pPr>
        <w:ind w:firstLine="709"/>
        <w:jc w:val="both"/>
        <w:rPr>
          <w:rFonts w:ascii="Times New Roman" w:hAnsi="Times New Roman" w:cs="Times New Roman"/>
          <w:sz w:val="24"/>
          <w:szCs w:val="24"/>
        </w:rPr>
      </w:pPr>
      <w:r w:rsidRPr="00C36539">
        <w:rPr>
          <w:rFonts w:ascii="Times New Roman" w:hAnsi="Times New Roman" w:cs="Times New Roman"/>
          <w:sz w:val="24"/>
          <w:szCs w:val="24"/>
        </w:rPr>
        <w:t>При проектировании индивидуальной программы следует опираться на ряд принципов:</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принцип ориентации на возможности дошкольников, то есть индивидуально-психологические, клинические особенности детей с ОВЗ;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принцип дозированности объема изучаемого материала. 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 </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w:t>
      </w:r>
      <w:r w:rsidR="0055582A">
        <w:rPr>
          <w:rFonts w:ascii="Times New Roman" w:hAnsi="Times New Roman" w:cs="Times New Roman"/>
          <w:sz w:val="24"/>
          <w:szCs w:val="24"/>
        </w:rPr>
        <w:t>ма; при концентрическом построе</w:t>
      </w:r>
      <w:r w:rsidRPr="00FF3C42">
        <w:rPr>
          <w:rFonts w:ascii="Times New Roman" w:hAnsi="Times New Roman" w:cs="Times New Roman"/>
          <w:sz w:val="24"/>
          <w:szCs w:val="24"/>
        </w:rPr>
        <w:t>нии программы материал повторяется путем возвращения к пройденной теме. Это дает возможность более прочного усвоения материала.</w:t>
      </w:r>
    </w:p>
    <w:p w:rsidR="002064A0" w:rsidRPr="00FF3C42" w:rsidRDefault="002064A0" w:rsidP="00E1261F">
      <w:pPr>
        <w:pStyle w:val="a8"/>
        <w:numPr>
          <w:ilvl w:val="1"/>
          <w:numId w:val="16"/>
        </w:numPr>
        <w:ind w:left="0" w:firstLine="709"/>
        <w:jc w:val="both"/>
        <w:rPr>
          <w:rFonts w:ascii="Times New Roman" w:hAnsi="Times New Roman" w:cs="Times New Roman"/>
          <w:sz w:val="24"/>
          <w:szCs w:val="24"/>
        </w:rPr>
      </w:pPr>
      <w:r w:rsidRPr="00FF3C42">
        <w:rPr>
          <w:rFonts w:ascii="Times New Roman" w:hAnsi="Times New Roman" w:cs="Times New Roman"/>
          <w:sz w:val="24"/>
          <w:szCs w:val="24"/>
        </w:rPr>
        <w:t xml:space="preserve">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 </w:t>
      </w:r>
    </w:p>
    <w:p w:rsidR="002064A0" w:rsidRPr="00C36539" w:rsidRDefault="002064A0" w:rsidP="00E1261F">
      <w:pPr>
        <w:ind w:firstLine="709"/>
        <w:jc w:val="both"/>
        <w:rPr>
          <w:rFonts w:ascii="Times New Roman" w:hAnsi="Times New Roman" w:cs="Times New Roman"/>
          <w:sz w:val="24"/>
          <w:szCs w:val="24"/>
        </w:rPr>
      </w:pPr>
      <w:r w:rsidRPr="00C36539">
        <w:rPr>
          <w:rFonts w:ascii="Times New Roman" w:hAnsi="Times New Roman" w:cs="Times New Roman"/>
          <w:sz w:val="24"/>
          <w:szCs w:val="24"/>
        </w:rPr>
        <w:t xml:space="preserve">Для детей с ОВЗ в программу целесообразно вводить пропедевтические разделы, дающие возможность в элементарной форме восполнить недостающие знания и представления об окружающем мире. Для отдельных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слуха, используются невербальные средства коммуникации, такие как пиктограммы, система жестов, календарная система (картинки — символы). Если детям с ОВЗ из-за тяжести физических, психических нарушений недоступно для усвоения большинство образовательных областей, то разрабатываются индивидуальные 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 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учреждения. </w:t>
      </w:r>
    </w:p>
    <w:p w:rsidR="002064A0" w:rsidRDefault="002064A0" w:rsidP="002064A0">
      <w:pPr>
        <w:pStyle w:val="a8"/>
        <w:numPr>
          <w:ilvl w:val="0"/>
          <w:numId w:val="15"/>
        </w:numPr>
        <w:spacing w:before="2"/>
        <w:rPr>
          <w:rFonts w:ascii="Times New Roman" w:eastAsia="Garamond" w:hAnsi="Times New Roman" w:cs="Times New Roman"/>
          <w:i/>
          <w:sz w:val="24"/>
          <w:szCs w:val="24"/>
        </w:rPr>
        <w:sectPr w:rsidR="002064A0" w:rsidSect="00CB3ABE">
          <w:pgSz w:w="9930" w:h="15310"/>
          <w:pgMar w:top="1134" w:right="850" w:bottom="1134" w:left="1701" w:header="0" w:footer="0" w:gutter="0"/>
          <w:cols w:space="720"/>
          <w:docGrid w:linePitch="299"/>
        </w:sectPr>
      </w:pPr>
    </w:p>
    <w:p w:rsidR="002064A0" w:rsidRPr="00140CED" w:rsidRDefault="002064A0" w:rsidP="002064A0">
      <w:pPr>
        <w:rPr>
          <w:rFonts w:ascii="Times New Roman" w:hAnsi="Times New Roman" w:cs="Times New Roman"/>
          <w:sz w:val="24"/>
          <w:szCs w:val="24"/>
        </w:rPr>
      </w:pPr>
    </w:p>
    <w:p w:rsidR="007149DF" w:rsidRPr="00814563" w:rsidRDefault="00D21016" w:rsidP="00814563">
      <w:pPr>
        <w:pStyle w:val="af8"/>
      </w:pPr>
      <w:bookmarkStart w:id="26" w:name="_Toc477345557"/>
      <w:r>
        <w:t>3</w:t>
      </w:r>
      <w:r w:rsidR="00814563" w:rsidRPr="00814563">
        <w:t xml:space="preserve">. </w:t>
      </w:r>
      <w:hyperlink w:anchor="_TOC_250009" w:history="1">
        <w:r w:rsidR="007149DF" w:rsidRPr="00814563">
          <w:t>Организационный раздел</w:t>
        </w:r>
        <w:bookmarkEnd w:id="26"/>
      </w:hyperlink>
      <w:r w:rsidR="00814563">
        <w:br/>
      </w:r>
    </w:p>
    <w:p w:rsidR="00814563" w:rsidRDefault="0060779C" w:rsidP="00814563">
      <w:pPr>
        <w:pStyle w:val="af8"/>
      </w:pPr>
      <w:bookmarkStart w:id="27" w:name="_Toc477345558"/>
      <w:r>
        <w:t>3</w:t>
      </w:r>
      <w:r w:rsidR="00814563" w:rsidRPr="00814563">
        <w:t xml:space="preserve">.1. </w:t>
      </w:r>
      <w:r w:rsidR="007149DF" w:rsidRPr="00814563">
        <w:t>Примерный распорядок дня детей</w:t>
      </w:r>
      <w:r w:rsidR="00814563">
        <w:t xml:space="preserve"> по возрастам</w:t>
      </w:r>
      <w:bookmarkEnd w:id="27"/>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EB7688" w:rsidRDefault="00EB7688" w:rsidP="00EB7688">
      <w:pPr>
        <w:shd w:val="clear" w:color="auto" w:fill="FFFFFF" w:themeFill="background1"/>
        <w:suppressAutoHyphens/>
        <w:snapToGrid w:val="0"/>
        <w:rPr>
          <w:rFonts w:ascii="Times New Roman" w:eastAsia="Arial Unicode MS" w:hAnsi="Times New Roman" w:cs="Times New Roman"/>
          <w:sz w:val="24"/>
          <w:szCs w:val="24"/>
        </w:rPr>
      </w:pP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С учетом оптимальной продолжительности активного бодрствования и обеспечения необходимого по длительности сна детям каждой возрастной подгруппы рекомендуется свой режим.</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Дети первой подгруппы спят днем два раза, а с 1 года 6 месяцев их переводят на один дневной сон. Ночной сон ребенка длится 10–11 часов. Режимы составлены так, чтобы по воз</w:t>
      </w:r>
      <w:r>
        <w:rPr>
          <w:rFonts w:ascii="Times New Roman" w:eastAsia="Arial Unicode MS" w:hAnsi="Times New Roman" w:cs="Times New Roman"/>
          <w:sz w:val="24"/>
          <w:szCs w:val="24"/>
        </w:rPr>
        <w:t>можности развести время бодрст</w:t>
      </w:r>
      <w:r w:rsidRPr="00EB7688">
        <w:rPr>
          <w:rFonts w:ascii="Times New Roman" w:eastAsia="Arial Unicode MS" w:hAnsi="Times New Roman" w:cs="Times New Roman"/>
          <w:sz w:val="24"/>
          <w:szCs w:val="24"/>
        </w:rPr>
        <w:t>вования и сна каждой подгруппы (когда дети первой подгруппы спят, дети второй подгруппы бодрствуют, и наоборот). Необходимо рационально использовать время, отведенное для самостоятельной деятельности детей. Небольшое число одновременно бодрствующих детей позволяет уделить внимание каждому ребенку, чаще общаться с ним, следить за его состоянием, поведением, настроением и воздействовать на детей с учетом их индивидуальных особенностей.</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Необходимо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 положительное состояние детей в играх и других видах самостоятельной  деятельности.</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Для каждой возрастной подгруппы разработан режим для холодного и теплого времени года. В холодный период бодрствование детей первой подгруппы организуется в помещении.</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Прогулка предусмотрена в вечернее время (с родителями). Дети второй подгруппы гуляют 1–2 раза в день (в зависимости от погодных условий).</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В теплое время года жизнь детей всей группы организуется на специально оборудованном озелененном участке дома ребенка.</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В помещении проводятся кормление, сон, гигиенические и оздоровительно-закаливающие процедуры.</w:t>
      </w:r>
    </w:p>
    <w:p w:rsidR="00EB7688" w:rsidRPr="00EB7688" w:rsidRDefault="00EB7688" w:rsidP="00EB7688">
      <w:pPr>
        <w:shd w:val="clear" w:color="auto" w:fill="FFFFFF" w:themeFill="background1"/>
        <w:suppressAutoHyphens/>
        <w:snapToGrid w:val="0"/>
        <w:ind w:firstLine="708"/>
        <w:rPr>
          <w:rFonts w:ascii="Times New Roman" w:eastAsia="Arial Unicode MS" w:hAnsi="Times New Roman" w:cs="Times New Roman"/>
          <w:sz w:val="24"/>
          <w:szCs w:val="24"/>
        </w:rPr>
      </w:pPr>
      <w:r w:rsidRPr="00EB7688">
        <w:rPr>
          <w:rFonts w:ascii="Times New Roman" w:eastAsia="Arial Unicode MS" w:hAnsi="Times New Roman" w:cs="Times New Roman"/>
          <w:sz w:val="24"/>
          <w:szCs w:val="24"/>
        </w:rPr>
        <w:t xml:space="preserve"> В таблице приведены примерные режимы дня для различных возрастных групп. Режим дня составлен с расчетом на круглосуточное пребывание ребенка в учреждении.</w:t>
      </w:r>
    </w:p>
    <w:p w:rsidR="00361F63" w:rsidRDefault="00EB7688" w:rsidP="00814563">
      <w:pPr>
        <w:pStyle w:val="af6"/>
        <w:snapToGrid w:val="0"/>
        <w:ind w:firstLine="63"/>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br/>
      </w: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до  3  месяцев</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336"/>
      </w:tblGrid>
      <w:tr w:rsidR="00814563" w:rsidRPr="00814563" w:rsidTr="00EB7688">
        <w:trPr>
          <w:trHeight w:val="20"/>
        </w:trPr>
        <w:tc>
          <w:tcPr>
            <w:tcW w:w="2235"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6 ч. –  7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7 ч. –  9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9 ч. – 10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10 ч. - 12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12 ч. – 13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13 ч. – 15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15 ч. – 16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16 ч. – 18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18 ч. – 19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19 ч. – 6 ч.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утра     </w:t>
            </w:r>
          </w:p>
        </w:tc>
        <w:tc>
          <w:tcPr>
            <w:tcW w:w="7336"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Пробуждение. Кормление. Занятия.</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 Игра. Занятие с детьми.</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 Игра. Купание.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Ночной сон. /Кормления в 21 ч.  и в24 ч./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r>
    </w:tbl>
    <w:p w:rsidR="00814563" w:rsidRDefault="00814563" w:rsidP="00814563"/>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с 3   до 6 МЕСЯЦЕВ</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911"/>
      </w:tblGrid>
      <w:tr w:rsidR="00814563" w:rsidRPr="00814563" w:rsidTr="002B0DCC">
        <w:tc>
          <w:tcPr>
            <w:tcW w:w="2660"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6 ч.   – 7.30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7.30. -  9.30.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9.30. -  11.30.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11.30. – 13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13 ч. - 14.30.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14.30.-  16.30.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16.30 - 19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 ч. – 6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утра.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c>
          <w:tcPr>
            <w:tcW w:w="6911"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Пробуждение. Туалет. Измерение температуры. Кормление. Игра.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Укладывание.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 Бодрствование.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 на воздухе.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Укладывание.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Бодрствование.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Купание. Подготовка ко сну.</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Ночной сон. /Кормления в 20 ч. и в 23.30./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r>
    </w:tbl>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с  6   до  9  МЕСЯЦЕВ</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336"/>
      </w:tblGrid>
      <w:tr w:rsidR="00814563" w:rsidRPr="00814563" w:rsidTr="002B0DCC">
        <w:tc>
          <w:tcPr>
            <w:tcW w:w="2235"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6 ч. –  7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7 ч. –  8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8 ч. – 10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10 ч. – 11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 ч. – 12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 ч. – 14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14 ч. – 14.30.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14.30 – 16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 ч. – 18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18 ч. – 19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 ч. – 20 ч.</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20 ч. –  6 ч.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утра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c>
          <w:tcPr>
            <w:tcW w:w="7336"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Туалет. Кормление.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Бодрствование в манеже.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Укладывание.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Игры. Занятия.</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Укладывание. Сон на свежем воздухе.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Игры. Занятия.</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 на свежем воздухе.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Кормление.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Игры. Купание.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Укладывание. Ночной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r>
    </w:tbl>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С  9  МЕС.  ДО  1  ГОДА.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663"/>
      </w:tblGrid>
      <w:tr w:rsidR="00814563" w:rsidRPr="00814563" w:rsidTr="002B0DCC">
        <w:tc>
          <w:tcPr>
            <w:tcW w:w="1908"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6.30. -  7.30.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7.30. -  8.00.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8.00. -  9.30.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9.30. – 11.30.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11.30. – 12.00.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12.00. – 13.20.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13.20. - 14.00.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14.00. – 14.30.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14.30. – 15.00.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15.00. – 17.00.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17.00. – 17.20.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17.20. – 18.30.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18.30. – 19.00.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19.00. – 19.30.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19.30. – 6.30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c>
          <w:tcPr>
            <w:tcW w:w="7663"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Туалет. 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Завтрак.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Игра. Занятие. Массаж.</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 на свежем воздухе.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Туалет. Кормление.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Прогулка на воздухе.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Возвращение с прогулки. Подготовка к полднику.</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Полдник.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Туалет.</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Ужин.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Купание. Туалет.</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Ночной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r>
    </w:tbl>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С  1 ГОДА  ДО  1 Г. 6 МЕС.</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663"/>
      </w:tblGrid>
      <w:tr w:rsidR="00814563" w:rsidRPr="00814563" w:rsidTr="002B0DCC">
        <w:tc>
          <w:tcPr>
            <w:tcW w:w="1908"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7.00. -  7.30.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7.30 -  8.00.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8.00. – 10.00.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10.00. – 12.00.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12.00. – 12.30.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12.30. – 14.00.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14.00. – 15.00.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15.00. – 15.30.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15.30. – 17.00.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17.00. – 18.45.</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18.45. – 19.15.</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19.15. – 20.00.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20.00. -  7.00.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c>
          <w:tcPr>
            <w:tcW w:w="7663"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Подъём. Туалет. 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Завтрак.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Обед.</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Прогулка.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Полдник.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Ужин.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Игра. Купание.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Ночной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w:t>
            </w:r>
          </w:p>
        </w:tc>
      </w:tr>
    </w:tbl>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С  1 Г. 6 МЕС.  ДО  2-х    ЛЕТ.</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663"/>
      </w:tblGrid>
      <w:tr w:rsidR="00814563" w:rsidRPr="00814563" w:rsidTr="002B0DCC">
        <w:tc>
          <w:tcPr>
            <w:tcW w:w="1908"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7.00. -  8.00.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8.00. -  8.30.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8.30. -  9.00.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9.00. -  9.30.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9.30. – 11.20.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11.20. – 11.40.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11.40. – 12.15.</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12.15. – 12.30.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12.30. – 15.30.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15.30. – 16.00.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16.00. – 16.40.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16.40. – 17.30.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17.30. – 19.00.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19.00. – 19.30.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19.30. – 20.00.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20.00. – 20.30.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20.30. – 7 ч.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утра.</w:t>
            </w:r>
          </w:p>
        </w:tc>
        <w:tc>
          <w:tcPr>
            <w:tcW w:w="7663"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Измерение температуры. Высаживание на горшок. Обливание.  Одевание. 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Завтрак.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Сок. Высаживание на горшок. Сборы на прогулку.</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Прогулка.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Возвращение с прогулки. Высаживание.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Обед.</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Высаживание. Укладывание.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Постепенное пробуждение. Высаживание.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Полдник.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Игра. Занятие.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br/>
              <w:t>Прогулка.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Возвращение с прогулки. Игра. Купание.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Мытьё рук. Ужин.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Высаживание. Укладывание.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Ночной 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r>
    </w:tbl>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Р Е Ж И М   Д Л Я  Д Е Т Е Й  С  2  ЛЕТ</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663"/>
      </w:tblGrid>
      <w:tr w:rsidR="00814563" w:rsidRPr="00814563" w:rsidTr="002B0DCC">
        <w:tc>
          <w:tcPr>
            <w:tcW w:w="1908"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6 30 – 7 40.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7 40. -  8.30.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8.30. -  9.10.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9.10. -  9.40.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9.40. – 11.20.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11.20. – 11.40.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11.40. – 12.00.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11 50. – 12.30.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12.30. – 13.00.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13.00. – 15.30.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15.30. – 16.00.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16.00. – 16.30.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16.30. – 16.55.</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16.55. – 17.10.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17.10. – 18.30.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18.30. – 19.30.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19.30. – 20.00.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20.30. – 21.00.</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21.00. - 7 ч. </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 xml:space="preserve">              утра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c>
          <w:tcPr>
            <w:tcW w:w="7663" w:type="dxa"/>
          </w:tcPr>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Пробуждение. Измерение температуры. Высаживание.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Гимнастика. Умывание. Одевание. 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Завтрак.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Занятия. Совместная деятельность. 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Сок. Высаживание. Сборы на прогулку.</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Прогулка.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Возвращение с прогулки. Высаживание.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Обед.</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Подготовка ко сну. Укладывание.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Сон.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Постепенное пробуждение. Высаживание. Одевание.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Полдник.</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Занятие по подгруппам</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Сборы на прогулку.</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Прогулка.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Возвращение с прогулки. Игра.</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Мытьё рук. Ужин.</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Кефир. Подготовка ко сну. Укладывание.</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r w:rsidRPr="00814563">
              <w:rPr>
                <w:rFonts w:ascii="Times New Roman" w:eastAsia="Arial Unicode MS" w:hAnsi="Times New Roman" w:cs="Times New Roman"/>
                <w:sz w:val="24"/>
                <w:szCs w:val="24"/>
                <w:lang w:val="ru-RU"/>
              </w:rPr>
              <w:t>Ночной сон  /ночью высаживать детей по мере пробуждения./</w:t>
            </w:r>
          </w:p>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tc>
      </w:tr>
    </w:tbl>
    <w:p w:rsidR="00814563" w:rsidRP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814563" w:rsidRDefault="00814563" w:rsidP="00814563">
      <w:pPr>
        <w:pStyle w:val="af6"/>
        <w:snapToGrid w:val="0"/>
        <w:ind w:firstLine="63"/>
        <w:jc w:val="both"/>
        <w:rPr>
          <w:rFonts w:ascii="Times New Roman" w:eastAsia="Arial Unicode MS" w:hAnsi="Times New Roman" w:cs="Times New Roman"/>
          <w:sz w:val="24"/>
          <w:szCs w:val="24"/>
          <w:lang w:val="ru-RU"/>
        </w:rPr>
      </w:pPr>
    </w:p>
    <w:p w:rsidR="00361F63" w:rsidRDefault="00361F63" w:rsidP="002518A3">
      <w:pPr>
        <w:pStyle w:val="af8"/>
      </w:pPr>
      <w:bookmarkStart w:id="28" w:name="_Toc477345559"/>
    </w:p>
    <w:p w:rsidR="00814563" w:rsidRPr="002518A3" w:rsidRDefault="00D640DA" w:rsidP="002518A3">
      <w:pPr>
        <w:pStyle w:val="af8"/>
      </w:pPr>
      <w:r>
        <w:t>3</w:t>
      </w:r>
      <w:r w:rsidR="00814563" w:rsidRPr="002518A3">
        <w:t xml:space="preserve">.2. </w:t>
      </w:r>
      <w:hyperlink w:anchor="_TOC_250005" w:history="1">
        <w:r w:rsidR="00814563" w:rsidRPr="002518A3">
          <w:t>Условия</w:t>
        </w:r>
        <w:r w:rsidR="00671110">
          <w:t xml:space="preserve"> </w:t>
        </w:r>
        <w:r w:rsidR="00814563" w:rsidRPr="002518A3">
          <w:t>реализации</w:t>
        </w:r>
        <w:r w:rsidR="00671110">
          <w:t xml:space="preserve"> </w:t>
        </w:r>
        <w:r w:rsidR="00814563" w:rsidRPr="002518A3">
          <w:t>Программы</w:t>
        </w:r>
        <w:bookmarkEnd w:id="28"/>
      </w:hyperlink>
    </w:p>
    <w:p w:rsidR="00301CFF" w:rsidRDefault="00D640DA" w:rsidP="00814563">
      <w:pPr>
        <w:pStyle w:val="af8"/>
      </w:pPr>
      <w:bookmarkStart w:id="29" w:name="_Toc477345560"/>
      <w:r>
        <w:t>3</w:t>
      </w:r>
      <w:r w:rsidR="00814563" w:rsidRPr="00403D52">
        <w:t>.2.1</w:t>
      </w:r>
      <w:r w:rsidR="00301CFF">
        <w:t>.</w:t>
      </w:r>
      <w:r w:rsidR="00814563" w:rsidRPr="00403D52">
        <w:t xml:space="preserve"> </w:t>
      </w:r>
      <w:r w:rsidR="00814563" w:rsidRPr="002518A3">
        <w:t>Особенности</w:t>
      </w:r>
      <w:r w:rsidR="00671110">
        <w:t xml:space="preserve"> </w:t>
      </w:r>
      <w:r w:rsidR="00814563" w:rsidRPr="002518A3">
        <w:t>организации</w:t>
      </w:r>
      <w:r w:rsidR="00671110">
        <w:t xml:space="preserve"> </w:t>
      </w:r>
    </w:p>
    <w:p w:rsidR="00814563" w:rsidRDefault="00814563" w:rsidP="00814563">
      <w:pPr>
        <w:pStyle w:val="af8"/>
      </w:pPr>
      <w:r w:rsidRPr="002518A3">
        <w:t>предметно-пространственной</w:t>
      </w:r>
      <w:r w:rsidR="00671110">
        <w:t xml:space="preserve"> </w:t>
      </w:r>
      <w:r w:rsidRPr="002518A3">
        <w:t>среды</w:t>
      </w:r>
      <w:bookmarkEnd w:id="29"/>
    </w:p>
    <w:p w:rsidR="002518A3" w:rsidRPr="002518A3" w:rsidRDefault="002518A3" w:rsidP="00814563">
      <w:pPr>
        <w:pStyle w:val="af8"/>
      </w:pPr>
    </w:p>
    <w:p w:rsidR="00FE5645" w:rsidRPr="00FE5645" w:rsidRDefault="0055582A" w:rsidP="00FE5645">
      <w:pPr>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В ГКУЗ НО "Заволжский</w:t>
      </w:r>
      <w:r w:rsidR="00B43FED" w:rsidRPr="00B43FED">
        <w:rPr>
          <w:rFonts w:ascii="Times New Roman" w:eastAsia="Arial Unicode MS" w:hAnsi="Times New Roman" w:cs="Times New Roman"/>
          <w:sz w:val="24"/>
          <w:szCs w:val="24"/>
        </w:rPr>
        <w:t xml:space="preserve"> с</w:t>
      </w:r>
      <w:r>
        <w:rPr>
          <w:rFonts w:ascii="Times New Roman" w:eastAsia="Arial Unicode MS" w:hAnsi="Times New Roman" w:cs="Times New Roman"/>
          <w:sz w:val="24"/>
          <w:szCs w:val="24"/>
        </w:rPr>
        <w:t xml:space="preserve">пециализированный дом ребенка </w:t>
      </w:r>
      <w:r w:rsidR="00B43FED" w:rsidRPr="00B43FED">
        <w:rPr>
          <w:rFonts w:ascii="Times New Roman" w:eastAsia="Arial Unicode MS" w:hAnsi="Times New Roman" w:cs="Times New Roman"/>
          <w:sz w:val="24"/>
          <w:szCs w:val="24"/>
        </w:rPr>
        <w:t>" созданы все условия для круглосуточного пребывания детей, для реализации поставленных задач.</w:t>
      </w:r>
      <w:r w:rsidR="00B43FED" w:rsidRPr="00B43FED">
        <w:rPr>
          <w:rFonts w:ascii="Times New Roman" w:eastAsia="Arial Unicode MS" w:hAnsi="Times New Roman" w:cs="Times New Roman"/>
          <w:sz w:val="24"/>
          <w:szCs w:val="24"/>
        </w:rPr>
        <w:br/>
      </w:r>
      <w:r w:rsidR="00FE5645" w:rsidRPr="00FE5645">
        <w:rPr>
          <w:rFonts w:ascii="Times New Roman" w:eastAsia="Arial Unicode MS" w:hAnsi="Times New Roman" w:cs="Times New Roman"/>
          <w:sz w:val="24"/>
          <w:szCs w:val="24"/>
        </w:rPr>
        <w:t xml:space="preserve">Дом ребенка имеет обособленный земельный участок площадью </w:t>
      </w:r>
      <w:r w:rsidR="0065517B">
        <w:rPr>
          <w:rFonts w:ascii="Times New Roman" w:eastAsia="Arial Unicode MS" w:hAnsi="Times New Roman" w:cs="Times New Roman"/>
          <w:sz w:val="24"/>
          <w:szCs w:val="24"/>
        </w:rPr>
        <w:t>658</w:t>
      </w:r>
      <w:r w:rsidR="00FE5645" w:rsidRPr="00FE5645">
        <w:rPr>
          <w:rFonts w:ascii="Times New Roman" w:eastAsia="Arial Unicode MS" w:hAnsi="Times New Roman" w:cs="Times New Roman"/>
          <w:sz w:val="24"/>
          <w:szCs w:val="24"/>
        </w:rPr>
        <w:t xml:space="preserve"> кв. м. На земельном участке выделены следующие функциональные зоны: зона застройки (основное здание), зоны  игровой территории (групповые площадки), хозяйственные зоны.</w:t>
      </w:r>
    </w:p>
    <w:p w:rsidR="00FE5645" w:rsidRPr="00FE5645" w:rsidRDefault="0055582A" w:rsidP="001732F4">
      <w:pPr>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На территории  групповых площадок имеются крытые веранды, (групповых площадок - 4, веранд – 4</w:t>
      </w:r>
      <w:r w:rsidR="00FE5645" w:rsidRPr="00FE5645">
        <w:rPr>
          <w:rFonts w:ascii="Times New Roman" w:eastAsia="Arial Unicode MS" w:hAnsi="Times New Roman" w:cs="Times New Roman"/>
          <w:sz w:val="24"/>
          <w:szCs w:val="24"/>
        </w:rPr>
        <w:t xml:space="preserve">). </w:t>
      </w:r>
    </w:p>
    <w:p w:rsidR="00FE5645" w:rsidRDefault="00FE5645" w:rsidP="00FE5645">
      <w:pPr>
        <w:ind w:firstLine="708"/>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Участок  оснащен игровыми формами: лесенки, детские игровые комплексы: </w:t>
      </w:r>
      <w:r w:rsidR="0065517B">
        <w:rPr>
          <w:rFonts w:ascii="Times New Roman" w:eastAsia="Arial Unicode MS" w:hAnsi="Times New Roman" w:cs="Times New Roman"/>
          <w:sz w:val="24"/>
          <w:szCs w:val="24"/>
        </w:rPr>
        <w:t>«Автобус», Качалки на пружине, «Домик-беседка», «Диван-качель», скамейка детская «Паровозик», стол со скамьями детский, карусель, качалка на пружине двухместная «Кораблик», «Домик-беседка», манеж крытый, паровоз</w:t>
      </w:r>
      <w:r w:rsidR="00431F64">
        <w:rPr>
          <w:rFonts w:ascii="Times New Roman" w:eastAsia="Arial Unicode MS" w:hAnsi="Times New Roman" w:cs="Times New Roman"/>
          <w:sz w:val="24"/>
          <w:szCs w:val="24"/>
        </w:rPr>
        <w:t xml:space="preserve">ик с горкой, дорожка «Змейка». </w:t>
      </w:r>
      <w:r w:rsidRPr="00FE5645">
        <w:rPr>
          <w:rFonts w:ascii="Times New Roman" w:eastAsia="Arial Unicode MS" w:hAnsi="Times New Roman" w:cs="Times New Roman"/>
          <w:sz w:val="24"/>
          <w:szCs w:val="24"/>
        </w:rPr>
        <w:t xml:space="preserve">Песочницы имеют крышку из </w:t>
      </w:r>
      <w:r w:rsidR="00431F64">
        <w:rPr>
          <w:rFonts w:ascii="Times New Roman" w:eastAsia="Arial Unicode MS" w:hAnsi="Times New Roman" w:cs="Times New Roman"/>
          <w:sz w:val="24"/>
          <w:szCs w:val="24"/>
        </w:rPr>
        <w:t>пластикового шифера</w:t>
      </w:r>
      <w:r w:rsidRPr="00FE5645">
        <w:rPr>
          <w:rFonts w:ascii="Times New Roman" w:eastAsia="Arial Unicode MS" w:hAnsi="Times New Roman" w:cs="Times New Roman"/>
          <w:sz w:val="24"/>
          <w:szCs w:val="24"/>
        </w:rPr>
        <w:t xml:space="preserve"> и закрываются в отсутствии детей. </w:t>
      </w:r>
    </w:p>
    <w:p w:rsidR="00FE5645" w:rsidRPr="00FE5645" w:rsidRDefault="00FE5645" w:rsidP="00FE5645">
      <w:pPr>
        <w:ind w:firstLine="708"/>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Спортивная площадка. Оборудование на физкультурной площадке:</w:t>
      </w:r>
      <w:r w:rsidR="00431F64">
        <w:rPr>
          <w:rFonts w:ascii="Times New Roman" w:eastAsia="Arial Unicode MS" w:hAnsi="Times New Roman" w:cs="Times New Roman"/>
          <w:sz w:val="24"/>
          <w:szCs w:val="24"/>
        </w:rPr>
        <w:t xml:space="preserve"> детский спортивный комплекс, скамейка детская «Улитка», «Диван-качель», карусель, домик для игр </w:t>
      </w:r>
      <w:r w:rsidRPr="00FE5645">
        <w:rPr>
          <w:rFonts w:ascii="Times New Roman" w:eastAsia="Arial Unicode MS" w:hAnsi="Times New Roman" w:cs="Times New Roman"/>
          <w:sz w:val="24"/>
          <w:szCs w:val="24"/>
        </w:rPr>
        <w:t>-  соответствует нормам.</w:t>
      </w:r>
    </w:p>
    <w:p w:rsidR="00FE5645" w:rsidRPr="00FE5645" w:rsidRDefault="00FE5645" w:rsidP="00FE5645">
      <w:pPr>
        <w:ind w:firstLine="708"/>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Имеется хозяйственна</w:t>
      </w:r>
      <w:r w:rsidR="00C40D5D">
        <w:rPr>
          <w:rFonts w:ascii="Times New Roman" w:eastAsia="Arial Unicode MS" w:hAnsi="Times New Roman" w:cs="Times New Roman"/>
          <w:sz w:val="24"/>
          <w:szCs w:val="24"/>
        </w:rPr>
        <w:t xml:space="preserve">я площадка с отдельным въездом. </w:t>
      </w:r>
      <w:r w:rsidRPr="00FE5645">
        <w:rPr>
          <w:rFonts w:ascii="Times New Roman" w:eastAsia="Arial Unicode MS" w:hAnsi="Times New Roman" w:cs="Times New Roman"/>
          <w:sz w:val="24"/>
          <w:szCs w:val="24"/>
        </w:rPr>
        <w:t>Вывоз</w:t>
      </w:r>
      <w:r w:rsidR="00C40D5D">
        <w:rPr>
          <w:rFonts w:ascii="Times New Roman" w:eastAsia="Arial Unicode MS" w:hAnsi="Times New Roman" w:cs="Times New Roman"/>
          <w:sz w:val="24"/>
          <w:szCs w:val="24"/>
        </w:rPr>
        <w:t xml:space="preserve"> мусора</w:t>
      </w:r>
      <w:r w:rsidRPr="00FE5645">
        <w:rPr>
          <w:rFonts w:ascii="Times New Roman" w:eastAsia="Arial Unicode MS" w:hAnsi="Times New Roman" w:cs="Times New Roman"/>
          <w:sz w:val="24"/>
          <w:szCs w:val="24"/>
        </w:rPr>
        <w:t xml:space="preserve"> производится ежедневно. Уборка территории участка проводится 1 раз в день. Ограждение земельного участка: желез</w:t>
      </w:r>
      <w:r w:rsidR="00C40D5D">
        <w:rPr>
          <w:rFonts w:ascii="Times New Roman" w:eastAsia="Arial Unicode MS" w:hAnsi="Times New Roman" w:cs="Times New Roman"/>
          <w:sz w:val="24"/>
          <w:szCs w:val="24"/>
        </w:rPr>
        <w:t>ный</w:t>
      </w:r>
      <w:r w:rsidRPr="00FE5645">
        <w:rPr>
          <w:rFonts w:ascii="Times New Roman" w:eastAsia="Arial Unicode MS" w:hAnsi="Times New Roman" w:cs="Times New Roman"/>
          <w:sz w:val="24"/>
          <w:szCs w:val="24"/>
        </w:rPr>
        <w:t xml:space="preserve"> забор. Наружное электрическое освещение представлено 4 прожекторами, нахо</w:t>
      </w:r>
      <w:r w:rsidR="00C40D5D">
        <w:rPr>
          <w:rFonts w:ascii="Times New Roman" w:eastAsia="Arial Unicode MS" w:hAnsi="Times New Roman" w:cs="Times New Roman"/>
          <w:sz w:val="24"/>
          <w:szCs w:val="24"/>
        </w:rPr>
        <w:t>дятся в исправном состоянии и 6 фонарных столбов</w:t>
      </w:r>
      <w:r w:rsidRPr="00FE5645">
        <w:rPr>
          <w:rFonts w:ascii="Times New Roman" w:eastAsia="Arial Unicode MS" w:hAnsi="Times New Roman" w:cs="Times New Roman"/>
          <w:sz w:val="24"/>
          <w:szCs w:val="24"/>
        </w:rPr>
        <w:t xml:space="preserve"> на детских площадках и территории дома ребенка.</w:t>
      </w:r>
    </w:p>
    <w:p w:rsidR="00FE5645" w:rsidRPr="00FE5645" w:rsidRDefault="001011E6" w:rsidP="001011E6">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b/>
      </w:r>
    </w:p>
    <w:p w:rsidR="00FE5645" w:rsidRPr="00FE5645" w:rsidRDefault="00FE5645" w:rsidP="001732F4">
      <w:pPr>
        <w:ind w:firstLine="708"/>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Здание: типовое, двухэтажное. В здании ДОУ для реализации основной общеобразовательной программы дошкольного образования имеется следующий набор помещений:</w:t>
      </w:r>
    </w:p>
    <w:p w:rsidR="00FE5645" w:rsidRPr="00FE5645" w:rsidRDefault="00FE5645" w:rsidP="00FE5645">
      <w:pPr>
        <w:shd w:val="clear" w:color="auto" w:fill="FFFFFF"/>
        <w:ind w:left="19"/>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групповые ячейки - изолированные помещения, принадлежащие каждой детской группе с игровой, туалетной комнатой, раздевалкой, моечной, спальней, комнатой для приема пищи;</w:t>
      </w:r>
    </w:p>
    <w:p w:rsidR="00FE5645" w:rsidRPr="00FE5645" w:rsidRDefault="00FE5645" w:rsidP="00FE5645">
      <w:pPr>
        <w:shd w:val="clear" w:color="auto" w:fill="FFFFFF"/>
        <w:ind w:left="19" w:right="29"/>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-дополнительные помещения для занятия с детьми, предназначенные для поочередного использования всеми или нескол</w:t>
      </w:r>
      <w:r w:rsidR="00C40D5D">
        <w:rPr>
          <w:rFonts w:ascii="Times New Roman" w:eastAsia="Arial Unicode MS" w:hAnsi="Times New Roman" w:cs="Times New Roman"/>
          <w:sz w:val="24"/>
          <w:szCs w:val="24"/>
        </w:rPr>
        <w:t>ькими группами (</w:t>
      </w:r>
      <w:r w:rsidRPr="00FE5645">
        <w:rPr>
          <w:rFonts w:ascii="Times New Roman" w:eastAsia="Arial Unicode MS" w:hAnsi="Times New Roman" w:cs="Times New Roman"/>
          <w:sz w:val="24"/>
          <w:szCs w:val="24"/>
        </w:rPr>
        <w:t>физку</w:t>
      </w:r>
      <w:r w:rsidR="00C40D5D">
        <w:rPr>
          <w:rFonts w:ascii="Times New Roman" w:eastAsia="Arial Unicode MS" w:hAnsi="Times New Roman" w:cs="Times New Roman"/>
          <w:sz w:val="24"/>
          <w:szCs w:val="24"/>
        </w:rPr>
        <w:t>льтурный зал,</w:t>
      </w:r>
      <w:r w:rsidRPr="00FE5645">
        <w:rPr>
          <w:rFonts w:ascii="Times New Roman" w:eastAsia="Arial Unicode MS" w:hAnsi="Times New Roman" w:cs="Times New Roman"/>
          <w:sz w:val="24"/>
          <w:szCs w:val="24"/>
        </w:rPr>
        <w:t xml:space="preserve"> сенсо</w:t>
      </w:r>
      <w:r w:rsidR="00C40D5D">
        <w:rPr>
          <w:rFonts w:ascii="Times New Roman" w:eastAsia="Arial Unicode MS" w:hAnsi="Times New Roman" w:cs="Times New Roman"/>
          <w:sz w:val="24"/>
          <w:szCs w:val="24"/>
        </w:rPr>
        <w:t>рная комната, логопедический кабинет</w:t>
      </w:r>
      <w:r w:rsidRPr="00FE5645">
        <w:rPr>
          <w:rFonts w:ascii="Times New Roman" w:eastAsia="Arial Unicode MS" w:hAnsi="Times New Roman" w:cs="Times New Roman"/>
          <w:sz w:val="24"/>
          <w:szCs w:val="24"/>
        </w:rPr>
        <w:t>);</w:t>
      </w:r>
    </w:p>
    <w:p w:rsidR="00FE5645" w:rsidRPr="00FE5645" w:rsidRDefault="00FE5645" w:rsidP="00FE5645">
      <w:pPr>
        <w:shd w:val="clear" w:color="auto" w:fill="FFFFFF"/>
        <w:ind w:left="14" w:right="24"/>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сопутству</w:t>
      </w:r>
      <w:r w:rsidR="002D38D8">
        <w:rPr>
          <w:rFonts w:ascii="Times New Roman" w:eastAsia="Arial Unicode MS" w:hAnsi="Times New Roman" w:cs="Times New Roman"/>
          <w:sz w:val="24"/>
          <w:szCs w:val="24"/>
        </w:rPr>
        <w:t>ющие помещения (процедурный кабинет</w:t>
      </w:r>
      <w:r w:rsidRPr="00FE5645">
        <w:rPr>
          <w:rFonts w:ascii="Times New Roman" w:eastAsia="Arial Unicode MS" w:hAnsi="Times New Roman" w:cs="Times New Roman"/>
          <w:sz w:val="24"/>
          <w:szCs w:val="24"/>
        </w:rPr>
        <w:t xml:space="preserve">, </w:t>
      </w:r>
      <w:r w:rsidR="002D38D8">
        <w:rPr>
          <w:rFonts w:ascii="Times New Roman" w:eastAsia="Arial Unicode MS" w:hAnsi="Times New Roman" w:cs="Times New Roman"/>
          <w:sz w:val="24"/>
          <w:szCs w:val="24"/>
        </w:rPr>
        <w:t xml:space="preserve">массажный кабинет, </w:t>
      </w:r>
      <w:r w:rsidRPr="00FE5645">
        <w:rPr>
          <w:rFonts w:ascii="Times New Roman" w:eastAsia="Arial Unicode MS" w:hAnsi="Times New Roman" w:cs="Times New Roman"/>
          <w:sz w:val="24"/>
          <w:szCs w:val="24"/>
        </w:rPr>
        <w:t>п</w:t>
      </w:r>
      <w:r w:rsidR="002D38D8">
        <w:rPr>
          <w:rFonts w:ascii="Times New Roman" w:eastAsia="Arial Unicode MS" w:hAnsi="Times New Roman" w:cs="Times New Roman"/>
          <w:sz w:val="24"/>
          <w:szCs w:val="24"/>
        </w:rPr>
        <w:t>ищеблок – отдельно стоящее здание,  склад нового белья – отдельно стоящее здание, зал для посещения детей</w:t>
      </w:r>
      <w:r w:rsidRPr="00FE5645">
        <w:rPr>
          <w:rFonts w:ascii="Times New Roman" w:eastAsia="Arial Unicode MS" w:hAnsi="Times New Roman" w:cs="Times New Roman"/>
          <w:sz w:val="24"/>
          <w:szCs w:val="24"/>
        </w:rPr>
        <w:t>);</w:t>
      </w:r>
    </w:p>
    <w:p w:rsidR="00FE5645" w:rsidRPr="00FE5645" w:rsidRDefault="00FE5645" w:rsidP="00FE5645">
      <w:pPr>
        <w:shd w:val="clear" w:color="auto" w:fill="FFFFFF"/>
        <w:ind w:left="19" w:right="24"/>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служебно-бытовые помещения для персонала (</w:t>
      </w:r>
      <w:r w:rsidR="002D38D8">
        <w:rPr>
          <w:rFonts w:ascii="Times New Roman" w:eastAsia="Arial Unicode MS" w:hAnsi="Times New Roman" w:cs="Times New Roman"/>
          <w:sz w:val="24"/>
          <w:szCs w:val="24"/>
        </w:rPr>
        <w:t>кабинет главного врача, кабинет</w:t>
      </w:r>
      <w:r w:rsidRPr="00FE5645">
        <w:rPr>
          <w:rFonts w:ascii="Times New Roman" w:eastAsia="Arial Unicode MS" w:hAnsi="Times New Roman" w:cs="Times New Roman"/>
          <w:sz w:val="24"/>
          <w:szCs w:val="24"/>
        </w:rPr>
        <w:t xml:space="preserve"> врачей специалистов, кабинет бухгалтерии, туалеты д</w:t>
      </w:r>
      <w:r w:rsidR="002D38D8">
        <w:rPr>
          <w:rFonts w:ascii="Times New Roman" w:eastAsia="Arial Unicode MS" w:hAnsi="Times New Roman" w:cs="Times New Roman"/>
          <w:sz w:val="24"/>
          <w:szCs w:val="24"/>
        </w:rPr>
        <w:t>ля персонала</w:t>
      </w:r>
      <w:r w:rsidRPr="00FE5645">
        <w:rPr>
          <w:rFonts w:ascii="Times New Roman" w:eastAsia="Arial Unicode MS" w:hAnsi="Times New Roman" w:cs="Times New Roman"/>
          <w:sz w:val="24"/>
          <w:szCs w:val="24"/>
        </w:rPr>
        <w:t>, завхоза, инвентарные комнаты).</w:t>
      </w:r>
    </w:p>
    <w:p w:rsidR="00FE5645" w:rsidRPr="00FE5645" w:rsidRDefault="00FE5645" w:rsidP="00FE5645">
      <w:pPr>
        <w:shd w:val="clear" w:color="auto" w:fill="FFFFFF"/>
        <w:ind w:left="19" w:right="10" w:firstLine="691"/>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В Доме ребенка предусмотрены самостоятельные входы с участка в групповые ячейки. Входы в здание обору</w:t>
      </w:r>
      <w:r w:rsidR="002D38D8">
        <w:rPr>
          <w:rFonts w:ascii="Times New Roman" w:eastAsia="Arial Unicode MS" w:hAnsi="Times New Roman" w:cs="Times New Roman"/>
          <w:sz w:val="24"/>
          <w:szCs w:val="24"/>
        </w:rPr>
        <w:t>дованы тамбурами, в количестве 2</w:t>
      </w:r>
      <w:r w:rsidRPr="00FE5645">
        <w:rPr>
          <w:rFonts w:ascii="Times New Roman" w:eastAsia="Arial Unicode MS" w:hAnsi="Times New Roman" w:cs="Times New Roman"/>
          <w:sz w:val="24"/>
          <w:szCs w:val="24"/>
        </w:rPr>
        <w:t xml:space="preserve"> шт.  В учреждении соблюдается принцип групповой изоляции. </w:t>
      </w:r>
    </w:p>
    <w:p w:rsidR="00FE5645" w:rsidRPr="00FE5645" w:rsidRDefault="00FE5645" w:rsidP="00FE5645">
      <w:pPr>
        <w:shd w:val="clear" w:color="auto" w:fill="FFFFFF"/>
        <w:ind w:left="14" w:right="14" w:firstLine="648"/>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В состав групповых ячеек входят: раздевальная (для приема детей и хранения верхней одежды), групповая (для проведения игр), комната для занятий и приема пищи), спальная (для организации дневного сна), моечная (для подготовки готовых блюд к раздаче и мытья столовой посуды, туалетная (совмещенная с умывальной).</w:t>
      </w:r>
    </w:p>
    <w:p w:rsidR="00FE5645" w:rsidRPr="00FE5645" w:rsidRDefault="00FE5645" w:rsidP="00FE5645">
      <w:pPr>
        <w:shd w:val="clear" w:color="auto" w:fill="FFFFFF"/>
        <w:ind w:left="24" w:right="10" w:firstLine="624"/>
        <w:jc w:val="both"/>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В приемной установлены скамейки, индивидуальные шкафчики для верхней одежды и обуви, промаркированы. Шкафы закреплены и оборудованы индивидуальными ячейками - полками для головных уборов и крючками для верхней одежды.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Групповые ячейки имеют раздевалки, комнаты для занятий. Для развития  и образования детей пред</w:t>
      </w:r>
      <w:r w:rsidR="002D38D8">
        <w:rPr>
          <w:rFonts w:ascii="Times New Roman" w:eastAsia="Arial Unicode MS" w:hAnsi="Times New Roman" w:cs="Times New Roman"/>
          <w:sz w:val="24"/>
          <w:szCs w:val="24"/>
        </w:rPr>
        <w:t>усмотрены: отдельный физкультурный зал,</w:t>
      </w:r>
      <w:r w:rsidRPr="00FE5645">
        <w:rPr>
          <w:rFonts w:ascii="Times New Roman" w:eastAsia="Arial Unicode MS" w:hAnsi="Times New Roman" w:cs="Times New Roman"/>
          <w:sz w:val="24"/>
          <w:szCs w:val="24"/>
        </w:rPr>
        <w:t xml:space="preserve"> сенсорная комната</w:t>
      </w:r>
      <w:r w:rsidR="002D38D8">
        <w:rPr>
          <w:rFonts w:ascii="Times New Roman" w:eastAsia="Arial Unicode MS" w:hAnsi="Times New Roman" w:cs="Times New Roman"/>
          <w:sz w:val="24"/>
          <w:szCs w:val="24"/>
        </w:rPr>
        <w:t>, массажный кабинет, логопедический кабинет</w:t>
      </w:r>
      <w:r w:rsidRPr="00FE5645">
        <w:rPr>
          <w:rFonts w:ascii="Times New Roman" w:eastAsia="Arial Unicode MS" w:hAnsi="Times New Roman" w:cs="Times New Roman"/>
          <w:sz w:val="24"/>
          <w:szCs w:val="24"/>
        </w:rPr>
        <w:t>. Отдельный земельный участок с прогулочными площадками и просторными верандами позволяет гулять и укладывать на сон детей в любую погоду.</w:t>
      </w:r>
    </w:p>
    <w:p w:rsidR="00FE5645" w:rsidRPr="00FE5645" w:rsidRDefault="00FE5645" w:rsidP="00FE5645">
      <w:pPr>
        <w:shd w:val="clear" w:color="auto" w:fill="FFFFFF" w:themeFill="background1"/>
        <w:suppressAutoHyphens/>
        <w:snapToGrid w:val="0"/>
        <w:spacing w:after="24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В каждой групповой созданы условия для образовательной деятельности детей от нуля  до четырех лет: представлена соответствующая возрасту мебель, гибкое зонирование пространства обеспечено наличием различных пространств (зон, уголков, секторов, центров и т. п.) для осуществления свободного выбора детьми разных видов деятельности. Зоны трансформируемы: в зависимости от воспитательно-образовательных задач и индивидуальных особенностей детей.  При этом учтена доступность для осуществления всех основных видов активности помещений, где осуществляется образовательная деятельность детей с ограниченными возможностями здоровья</w:t>
      </w:r>
      <w:r w:rsidR="001011E6">
        <w:rPr>
          <w:rFonts w:ascii="Times New Roman" w:eastAsia="Arial Unicode MS" w:hAnsi="Times New Roman" w:cs="Times New Roman"/>
          <w:sz w:val="24"/>
          <w:szCs w:val="24"/>
        </w:rPr>
        <w:t xml:space="preserve">. </w:t>
      </w:r>
      <w:r w:rsidRPr="00FE5645">
        <w:rPr>
          <w:rFonts w:ascii="Times New Roman" w:eastAsia="Arial Unicode MS" w:hAnsi="Times New Roman" w:cs="Times New Roman"/>
          <w:sz w:val="24"/>
          <w:szCs w:val="24"/>
        </w:rPr>
        <w:t>Зонирование пространства организовано с учетом в</w:t>
      </w:r>
      <w:r w:rsidR="001011E6">
        <w:rPr>
          <w:rFonts w:ascii="Times New Roman" w:eastAsia="Arial Unicode MS" w:hAnsi="Times New Roman" w:cs="Times New Roman"/>
          <w:sz w:val="24"/>
          <w:szCs w:val="24"/>
        </w:rPr>
        <w:t>сего времени пребывания детей.</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Примерный перечень зон: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 для сюжетно-ролевых и режиссерских игр (театрализованная деятельность, ряжение, освоение социальных ролей и профессий и пр.);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 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 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для двигатель</w:t>
      </w:r>
      <w:r w:rsidR="002D38D8">
        <w:rPr>
          <w:rFonts w:ascii="Times New Roman" w:eastAsia="Arial Unicode MS" w:hAnsi="Times New Roman" w:cs="Times New Roman"/>
          <w:sz w:val="24"/>
          <w:szCs w:val="24"/>
        </w:rPr>
        <w:t>ной активности (спортивные игры</w:t>
      </w:r>
      <w:r w:rsidRPr="00FE5645">
        <w:rPr>
          <w:rFonts w:ascii="Times New Roman" w:eastAsia="Arial Unicode MS" w:hAnsi="Times New Roman" w:cs="Times New Roman"/>
          <w:sz w:val="24"/>
          <w:szCs w:val="24"/>
        </w:rPr>
        <w:t xml:space="preserve">);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 для настольно-печатных и развивающих игр (рассматривание иллюстрированного материала, дидактические игры и пр.);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для экспериментирования и наблюдения за природными явлениям</w:t>
      </w:r>
      <w:r w:rsidR="002D38D8">
        <w:rPr>
          <w:rFonts w:ascii="Times New Roman" w:eastAsia="Arial Unicode MS" w:hAnsi="Times New Roman" w:cs="Times New Roman"/>
          <w:sz w:val="24"/>
          <w:szCs w:val="24"/>
        </w:rPr>
        <w:t>и (экспериментальные зоны</w:t>
      </w:r>
      <w:r w:rsidRPr="00FE5645">
        <w:rPr>
          <w:rFonts w:ascii="Times New Roman" w:eastAsia="Arial Unicode MS" w:hAnsi="Times New Roman" w:cs="Times New Roman"/>
          <w:sz w:val="24"/>
          <w:szCs w:val="24"/>
        </w:rPr>
        <w:t xml:space="preserve">, календарь природы, центры для организации различных проектов и пр.); </w:t>
      </w:r>
    </w:p>
    <w:p w:rsidR="00FE5645" w:rsidRPr="00FE5645" w:rsidRDefault="00FE5645" w:rsidP="00FE5645">
      <w:pPr>
        <w:shd w:val="clear" w:color="auto" w:fill="FFFFFF" w:themeFill="background1"/>
        <w:suppressAutoHyphens/>
        <w:snapToGrid w:val="0"/>
        <w:ind w:firstLine="708"/>
        <w:rPr>
          <w:rFonts w:ascii="Times New Roman" w:eastAsia="Arial Unicode MS" w:hAnsi="Times New Roman" w:cs="Times New Roman"/>
          <w:sz w:val="24"/>
          <w:szCs w:val="24"/>
        </w:rPr>
      </w:pPr>
      <w:r w:rsidRPr="00FE5645">
        <w:rPr>
          <w:rFonts w:ascii="Times New Roman" w:eastAsia="Arial Unicode MS" w:hAnsi="Times New Roman" w:cs="Times New Roman"/>
          <w:sz w:val="24"/>
          <w:szCs w:val="24"/>
        </w:rPr>
        <w:t xml:space="preserve">– для отдыха (уединение, общение и пр.). </w:t>
      </w:r>
    </w:p>
    <w:p w:rsidR="00B43FED" w:rsidRPr="00071D12" w:rsidRDefault="005679FA" w:rsidP="00071D12">
      <w:pPr>
        <w:pStyle w:val="af8"/>
        <w:rPr>
          <w:rFonts w:eastAsia="Arial Unicode MS"/>
        </w:rPr>
      </w:pPr>
      <w:bookmarkStart w:id="30" w:name="_Toc477345561"/>
      <w:r>
        <w:rPr>
          <w:rFonts w:eastAsia="Arial Unicode MS"/>
        </w:rPr>
        <w:t>3</w:t>
      </w:r>
      <w:r w:rsidR="00B43FED" w:rsidRPr="00071D12">
        <w:rPr>
          <w:rFonts w:eastAsia="Arial Unicode MS"/>
        </w:rPr>
        <w:t>.2.</w:t>
      </w:r>
      <w:r w:rsidR="00071D12">
        <w:rPr>
          <w:rFonts w:eastAsia="Arial Unicode MS"/>
        </w:rPr>
        <w:t>2</w:t>
      </w:r>
      <w:r w:rsidR="00301CFF">
        <w:rPr>
          <w:rFonts w:eastAsia="Arial Unicode MS"/>
        </w:rPr>
        <w:t>.</w:t>
      </w:r>
      <w:r w:rsidR="00071D12">
        <w:rPr>
          <w:rFonts w:eastAsia="Arial Unicode MS"/>
        </w:rPr>
        <w:t xml:space="preserve"> </w:t>
      </w:r>
      <w:r w:rsidR="00B43FED" w:rsidRPr="00071D12">
        <w:rPr>
          <w:rFonts w:eastAsia="Arial Unicode MS"/>
        </w:rPr>
        <w:t xml:space="preserve"> Обеспеченность методическими материалами и средствами обучения и воспитания</w:t>
      </w:r>
      <w:bookmarkEnd w:id="30"/>
      <w:r w:rsidR="00071D12">
        <w:rPr>
          <w:rFonts w:eastAsia="Arial Unicode MS"/>
        </w:rPr>
        <w:br/>
      </w:r>
    </w:p>
    <w:p w:rsidR="00071D12" w:rsidRPr="00D8212B" w:rsidRDefault="00B43FED" w:rsidP="002D399A">
      <w:pPr>
        <w:shd w:val="clear" w:color="auto" w:fill="FFFFFF" w:themeFill="background1"/>
        <w:suppressAutoHyphens/>
        <w:snapToGrid w:val="0"/>
        <w:ind w:firstLine="708"/>
        <w:jc w:val="both"/>
        <w:rPr>
          <w:rFonts w:ascii="Times New Roman" w:eastAsia="Arial Unicode MS" w:hAnsi="Times New Roman" w:cs="Times New Roman"/>
          <w:b/>
          <w:sz w:val="24"/>
          <w:szCs w:val="24"/>
        </w:rPr>
      </w:pPr>
      <w:r w:rsidRPr="00071D12">
        <w:rPr>
          <w:rFonts w:ascii="Times New Roman" w:eastAsia="Arial Unicode MS" w:hAnsi="Times New Roman" w:cs="Times New Roman"/>
          <w:sz w:val="24"/>
          <w:szCs w:val="24"/>
        </w:rPr>
        <w:t xml:space="preserve">   Целостность образовательной деятельности Г</w:t>
      </w:r>
      <w:r w:rsidR="00487AD6">
        <w:rPr>
          <w:rFonts w:ascii="Times New Roman" w:eastAsia="Arial Unicode MS" w:hAnsi="Times New Roman" w:cs="Times New Roman"/>
          <w:sz w:val="24"/>
          <w:szCs w:val="24"/>
        </w:rPr>
        <w:t>КУЗ НО «Заволжский</w:t>
      </w:r>
      <w:r w:rsidR="00873E44" w:rsidRPr="00071D12">
        <w:rPr>
          <w:rFonts w:ascii="Times New Roman" w:eastAsia="Arial Unicode MS" w:hAnsi="Times New Roman" w:cs="Times New Roman"/>
          <w:sz w:val="24"/>
          <w:szCs w:val="24"/>
        </w:rPr>
        <w:t xml:space="preserve"> с</w:t>
      </w:r>
      <w:r w:rsidR="00487AD6">
        <w:rPr>
          <w:rFonts w:ascii="Times New Roman" w:eastAsia="Arial Unicode MS" w:hAnsi="Times New Roman" w:cs="Times New Roman"/>
          <w:sz w:val="24"/>
          <w:szCs w:val="24"/>
        </w:rPr>
        <w:t xml:space="preserve">пециализированный дом ребенка </w:t>
      </w:r>
      <w:r w:rsidR="00873E44" w:rsidRPr="00071D12">
        <w:rPr>
          <w:rFonts w:ascii="Times New Roman" w:eastAsia="Arial Unicode MS" w:hAnsi="Times New Roman" w:cs="Times New Roman"/>
          <w:sz w:val="24"/>
          <w:szCs w:val="24"/>
        </w:rPr>
        <w:t>»</w:t>
      </w:r>
      <w:r w:rsidRPr="00071D12">
        <w:rPr>
          <w:rFonts w:ascii="Times New Roman" w:eastAsia="Arial Unicode MS" w:hAnsi="Times New Roman" w:cs="Times New Roman"/>
          <w:sz w:val="24"/>
          <w:szCs w:val="24"/>
        </w:rPr>
        <w:t xml:space="preserve"> обеспечивается реализацией    программы обучения и воспитания, «От рождения до школы»  под редакцией Н.Е.Вераксы, Т.С.Комаровой, М.А.Васильевой.  (данная программа имеет 100% методическое обеспечение),и</w:t>
      </w:r>
      <w:r w:rsidR="00487AD6">
        <w:rPr>
          <w:rFonts w:ascii="Times New Roman" w:eastAsia="Arial Unicode MS" w:hAnsi="Times New Roman" w:cs="Times New Roman"/>
          <w:sz w:val="24"/>
          <w:szCs w:val="24"/>
        </w:rPr>
        <w:t xml:space="preserve"> </w:t>
      </w:r>
      <w:r w:rsidRPr="00071D12">
        <w:rPr>
          <w:rFonts w:ascii="Times New Roman" w:eastAsia="Arial Unicode MS" w:hAnsi="Times New Roman" w:cs="Times New Roman"/>
          <w:sz w:val="24"/>
          <w:szCs w:val="24"/>
        </w:rPr>
        <w:t>в соответствии с ФГОС ДО</w:t>
      </w:r>
      <w:r w:rsidR="00E24BE8" w:rsidRPr="00071D12">
        <w:rPr>
          <w:rFonts w:ascii="Times New Roman" w:eastAsia="Arial Unicode MS" w:hAnsi="Times New Roman" w:cs="Times New Roman"/>
          <w:sz w:val="24"/>
          <w:szCs w:val="24"/>
        </w:rPr>
        <w:t>(по образовательным областям):</w:t>
      </w:r>
      <w:r w:rsidR="00E24BE8" w:rsidRPr="00071D12">
        <w:rPr>
          <w:rFonts w:ascii="Times New Roman" w:eastAsia="Arial Unicode MS" w:hAnsi="Times New Roman" w:cs="Times New Roman"/>
          <w:sz w:val="24"/>
          <w:szCs w:val="24"/>
        </w:rPr>
        <w:br/>
      </w:r>
      <w:r w:rsidR="00071D12" w:rsidRPr="00D8212B">
        <w:rPr>
          <w:rFonts w:ascii="Times New Roman" w:eastAsia="Arial Unicode MS" w:hAnsi="Times New Roman" w:cs="Times New Roman"/>
          <w:b/>
          <w:sz w:val="24"/>
          <w:szCs w:val="24"/>
        </w:rPr>
        <w:t>Управление в ДОО</w:t>
      </w:r>
    </w:p>
    <w:p w:rsidR="00D8212B" w:rsidRDefault="00357D64" w:rsidP="002D399A">
      <w:pPr>
        <w:shd w:val="clear" w:color="auto" w:fill="FFFFFF" w:themeFill="background1"/>
        <w:suppressAutoHyphens/>
        <w:snapToGrid w:val="0"/>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К</w:t>
      </w:r>
      <w:r w:rsidR="00071D12" w:rsidRPr="00071D12">
        <w:rPr>
          <w:rFonts w:ascii="Times New Roman" w:eastAsia="Arial Unicode MS" w:hAnsi="Times New Roman" w:cs="Times New Roman"/>
          <w:sz w:val="24"/>
          <w:szCs w:val="24"/>
        </w:rPr>
        <w:t>омпле</w:t>
      </w:r>
      <w:r>
        <w:rPr>
          <w:rFonts w:ascii="Times New Roman" w:eastAsia="Arial Unicode MS" w:hAnsi="Times New Roman" w:cs="Times New Roman"/>
          <w:sz w:val="24"/>
          <w:szCs w:val="24"/>
        </w:rPr>
        <w:t>ксно-тематическое планирование по</w:t>
      </w:r>
      <w:r w:rsidR="00071D12" w:rsidRPr="00071D12">
        <w:rPr>
          <w:rFonts w:ascii="Times New Roman" w:eastAsia="Arial Unicode MS" w:hAnsi="Times New Roman" w:cs="Times New Roman"/>
          <w:sz w:val="24"/>
          <w:szCs w:val="24"/>
        </w:rPr>
        <w:t xml:space="preserve"> программе</w:t>
      </w:r>
      <w:r>
        <w:rPr>
          <w:rFonts w:ascii="Times New Roman" w:eastAsia="Arial Unicode MS" w:hAnsi="Times New Roman" w:cs="Times New Roman"/>
          <w:sz w:val="24"/>
          <w:szCs w:val="24"/>
        </w:rPr>
        <w:t xml:space="preserve"> </w:t>
      </w:r>
      <w:r w:rsidR="00071D12" w:rsidRPr="00071D12">
        <w:rPr>
          <w:rFonts w:ascii="Times New Roman" w:eastAsia="Arial Unicode MS" w:hAnsi="Times New Roman" w:cs="Times New Roman"/>
          <w:sz w:val="24"/>
          <w:szCs w:val="24"/>
        </w:rPr>
        <w:t xml:space="preserve">«От рождения до школы»: </w:t>
      </w:r>
      <w:r>
        <w:rPr>
          <w:rFonts w:ascii="Times New Roman" w:eastAsia="Arial Unicode MS" w:hAnsi="Times New Roman" w:cs="Times New Roman"/>
          <w:sz w:val="24"/>
          <w:szCs w:val="24"/>
        </w:rPr>
        <w:t>Первая м</w:t>
      </w:r>
      <w:r w:rsidR="004A78F1">
        <w:rPr>
          <w:rFonts w:ascii="Times New Roman" w:eastAsia="Arial Unicode MS" w:hAnsi="Times New Roman" w:cs="Times New Roman"/>
          <w:sz w:val="24"/>
          <w:szCs w:val="24"/>
        </w:rPr>
        <w:t>ладшая группа (2-3 года)</w:t>
      </w:r>
      <w:r w:rsidR="00071D12" w:rsidRPr="00071D12">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Веракс</w:t>
      </w:r>
      <w:r w:rsidR="00DA3092">
        <w:rPr>
          <w:rFonts w:ascii="Times New Roman" w:eastAsia="Arial Unicode MS" w:hAnsi="Times New Roman" w:cs="Times New Roman"/>
          <w:sz w:val="24"/>
          <w:szCs w:val="24"/>
        </w:rPr>
        <w:t>а</w:t>
      </w:r>
      <w:r w:rsidR="00D8212B" w:rsidRPr="00D8212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Н.Е., Комарова Т.С., Васильева М.А</w:t>
      </w:r>
      <w:r w:rsidR="00D8212B" w:rsidRPr="00D8212B">
        <w:rPr>
          <w:rFonts w:ascii="Times New Roman" w:eastAsia="Arial Unicode MS" w:hAnsi="Times New Roman" w:cs="Times New Roman"/>
          <w:sz w:val="24"/>
          <w:szCs w:val="24"/>
        </w:rPr>
        <w:t>.</w:t>
      </w:r>
    </w:p>
    <w:p w:rsidR="004A78F1" w:rsidRDefault="004A78F1" w:rsidP="002D399A">
      <w:pPr>
        <w:shd w:val="clear" w:color="auto" w:fill="FFFFFF" w:themeFill="background1"/>
        <w:suppressAutoHyphens/>
        <w:snapToGrid w:val="0"/>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Перспективное планирование по программе «От рождения до школы»: Первая младшая группа (2-3 года)/</w:t>
      </w:r>
      <w:r w:rsidRPr="004A78F1">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Веракс</w:t>
      </w:r>
      <w:r w:rsidR="00DA3092">
        <w:rPr>
          <w:rFonts w:ascii="Times New Roman" w:eastAsia="Arial Unicode MS" w:hAnsi="Times New Roman" w:cs="Times New Roman"/>
          <w:sz w:val="24"/>
          <w:szCs w:val="24"/>
        </w:rPr>
        <w:t>а</w:t>
      </w:r>
      <w:r w:rsidRPr="00D8212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Н.Е., Комарова Т.С., Васильева М.А</w:t>
      </w:r>
      <w:r w:rsidRPr="00D8212B">
        <w:rPr>
          <w:rFonts w:ascii="Times New Roman" w:eastAsia="Arial Unicode MS" w:hAnsi="Times New Roman" w:cs="Times New Roman"/>
          <w:sz w:val="24"/>
          <w:szCs w:val="24"/>
        </w:rPr>
        <w:t>.</w:t>
      </w:r>
    </w:p>
    <w:p w:rsidR="000C7D65" w:rsidRDefault="000C7D65" w:rsidP="002D399A">
      <w:pPr>
        <w:shd w:val="clear" w:color="auto" w:fill="FFFFFF" w:themeFill="background1"/>
        <w:suppressAutoHyphens/>
        <w:snapToGrid w:val="0"/>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Перспективное планирование по программе «От рождения до школы»: Вторая младшая группа (3-4 года)/</w:t>
      </w:r>
      <w:r w:rsidRPr="004A78F1">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Веракса</w:t>
      </w:r>
      <w:r w:rsidRPr="00D8212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Н.Е., Комарова Т.С., Васильева М.А</w:t>
      </w:r>
      <w:r w:rsidRPr="00D8212B">
        <w:rPr>
          <w:rFonts w:ascii="Times New Roman" w:eastAsia="Arial Unicode MS" w:hAnsi="Times New Roman" w:cs="Times New Roman"/>
          <w:sz w:val="24"/>
          <w:szCs w:val="24"/>
        </w:rPr>
        <w:t>.</w:t>
      </w:r>
    </w:p>
    <w:p w:rsidR="004A78F1" w:rsidRDefault="004A78F1" w:rsidP="002D399A">
      <w:pPr>
        <w:shd w:val="clear" w:color="auto" w:fill="FFFFFF" w:themeFill="background1"/>
        <w:suppressAutoHyphens/>
        <w:snapToGrid w:val="0"/>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Комплексные занятия по программе «От рождения до школы»: Первая младшая группа (2-3 года)/</w:t>
      </w:r>
      <w:r w:rsidRPr="004A78F1">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Веракс</w:t>
      </w:r>
      <w:r w:rsidR="00DA3092">
        <w:rPr>
          <w:rFonts w:ascii="Times New Roman" w:eastAsia="Arial Unicode MS" w:hAnsi="Times New Roman" w:cs="Times New Roman"/>
          <w:sz w:val="24"/>
          <w:szCs w:val="24"/>
        </w:rPr>
        <w:t>а</w:t>
      </w:r>
      <w:r w:rsidRPr="00D8212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Н.Е., Комарова Т.С., Васильева М.А</w:t>
      </w:r>
      <w:r w:rsidRPr="00D8212B">
        <w:rPr>
          <w:rFonts w:ascii="Times New Roman" w:eastAsia="Arial Unicode MS" w:hAnsi="Times New Roman" w:cs="Times New Roman"/>
          <w:sz w:val="24"/>
          <w:szCs w:val="24"/>
        </w:rPr>
        <w:t>.</w:t>
      </w:r>
    </w:p>
    <w:p w:rsidR="000C7D65" w:rsidRDefault="000C7D65" w:rsidP="002D399A">
      <w:pPr>
        <w:shd w:val="clear" w:color="auto" w:fill="FFFFFF" w:themeFill="background1"/>
        <w:suppressAutoHyphens/>
        <w:snapToGrid w:val="0"/>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Комплексные занятия по программе «От рождения до школы»: Вторая младшая группа (3-4 года)/</w:t>
      </w:r>
      <w:r w:rsidRPr="004A78F1">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Веракса</w:t>
      </w:r>
      <w:r w:rsidRPr="00D8212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Н.Е., Комарова Т.С., Васильева М.А</w:t>
      </w:r>
      <w:r w:rsidRPr="00D8212B">
        <w:rPr>
          <w:rFonts w:ascii="Times New Roman" w:eastAsia="Arial Unicode MS" w:hAnsi="Times New Roman" w:cs="Times New Roman"/>
          <w:sz w:val="24"/>
          <w:szCs w:val="24"/>
        </w:rPr>
        <w:t>.</w:t>
      </w:r>
    </w:p>
    <w:p w:rsidR="00071D12" w:rsidRPr="00D8212B" w:rsidRDefault="00071D12" w:rsidP="002D399A">
      <w:pPr>
        <w:shd w:val="clear" w:color="auto" w:fill="FFFFFF" w:themeFill="background1"/>
        <w:suppressAutoHyphens/>
        <w:snapToGrid w:val="0"/>
        <w:spacing w:line="240" w:lineRule="auto"/>
        <w:ind w:firstLine="709"/>
        <w:jc w:val="both"/>
        <w:rPr>
          <w:rFonts w:ascii="Times New Roman" w:eastAsia="Arial Unicode MS" w:hAnsi="Times New Roman" w:cs="Times New Roman"/>
          <w:b/>
          <w:sz w:val="24"/>
          <w:szCs w:val="24"/>
        </w:rPr>
      </w:pPr>
      <w:r w:rsidRPr="00D8212B">
        <w:rPr>
          <w:rFonts w:ascii="Times New Roman" w:eastAsia="Arial Unicode MS" w:hAnsi="Times New Roman" w:cs="Times New Roman"/>
          <w:b/>
          <w:sz w:val="24"/>
          <w:szCs w:val="24"/>
        </w:rPr>
        <w:t>Инклюзивная педагогика</w:t>
      </w:r>
    </w:p>
    <w:p w:rsidR="00071D12" w:rsidRPr="00071D12" w:rsidRDefault="00071D12" w:rsidP="002D399A">
      <w:pPr>
        <w:shd w:val="clear" w:color="auto" w:fill="FFFFFF" w:themeFill="background1"/>
        <w:suppressAutoHyphens/>
        <w:snapToGrid w:val="0"/>
        <w:spacing w:line="240" w:lineRule="auto"/>
        <w:ind w:firstLine="709"/>
        <w:jc w:val="both"/>
        <w:rPr>
          <w:rFonts w:ascii="Times New Roman" w:eastAsia="Arial Unicode MS" w:hAnsi="Times New Roman" w:cs="Times New Roman"/>
          <w:sz w:val="24"/>
          <w:szCs w:val="24"/>
        </w:rPr>
      </w:pPr>
      <w:r w:rsidRPr="00071D12">
        <w:rPr>
          <w:rFonts w:ascii="Times New Roman" w:eastAsia="Arial Unicode MS" w:hAnsi="Times New Roman" w:cs="Times New Roman"/>
          <w:sz w:val="24"/>
          <w:szCs w:val="24"/>
        </w:rPr>
        <w:t xml:space="preserve">А р х и п о в а Е. Ф. Ранняя диагностика и коррекция проблем </w:t>
      </w:r>
      <w:r w:rsidR="00D8212B" w:rsidRPr="00071D12">
        <w:rPr>
          <w:rFonts w:ascii="Times New Roman" w:eastAsia="Arial Unicode MS" w:hAnsi="Times New Roman" w:cs="Times New Roman"/>
          <w:sz w:val="24"/>
          <w:szCs w:val="24"/>
        </w:rPr>
        <w:t>развития. Первый</w:t>
      </w:r>
      <w:r w:rsidRPr="00071D12">
        <w:rPr>
          <w:rFonts w:ascii="Times New Roman" w:eastAsia="Arial Unicode MS" w:hAnsi="Times New Roman" w:cs="Times New Roman"/>
          <w:sz w:val="24"/>
          <w:szCs w:val="24"/>
        </w:rPr>
        <w:t xml:space="preserve"> год жизни ребенка.</w:t>
      </w:r>
    </w:p>
    <w:p w:rsidR="00DA3092" w:rsidRDefault="00DA3092" w:rsidP="002D399A">
      <w:pPr>
        <w:shd w:val="clear" w:color="auto" w:fill="FFFFFF" w:themeFill="background1"/>
        <w:suppressAutoHyphens/>
        <w:snapToGrid w:val="0"/>
        <w:spacing w:line="240" w:lineRule="auto"/>
        <w:ind w:firstLine="709"/>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Архипова Е.Ф. Логопедическая работа с детьми раннего возраста.</w:t>
      </w:r>
    </w:p>
    <w:p w:rsidR="00DA3092" w:rsidRDefault="00DA3092" w:rsidP="002D399A">
      <w:pPr>
        <w:shd w:val="clear" w:color="auto" w:fill="FFFFFF" w:themeFill="background1"/>
        <w:suppressAutoHyphens/>
        <w:snapToGrid w:val="0"/>
        <w:spacing w:line="240" w:lineRule="auto"/>
        <w:ind w:firstLine="709"/>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Архипова Е.Ф. Логопедический массаж при дизартрии.</w:t>
      </w:r>
    </w:p>
    <w:p w:rsidR="00071D12" w:rsidRDefault="004A78F1" w:rsidP="002D399A">
      <w:pPr>
        <w:shd w:val="clear" w:color="auto" w:fill="FFFFFF" w:themeFill="background1"/>
        <w:suppressAutoHyphens/>
        <w:snapToGrid w:val="0"/>
        <w:spacing w:line="240" w:lineRule="auto"/>
        <w:ind w:firstLine="709"/>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Лабораторный практикум по детской психологии</w:t>
      </w:r>
      <w:r w:rsidR="0014050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Скрыльникова Л.П., Богомягкова О.Н. </w:t>
      </w:r>
    </w:p>
    <w:p w:rsidR="00140508" w:rsidRDefault="00140508" w:rsidP="002D399A">
      <w:pPr>
        <w:shd w:val="clear" w:color="auto" w:fill="FFFFFF" w:themeFill="background1"/>
        <w:suppressAutoHyphens/>
        <w:snapToGrid w:val="0"/>
        <w:spacing w:line="240" w:lineRule="auto"/>
        <w:ind w:firstLine="709"/>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Программа воспитания и развития детей раннего возраста «Первые шаги» </w:t>
      </w:r>
    </w:p>
    <w:p w:rsidR="00140508" w:rsidRDefault="00140508" w:rsidP="002D399A">
      <w:pPr>
        <w:shd w:val="clear" w:color="auto" w:fill="FFFFFF" w:themeFill="background1"/>
        <w:suppressAutoHyphens/>
        <w:snapToGrid w:val="0"/>
        <w:spacing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(1-3 года)/ Смирнова О.Е., Галигузова Л.Н., Мещерякова С.Ю. </w:t>
      </w:r>
    </w:p>
    <w:p w:rsidR="00140508" w:rsidRPr="00071D12" w:rsidRDefault="00140508" w:rsidP="002D399A">
      <w:pPr>
        <w:shd w:val="clear" w:color="auto" w:fill="FFFFFF" w:themeFill="background1"/>
        <w:suppressAutoHyphens/>
        <w:snapToGrid w:val="0"/>
        <w:spacing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Актуальные проблемы развития и воспитания детей от рожедния до трех лет/ Теплюк С.Н.</w:t>
      </w:r>
    </w:p>
    <w:p w:rsidR="00071D12" w:rsidRPr="00D8212B" w:rsidRDefault="00071D12" w:rsidP="00FB2184">
      <w:pPr>
        <w:shd w:val="clear" w:color="auto" w:fill="FFFFFF" w:themeFill="background1"/>
        <w:suppressAutoHyphens/>
        <w:snapToGrid w:val="0"/>
        <w:spacing w:line="240" w:lineRule="auto"/>
        <w:ind w:firstLine="709"/>
        <w:rPr>
          <w:rFonts w:ascii="Times New Roman" w:eastAsia="Arial Unicode MS" w:hAnsi="Times New Roman" w:cs="Times New Roman"/>
          <w:b/>
          <w:sz w:val="24"/>
          <w:szCs w:val="24"/>
        </w:rPr>
      </w:pPr>
      <w:r w:rsidRPr="00D8212B">
        <w:rPr>
          <w:rFonts w:ascii="Times New Roman" w:eastAsia="Arial Unicode MS" w:hAnsi="Times New Roman" w:cs="Times New Roman"/>
          <w:b/>
          <w:sz w:val="24"/>
          <w:szCs w:val="24"/>
        </w:rPr>
        <w:t>Образовательная область</w:t>
      </w:r>
      <w:r w:rsidR="00140508">
        <w:rPr>
          <w:rFonts w:ascii="Times New Roman" w:eastAsia="Arial Unicode MS" w:hAnsi="Times New Roman" w:cs="Times New Roman"/>
          <w:b/>
          <w:sz w:val="24"/>
          <w:szCs w:val="24"/>
        </w:rPr>
        <w:t xml:space="preserve"> </w:t>
      </w:r>
      <w:r w:rsidRPr="00D8212B">
        <w:rPr>
          <w:rFonts w:ascii="Times New Roman" w:eastAsia="Arial Unicode MS" w:hAnsi="Times New Roman" w:cs="Times New Roman"/>
          <w:b/>
          <w:sz w:val="24"/>
          <w:szCs w:val="24"/>
        </w:rPr>
        <w:t xml:space="preserve">«Социально-коммуникативное </w:t>
      </w:r>
      <w:r w:rsidR="00D8212B" w:rsidRPr="00D8212B">
        <w:rPr>
          <w:rFonts w:ascii="Times New Roman" w:eastAsia="Arial Unicode MS" w:hAnsi="Times New Roman" w:cs="Times New Roman"/>
          <w:b/>
          <w:sz w:val="24"/>
          <w:szCs w:val="24"/>
        </w:rPr>
        <w:t>развитие</w:t>
      </w:r>
      <w:r w:rsidR="00140508">
        <w:rPr>
          <w:rFonts w:ascii="Times New Roman" w:eastAsia="Arial Unicode MS" w:hAnsi="Times New Roman" w:cs="Times New Roman"/>
          <w:b/>
          <w:sz w:val="24"/>
          <w:szCs w:val="24"/>
        </w:rPr>
        <w:t>»</w:t>
      </w:r>
    </w:p>
    <w:p w:rsidR="00071D12" w:rsidRPr="001C69C4" w:rsidRDefault="00071D12" w:rsidP="00FB2184">
      <w:pPr>
        <w:spacing w:line="240" w:lineRule="auto"/>
        <w:ind w:firstLine="709"/>
        <w:rPr>
          <w:rFonts w:ascii="Times New Roman" w:hAnsi="Times New Roman" w:cs="Times New Roman"/>
          <w:sz w:val="24"/>
          <w:szCs w:val="24"/>
        </w:rPr>
      </w:pPr>
      <w:r w:rsidRPr="001C69C4">
        <w:rPr>
          <w:rFonts w:ascii="Times New Roman" w:hAnsi="Times New Roman" w:cs="Times New Roman"/>
          <w:sz w:val="24"/>
          <w:szCs w:val="24"/>
        </w:rPr>
        <w:t>Б у р е Р. С. Социально-нравственное воспитание дошкольников (3–7  лет).</w:t>
      </w:r>
    </w:p>
    <w:p w:rsidR="00071D12" w:rsidRPr="00D8212B" w:rsidRDefault="00071D12" w:rsidP="00FB2184">
      <w:pPr>
        <w:spacing w:line="240" w:lineRule="auto"/>
        <w:ind w:firstLine="709"/>
        <w:rPr>
          <w:rFonts w:ascii="Times New Roman" w:hAnsi="Times New Roman" w:cs="Times New Roman"/>
          <w:b/>
          <w:sz w:val="24"/>
          <w:szCs w:val="24"/>
        </w:rPr>
      </w:pPr>
      <w:r w:rsidRPr="00D8212B">
        <w:rPr>
          <w:rFonts w:ascii="Times New Roman" w:hAnsi="Times New Roman" w:cs="Times New Roman"/>
          <w:b/>
          <w:sz w:val="24"/>
          <w:szCs w:val="24"/>
        </w:rPr>
        <w:t>Самообслуживание,  самостоятельность,  трудовое воспитание</w:t>
      </w:r>
    </w:p>
    <w:p w:rsidR="00140508" w:rsidRPr="00DA3092" w:rsidRDefault="00071D12" w:rsidP="00DA3092">
      <w:pPr>
        <w:spacing w:line="240" w:lineRule="auto"/>
        <w:ind w:firstLine="709"/>
        <w:rPr>
          <w:rFonts w:ascii="Times New Roman" w:hAnsi="Times New Roman" w:cs="Times New Roman"/>
          <w:sz w:val="24"/>
          <w:szCs w:val="24"/>
        </w:rPr>
      </w:pPr>
      <w:r w:rsidRPr="001C69C4">
        <w:rPr>
          <w:rFonts w:ascii="Times New Roman" w:hAnsi="Times New Roman" w:cs="Times New Roman"/>
          <w:sz w:val="24"/>
          <w:szCs w:val="24"/>
        </w:rPr>
        <w:t>Ку ц а к о в а Л. В. Трудовое воспитание в детском саду: Для занятий с детьми 3–7 лет.</w:t>
      </w:r>
    </w:p>
    <w:p w:rsidR="00071D12" w:rsidRPr="00D8212B" w:rsidRDefault="00071D12" w:rsidP="00FB2184">
      <w:pPr>
        <w:spacing w:line="240" w:lineRule="auto"/>
        <w:ind w:firstLine="709"/>
        <w:rPr>
          <w:rFonts w:ascii="Times New Roman" w:hAnsi="Times New Roman" w:cs="Times New Roman"/>
          <w:b/>
          <w:sz w:val="24"/>
          <w:szCs w:val="24"/>
        </w:rPr>
      </w:pPr>
      <w:r w:rsidRPr="00D8212B">
        <w:rPr>
          <w:rFonts w:ascii="Times New Roman" w:hAnsi="Times New Roman" w:cs="Times New Roman"/>
          <w:b/>
          <w:sz w:val="24"/>
          <w:szCs w:val="24"/>
        </w:rPr>
        <w:t>Формирование  основ безопасности</w:t>
      </w:r>
    </w:p>
    <w:p w:rsidR="00071D12" w:rsidRPr="001C69C4" w:rsidRDefault="00071D12" w:rsidP="00FB2184">
      <w:pPr>
        <w:spacing w:line="240" w:lineRule="auto"/>
        <w:ind w:firstLine="709"/>
        <w:rPr>
          <w:rFonts w:ascii="Times New Roman" w:hAnsi="Times New Roman" w:cs="Times New Roman"/>
          <w:sz w:val="24"/>
          <w:szCs w:val="24"/>
        </w:rPr>
      </w:pPr>
      <w:r w:rsidRPr="001C69C4">
        <w:rPr>
          <w:rFonts w:ascii="Times New Roman" w:hAnsi="Times New Roman" w:cs="Times New Roman"/>
          <w:sz w:val="24"/>
          <w:szCs w:val="24"/>
        </w:rPr>
        <w:t xml:space="preserve">Б е л а я К. Ю. </w:t>
      </w:r>
      <w:r w:rsidR="00140508">
        <w:rPr>
          <w:rFonts w:ascii="Times New Roman" w:hAnsi="Times New Roman" w:cs="Times New Roman"/>
          <w:sz w:val="24"/>
          <w:szCs w:val="24"/>
        </w:rPr>
        <w:t>Основы безопасности. Копмлекты для оформления родительских уголков в ДОО Младшая группа  (3–4  года</w:t>
      </w:r>
      <w:r w:rsidRPr="001C69C4">
        <w:rPr>
          <w:rFonts w:ascii="Times New Roman" w:hAnsi="Times New Roman" w:cs="Times New Roman"/>
          <w:sz w:val="24"/>
          <w:szCs w:val="24"/>
        </w:rPr>
        <w:t>).</w:t>
      </w:r>
    </w:p>
    <w:p w:rsidR="00071D12" w:rsidRPr="00D8212B" w:rsidRDefault="00071D12" w:rsidP="00FB2184">
      <w:pPr>
        <w:spacing w:line="240" w:lineRule="auto"/>
        <w:ind w:firstLine="709"/>
        <w:rPr>
          <w:rFonts w:ascii="Times New Roman" w:hAnsi="Times New Roman" w:cs="Times New Roman"/>
          <w:b/>
          <w:sz w:val="24"/>
          <w:szCs w:val="24"/>
        </w:rPr>
      </w:pPr>
      <w:r w:rsidRPr="00D8212B">
        <w:rPr>
          <w:rFonts w:ascii="Times New Roman" w:hAnsi="Times New Roman" w:cs="Times New Roman"/>
          <w:b/>
          <w:sz w:val="24"/>
          <w:szCs w:val="24"/>
        </w:rPr>
        <w:t>Игровая деятельность</w:t>
      </w:r>
    </w:p>
    <w:p w:rsidR="002B1286"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 xml:space="preserve">Гу б а н о в а Н. Ф. </w:t>
      </w:r>
      <w:r w:rsidR="00140508">
        <w:rPr>
          <w:rFonts w:ascii="Times New Roman" w:hAnsi="Times New Roman" w:cs="Times New Roman"/>
          <w:sz w:val="24"/>
          <w:szCs w:val="24"/>
        </w:rPr>
        <w:t>Игровая деятельность в детском саду (2–7 лет</w:t>
      </w:r>
      <w:r w:rsidRPr="001C69C4">
        <w:rPr>
          <w:rFonts w:ascii="Times New Roman" w:hAnsi="Times New Roman" w:cs="Times New Roman"/>
          <w:sz w:val="24"/>
          <w:szCs w:val="24"/>
        </w:rPr>
        <w:t>).</w:t>
      </w:r>
    </w:p>
    <w:p w:rsidR="00071D12" w:rsidRPr="00D8212B" w:rsidRDefault="00071D12" w:rsidP="00FB2184">
      <w:pPr>
        <w:spacing w:line="240" w:lineRule="auto"/>
        <w:ind w:firstLine="708"/>
        <w:rPr>
          <w:rFonts w:ascii="Times New Roman" w:hAnsi="Times New Roman" w:cs="Times New Roman"/>
          <w:b/>
          <w:sz w:val="24"/>
          <w:szCs w:val="24"/>
        </w:rPr>
      </w:pPr>
      <w:r w:rsidRPr="00D8212B">
        <w:rPr>
          <w:rFonts w:ascii="Times New Roman" w:hAnsi="Times New Roman" w:cs="Times New Roman"/>
          <w:b/>
          <w:sz w:val="24"/>
          <w:szCs w:val="24"/>
        </w:rPr>
        <w:t>Образовательная область</w:t>
      </w:r>
      <w:r w:rsidR="00140508">
        <w:rPr>
          <w:rFonts w:ascii="Times New Roman" w:hAnsi="Times New Roman" w:cs="Times New Roman"/>
          <w:b/>
          <w:sz w:val="24"/>
          <w:szCs w:val="24"/>
        </w:rPr>
        <w:t xml:space="preserve"> </w:t>
      </w:r>
      <w:r w:rsidRPr="00D8212B">
        <w:rPr>
          <w:rFonts w:ascii="Times New Roman" w:hAnsi="Times New Roman" w:cs="Times New Roman"/>
          <w:b/>
          <w:sz w:val="24"/>
          <w:szCs w:val="24"/>
        </w:rPr>
        <w:t>«Познавательное  развитие»</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 xml:space="preserve">Ш и я н О. А. Развитие творческого мышления. Работаем по сказке (3–7 лет) </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Наглядно-дидактические   пособия</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Серия «Играем в сказку»: «Репка»; «Теремок»; «Три медведя»; «</w:t>
      </w:r>
      <w:r w:rsidR="00DA3092">
        <w:rPr>
          <w:rFonts w:ascii="Times New Roman" w:hAnsi="Times New Roman" w:cs="Times New Roman"/>
          <w:sz w:val="24"/>
          <w:szCs w:val="24"/>
        </w:rPr>
        <w:t>Курочка Ряба</w:t>
      </w:r>
      <w:r w:rsidRPr="001C69C4">
        <w:rPr>
          <w:rFonts w:ascii="Times New Roman" w:hAnsi="Times New Roman" w:cs="Times New Roman"/>
          <w:sz w:val="24"/>
          <w:szCs w:val="24"/>
        </w:rPr>
        <w:t>». Веракса Н. Е., Веракса А. Н.</w:t>
      </w:r>
    </w:p>
    <w:p w:rsidR="00071D12" w:rsidRPr="0030219B" w:rsidRDefault="00071D12" w:rsidP="00FB2184">
      <w:pPr>
        <w:spacing w:line="240" w:lineRule="auto"/>
        <w:ind w:firstLine="708"/>
        <w:rPr>
          <w:rFonts w:ascii="Times New Roman" w:hAnsi="Times New Roman" w:cs="Times New Roman"/>
          <w:b/>
          <w:sz w:val="24"/>
          <w:szCs w:val="24"/>
        </w:rPr>
      </w:pPr>
      <w:r w:rsidRPr="0030219B">
        <w:rPr>
          <w:rFonts w:ascii="Times New Roman" w:hAnsi="Times New Roman" w:cs="Times New Roman"/>
          <w:b/>
          <w:sz w:val="24"/>
          <w:szCs w:val="24"/>
        </w:rPr>
        <w:t>Ознакомление с предметным окружением и социальным миром</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Д ы б и н а О. В. Ознакомление с предметным и социальным окружением: Младшая группа</w:t>
      </w:r>
      <w:r w:rsidR="00100A35">
        <w:rPr>
          <w:rFonts w:ascii="Times New Roman" w:hAnsi="Times New Roman" w:cs="Times New Roman"/>
          <w:sz w:val="24"/>
          <w:szCs w:val="24"/>
        </w:rPr>
        <w:t xml:space="preserve"> (3–4 года)</w:t>
      </w:r>
      <w:r w:rsidRPr="001C69C4">
        <w:rPr>
          <w:rFonts w:ascii="Times New Roman" w:hAnsi="Times New Roman" w:cs="Times New Roman"/>
          <w:sz w:val="24"/>
          <w:szCs w:val="24"/>
        </w:rPr>
        <w:t>.</w:t>
      </w:r>
    </w:p>
    <w:p w:rsidR="00071D12" w:rsidRPr="0030219B" w:rsidRDefault="00071D12" w:rsidP="00FB2184">
      <w:pPr>
        <w:spacing w:line="240" w:lineRule="auto"/>
        <w:ind w:firstLine="708"/>
        <w:rPr>
          <w:rFonts w:ascii="Times New Roman" w:hAnsi="Times New Roman" w:cs="Times New Roman"/>
          <w:b/>
          <w:sz w:val="24"/>
          <w:szCs w:val="24"/>
        </w:rPr>
      </w:pPr>
      <w:r w:rsidRPr="0030219B">
        <w:rPr>
          <w:rFonts w:ascii="Times New Roman" w:hAnsi="Times New Roman" w:cs="Times New Roman"/>
          <w:b/>
          <w:sz w:val="24"/>
          <w:szCs w:val="24"/>
        </w:rPr>
        <w:t>Формирование элементарных математических представлений</w:t>
      </w:r>
    </w:p>
    <w:p w:rsidR="0030219B"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 xml:space="preserve">П о м о р а е в а И. А., П о з и н а В. </w:t>
      </w:r>
      <w:r w:rsidR="00FB2184">
        <w:rPr>
          <w:rFonts w:ascii="Times New Roman" w:hAnsi="Times New Roman" w:cs="Times New Roman"/>
          <w:sz w:val="24"/>
          <w:szCs w:val="24"/>
        </w:rPr>
        <w:t>А. Формирование элементарных ма</w:t>
      </w:r>
      <w:r w:rsidRPr="001C69C4">
        <w:rPr>
          <w:rFonts w:ascii="Times New Roman" w:hAnsi="Times New Roman" w:cs="Times New Roman"/>
          <w:sz w:val="24"/>
          <w:szCs w:val="24"/>
        </w:rPr>
        <w:t>тематических представлений. Вторая группа раннего возраста (2–3 года).</w:t>
      </w:r>
    </w:p>
    <w:p w:rsidR="0089705C"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П о м о р а е в а И. А., П о з и н а В. А. Формирование элементарных математических представлений. Младшая группа (3–4 года).</w:t>
      </w:r>
    </w:p>
    <w:p w:rsidR="00071D12" w:rsidRPr="0030219B" w:rsidRDefault="00071D12" w:rsidP="00FB2184">
      <w:pPr>
        <w:spacing w:line="240" w:lineRule="auto"/>
        <w:ind w:firstLine="708"/>
        <w:rPr>
          <w:rFonts w:ascii="Times New Roman" w:hAnsi="Times New Roman" w:cs="Times New Roman"/>
          <w:b/>
          <w:sz w:val="24"/>
          <w:szCs w:val="24"/>
        </w:rPr>
      </w:pPr>
      <w:r w:rsidRPr="0030219B">
        <w:rPr>
          <w:rFonts w:ascii="Times New Roman" w:hAnsi="Times New Roman" w:cs="Times New Roman"/>
          <w:b/>
          <w:sz w:val="24"/>
          <w:szCs w:val="24"/>
        </w:rPr>
        <w:t>Ознакомление с миром природы</w:t>
      </w:r>
    </w:p>
    <w:p w:rsidR="00071D12"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С о л о м е н н и к о в а О. А. Ознакомление с природой в детском саду.</w:t>
      </w:r>
      <w:r w:rsidR="006B0D29">
        <w:rPr>
          <w:rFonts w:ascii="Times New Roman" w:hAnsi="Times New Roman" w:cs="Times New Roman"/>
          <w:sz w:val="24"/>
          <w:szCs w:val="24"/>
        </w:rPr>
        <w:t xml:space="preserve"> </w:t>
      </w:r>
      <w:r w:rsidRPr="001C69C4">
        <w:rPr>
          <w:rFonts w:ascii="Times New Roman" w:hAnsi="Times New Roman" w:cs="Times New Roman"/>
          <w:sz w:val="24"/>
          <w:szCs w:val="24"/>
        </w:rPr>
        <w:t>Вторая группа раннего возраста (2–3 года).</w:t>
      </w:r>
    </w:p>
    <w:p w:rsidR="006B0D29" w:rsidRPr="001C69C4" w:rsidRDefault="006B0D29" w:rsidP="00FB2184">
      <w:pPr>
        <w:spacing w:line="240" w:lineRule="auto"/>
        <w:ind w:firstLine="708"/>
        <w:rPr>
          <w:rFonts w:ascii="Times New Roman" w:hAnsi="Times New Roman" w:cs="Times New Roman"/>
          <w:sz w:val="24"/>
          <w:szCs w:val="24"/>
        </w:rPr>
      </w:pPr>
      <w:r>
        <w:rPr>
          <w:rFonts w:ascii="Times New Roman" w:hAnsi="Times New Roman" w:cs="Times New Roman"/>
          <w:sz w:val="24"/>
          <w:szCs w:val="24"/>
        </w:rPr>
        <w:t>С о л о м е н н и к о в а  О.А. Экологическое воспитание в детском саду (Программа и методические рекомендации для занятий с детьми 2-7 лет)</w:t>
      </w:r>
    </w:p>
    <w:p w:rsidR="00071D12" w:rsidRPr="0030219B" w:rsidRDefault="00071D12" w:rsidP="00FB2184">
      <w:pPr>
        <w:spacing w:line="240" w:lineRule="auto"/>
        <w:ind w:firstLine="708"/>
        <w:rPr>
          <w:rFonts w:ascii="Times New Roman" w:hAnsi="Times New Roman" w:cs="Times New Roman"/>
          <w:b/>
          <w:sz w:val="24"/>
          <w:szCs w:val="24"/>
        </w:rPr>
      </w:pPr>
      <w:r w:rsidRPr="0030219B">
        <w:rPr>
          <w:rFonts w:ascii="Times New Roman" w:hAnsi="Times New Roman" w:cs="Times New Roman"/>
          <w:b/>
          <w:sz w:val="24"/>
          <w:szCs w:val="24"/>
        </w:rPr>
        <w:t>Образовательная область</w:t>
      </w:r>
      <w:r w:rsidR="006B0D29">
        <w:rPr>
          <w:rFonts w:ascii="Times New Roman" w:hAnsi="Times New Roman" w:cs="Times New Roman"/>
          <w:b/>
          <w:sz w:val="24"/>
          <w:szCs w:val="24"/>
        </w:rPr>
        <w:t xml:space="preserve"> </w:t>
      </w:r>
      <w:r w:rsidRPr="0030219B">
        <w:rPr>
          <w:rFonts w:ascii="Times New Roman" w:hAnsi="Times New Roman" w:cs="Times New Roman"/>
          <w:b/>
          <w:sz w:val="24"/>
          <w:szCs w:val="24"/>
        </w:rPr>
        <w:t>«Речевое развитие»</w:t>
      </w:r>
    </w:p>
    <w:p w:rsidR="0030219B"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Гер б ов а В. В. Развитие речи в разновозрастной группе детского сада.</w:t>
      </w:r>
      <w:r w:rsidR="006B0D29">
        <w:rPr>
          <w:rFonts w:ascii="Times New Roman" w:hAnsi="Times New Roman" w:cs="Times New Roman"/>
          <w:sz w:val="24"/>
          <w:szCs w:val="24"/>
        </w:rPr>
        <w:t xml:space="preserve"> </w:t>
      </w:r>
      <w:r w:rsidRPr="001C69C4">
        <w:rPr>
          <w:rFonts w:ascii="Times New Roman" w:hAnsi="Times New Roman" w:cs="Times New Roman"/>
          <w:sz w:val="24"/>
          <w:szCs w:val="24"/>
        </w:rPr>
        <w:t xml:space="preserve">Младшая разновозрастная группа (2–4 года) </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Гер б ов а В. В. Развитие речи в детском саду: Вторая группа раннего возраста (2–3 года).</w:t>
      </w:r>
    </w:p>
    <w:p w:rsidR="001F2BC6" w:rsidRDefault="001F2BC6" w:rsidP="00FB2184">
      <w:pPr>
        <w:spacing w:line="240" w:lineRule="auto"/>
        <w:ind w:firstLine="708"/>
        <w:rPr>
          <w:rFonts w:ascii="Times New Roman" w:hAnsi="Times New Roman" w:cs="Times New Roman"/>
          <w:b/>
          <w:sz w:val="24"/>
          <w:szCs w:val="24"/>
        </w:rPr>
      </w:pPr>
    </w:p>
    <w:p w:rsidR="001F2BC6" w:rsidRDefault="001F2BC6" w:rsidP="00FB2184">
      <w:pPr>
        <w:spacing w:line="240" w:lineRule="auto"/>
        <w:ind w:firstLine="708"/>
        <w:rPr>
          <w:rFonts w:ascii="Times New Roman" w:hAnsi="Times New Roman" w:cs="Times New Roman"/>
          <w:b/>
          <w:sz w:val="24"/>
          <w:szCs w:val="24"/>
        </w:rPr>
      </w:pPr>
    </w:p>
    <w:p w:rsidR="00071D12" w:rsidRPr="0030219B" w:rsidRDefault="00071D12" w:rsidP="00FB2184">
      <w:pPr>
        <w:spacing w:line="240" w:lineRule="auto"/>
        <w:ind w:firstLine="708"/>
        <w:rPr>
          <w:rFonts w:ascii="Times New Roman" w:hAnsi="Times New Roman" w:cs="Times New Roman"/>
          <w:b/>
          <w:sz w:val="24"/>
          <w:szCs w:val="24"/>
        </w:rPr>
      </w:pPr>
      <w:r w:rsidRPr="0030219B">
        <w:rPr>
          <w:rFonts w:ascii="Times New Roman" w:hAnsi="Times New Roman" w:cs="Times New Roman"/>
          <w:b/>
          <w:sz w:val="24"/>
          <w:szCs w:val="24"/>
        </w:rPr>
        <w:t>Образовательная область</w:t>
      </w:r>
      <w:r w:rsidR="006B0D29">
        <w:rPr>
          <w:rFonts w:ascii="Times New Roman" w:hAnsi="Times New Roman" w:cs="Times New Roman"/>
          <w:b/>
          <w:sz w:val="24"/>
          <w:szCs w:val="24"/>
        </w:rPr>
        <w:t xml:space="preserve"> </w:t>
      </w:r>
      <w:r w:rsidRPr="0030219B">
        <w:rPr>
          <w:rFonts w:ascii="Times New Roman" w:hAnsi="Times New Roman" w:cs="Times New Roman"/>
          <w:b/>
          <w:sz w:val="24"/>
          <w:szCs w:val="24"/>
        </w:rPr>
        <w:t>«Художественно-эстетическое  развитие»</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К о м а р о в а Т. С. Детское художественное творчество. Для работы с детьми 2–7 лет.</w:t>
      </w:r>
    </w:p>
    <w:p w:rsidR="00071D12" w:rsidRPr="001C69C4" w:rsidRDefault="00071D12" w:rsidP="00FB2184">
      <w:pPr>
        <w:spacing w:line="240" w:lineRule="auto"/>
        <w:ind w:firstLine="708"/>
        <w:rPr>
          <w:rFonts w:ascii="Times New Roman" w:hAnsi="Times New Roman" w:cs="Times New Roman"/>
          <w:sz w:val="24"/>
          <w:szCs w:val="24"/>
        </w:rPr>
      </w:pPr>
      <w:r w:rsidRPr="001C69C4">
        <w:rPr>
          <w:rFonts w:ascii="Times New Roman" w:hAnsi="Times New Roman" w:cs="Times New Roman"/>
          <w:sz w:val="24"/>
          <w:szCs w:val="24"/>
        </w:rPr>
        <w:t>К о м а р о в а  Т. С. Изобразительная деятельность в детском  саду.</w:t>
      </w:r>
      <w:r w:rsidR="00487AD6">
        <w:rPr>
          <w:rFonts w:ascii="Times New Roman" w:hAnsi="Times New Roman" w:cs="Times New Roman"/>
          <w:sz w:val="24"/>
          <w:szCs w:val="24"/>
        </w:rPr>
        <w:t xml:space="preserve"> </w:t>
      </w:r>
      <w:r w:rsidRPr="001C69C4">
        <w:rPr>
          <w:rFonts w:ascii="Times New Roman" w:hAnsi="Times New Roman" w:cs="Times New Roman"/>
          <w:sz w:val="24"/>
          <w:szCs w:val="24"/>
        </w:rPr>
        <w:t>Младшая группа (3–4 года).</w:t>
      </w:r>
    </w:p>
    <w:p w:rsidR="00071D12" w:rsidRPr="0030219B" w:rsidRDefault="00071D12" w:rsidP="00FB2184">
      <w:pPr>
        <w:spacing w:line="240" w:lineRule="auto"/>
        <w:rPr>
          <w:rFonts w:ascii="Times New Roman" w:hAnsi="Times New Roman" w:cs="Times New Roman"/>
          <w:b/>
          <w:sz w:val="24"/>
          <w:szCs w:val="24"/>
        </w:rPr>
      </w:pPr>
      <w:r w:rsidRPr="0030219B">
        <w:rPr>
          <w:rFonts w:ascii="Times New Roman" w:hAnsi="Times New Roman" w:cs="Times New Roman"/>
          <w:b/>
          <w:sz w:val="24"/>
          <w:szCs w:val="24"/>
        </w:rPr>
        <w:t>Образовательная область</w:t>
      </w:r>
      <w:r w:rsidR="006B0D29">
        <w:rPr>
          <w:rFonts w:ascii="Times New Roman" w:hAnsi="Times New Roman" w:cs="Times New Roman"/>
          <w:b/>
          <w:sz w:val="24"/>
          <w:szCs w:val="24"/>
        </w:rPr>
        <w:t xml:space="preserve"> </w:t>
      </w:r>
      <w:r w:rsidRPr="0030219B">
        <w:rPr>
          <w:rFonts w:ascii="Times New Roman" w:hAnsi="Times New Roman" w:cs="Times New Roman"/>
          <w:b/>
          <w:sz w:val="24"/>
          <w:szCs w:val="24"/>
        </w:rPr>
        <w:t>«Физическая  культура»</w:t>
      </w:r>
    </w:p>
    <w:p w:rsidR="002B1286" w:rsidRDefault="006B0D29" w:rsidP="00FB2184">
      <w:pPr>
        <w:shd w:val="clear" w:color="auto" w:fill="FFFFFF" w:themeFill="background1"/>
        <w:suppressAutoHyphens/>
        <w:snapToGrid w:val="0"/>
        <w:spacing w:line="240" w:lineRule="auto"/>
      </w:pPr>
      <w:r>
        <w:rPr>
          <w:rFonts w:ascii="Times New Roman" w:hAnsi="Times New Roman" w:cs="Times New Roman"/>
          <w:sz w:val="24"/>
          <w:szCs w:val="24"/>
        </w:rPr>
        <w:t xml:space="preserve">             </w:t>
      </w:r>
      <w:r w:rsidR="00071D12" w:rsidRPr="001C69C4">
        <w:rPr>
          <w:rFonts w:ascii="Times New Roman" w:hAnsi="Times New Roman" w:cs="Times New Roman"/>
          <w:sz w:val="24"/>
          <w:szCs w:val="24"/>
        </w:rPr>
        <w:t>Б о р и с о в а М. М. Малоподвижные игры и игровые упражнения. Для занятий с детьми 3–7 лет.</w:t>
      </w:r>
    </w:p>
    <w:p w:rsidR="00071D12" w:rsidRPr="001C69C4" w:rsidRDefault="006B0D29" w:rsidP="00FB2184">
      <w:pPr>
        <w:shd w:val="clear" w:color="auto" w:fill="FFFFFF" w:themeFill="background1"/>
        <w:suppressAutoHyphens/>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71D12" w:rsidRPr="001C69C4">
        <w:rPr>
          <w:rFonts w:ascii="Times New Roman" w:hAnsi="Times New Roman" w:cs="Times New Roman"/>
          <w:sz w:val="24"/>
          <w:szCs w:val="24"/>
        </w:rPr>
        <w:t>П е н з у л а е в а Л. И. Физическая культура в детском саду: Младшая группа (3–4 года).</w:t>
      </w:r>
    </w:p>
    <w:p w:rsidR="00361F63" w:rsidRDefault="006B0D29" w:rsidP="00361F63">
      <w:pPr>
        <w:spacing w:line="240" w:lineRule="auto"/>
        <w:rPr>
          <w:rFonts w:ascii="Times New Roman" w:hAnsi="Times New Roman" w:cs="Times New Roman"/>
          <w:sz w:val="24"/>
          <w:szCs w:val="24"/>
        </w:rPr>
      </w:pPr>
      <w:bookmarkStart w:id="31" w:name="_Toc477345562"/>
      <w:r>
        <w:rPr>
          <w:rFonts w:ascii="Times New Roman" w:hAnsi="Times New Roman" w:cs="Times New Roman"/>
          <w:sz w:val="24"/>
          <w:szCs w:val="24"/>
        </w:rPr>
        <w:t xml:space="preserve">            М а с т ю к о в а  Е.М. Коррекционно-педагогическая работа по физическому воспитанию дошкольников с задержкой психического развития</w:t>
      </w: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C7450C" w:rsidRDefault="00C7450C" w:rsidP="00E663D4">
      <w:pPr>
        <w:pStyle w:val="Default"/>
        <w:spacing w:line="276" w:lineRule="auto"/>
        <w:ind w:firstLine="567"/>
        <w:jc w:val="center"/>
        <w:rPr>
          <w:b/>
          <w:szCs w:val="28"/>
        </w:rPr>
      </w:pPr>
    </w:p>
    <w:p w:rsidR="00E663D4" w:rsidRPr="002D399A" w:rsidRDefault="00E663D4" w:rsidP="00E663D4">
      <w:pPr>
        <w:pStyle w:val="Default"/>
        <w:spacing w:line="276" w:lineRule="auto"/>
        <w:ind w:firstLine="567"/>
        <w:jc w:val="center"/>
        <w:rPr>
          <w:b/>
          <w:szCs w:val="28"/>
        </w:rPr>
      </w:pPr>
      <w:r w:rsidRPr="002D399A">
        <w:rPr>
          <w:b/>
          <w:szCs w:val="28"/>
        </w:rPr>
        <w:t>Средства обучения и воспитания</w:t>
      </w:r>
    </w:p>
    <w:p w:rsidR="00E663D4" w:rsidRDefault="00E663D4" w:rsidP="00E663D4">
      <w:pPr>
        <w:pStyle w:val="Default"/>
        <w:spacing w:line="276" w:lineRule="auto"/>
        <w:ind w:firstLine="567"/>
        <w:jc w:val="center"/>
        <w:rPr>
          <w:b/>
          <w:sz w:val="28"/>
          <w:szCs w:val="28"/>
        </w:rPr>
      </w:pPr>
    </w:p>
    <w:tbl>
      <w:tblPr>
        <w:tblStyle w:val="42"/>
        <w:tblW w:w="0" w:type="auto"/>
        <w:jc w:val="center"/>
        <w:tblLook w:val="04A0" w:firstRow="1" w:lastRow="0" w:firstColumn="1" w:lastColumn="0" w:noHBand="0" w:noVBand="1"/>
      </w:tblPr>
      <w:tblGrid>
        <w:gridCol w:w="2518"/>
        <w:gridCol w:w="7053"/>
      </w:tblGrid>
      <w:tr w:rsidR="00E663D4" w:rsidRPr="00105F08" w:rsidTr="00E663D4">
        <w:trPr>
          <w:jc w:val="center"/>
        </w:trPr>
        <w:tc>
          <w:tcPr>
            <w:tcW w:w="2518" w:type="dxa"/>
          </w:tcPr>
          <w:p w:rsidR="00E663D4" w:rsidRPr="00105F08" w:rsidRDefault="00E663D4" w:rsidP="00E663D4">
            <w:pPr>
              <w:ind w:firstLine="284"/>
              <w:jc w:val="center"/>
              <w:rPr>
                <w:rFonts w:ascii="Times New Roman" w:hAnsi="Times New Roman" w:cs="Times New Roman"/>
                <w:b/>
                <w:sz w:val="24"/>
                <w:szCs w:val="24"/>
              </w:rPr>
            </w:pPr>
            <w:r w:rsidRPr="00105F08">
              <w:rPr>
                <w:rFonts w:ascii="Times New Roman" w:hAnsi="Times New Roman" w:cs="Times New Roman"/>
                <w:b/>
                <w:sz w:val="24"/>
                <w:szCs w:val="24"/>
              </w:rPr>
              <w:t>Образовательная область</w:t>
            </w:r>
          </w:p>
        </w:tc>
        <w:tc>
          <w:tcPr>
            <w:tcW w:w="7053" w:type="dxa"/>
          </w:tcPr>
          <w:p w:rsidR="00E663D4" w:rsidRPr="00105F08" w:rsidRDefault="00E663D4" w:rsidP="00E663D4">
            <w:pPr>
              <w:ind w:firstLine="284"/>
              <w:jc w:val="center"/>
              <w:rPr>
                <w:rFonts w:ascii="Times New Roman" w:hAnsi="Times New Roman" w:cs="Times New Roman"/>
                <w:b/>
                <w:sz w:val="24"/>
                <w:szCs w:val="24"/>
              </w:rPr>
            </w:pPr>
            <w:r w:rsidRPr="00105F08">
              <w:rPr>
                <w:rFonts w:ascii="Times New Roman" w:hAnsi="Times New Roman" w:cs="Times New Roman"/>
                <w:b/>
                <w:sz w:val="24"/>
                <w:szCs w:val="24"/>
              </w:rPr>
              <w:t>Средства</w:t>
            </w:r>
          </w:p>
        </w:tc>
      </w:tr>
      <w:tr w:rsidR="006358BA" w:rsidRPr="00105F08" w:rsidTr="006358BA">
        <w:trPr>
          <w:trHeight w:val="9628"/>
          <w:jc w:val="center"/>
        </w:trPr>
        <w:tc>
          <w:tcPr>
            <w:tcW w:w="2518" w:type="dxa"/>
          </w:tcPr>
          <w:p w:rsidR="006358BA" w:rsidRPr="00105F08" w:rsidRDefault="006358BA" w:rsidP="00E663D4">
            <w:pPr>
              <w:ind w:firstLine="284"/>
              <w:jc w:val="center"/>
              <w:rPr>
                <w:rFonts w:ascii="Times New Roman" w:hAnsi="Times New Roman" w:cs="Times New Roman"/>
                <w:sz w:val="24"/>
                <w:szCs w:val="24"/>
              </w:rPr>
            </w:pPr>
            <w:r w:rsidRPr="00105F08">
              <w:rPr>
                <w:rFonts w:ascii="Times New Roman" w:hAnsi="Times New Roman" w:cs="Times New Roman"/>
                <w:sz w:val="24"/>
                <w:szCs w:val="24"/>
              </w:rPr>
              <w:t>Социально-коммуникативное развитие</w:t>
            </w:r>
          </w:p>
        </w:tc>
        <w:tc>
          <w:tcPr>
            <w:tcW w:w="7053" w:type="dxa"/>
          </w:tcPr>
          <w:p w:rsidR="006358BA" w:rsidRDefault="006358BA" w:rsidP="00E663D4">
            <w:pPr>
              <w:ind w:firstLine="284"/>
              <w:jc w:val="center"/>
              <w:rPr>
                <w:rFonts w:ascii="Times New Roman" w:hAnsi="Times New Roman" w:cs="Times New Roman"/>
                <w:b/>
                <w:i/>
                <w:sz w:val="24"/>
                <w:szCs w:val="24"/>
              </w:rPr>
            </w:pPr>
            <w:r w:rsidRPr="00105F08">
              <w:rPr>
                <w:rFonts w:ascii="Times New Roman" w:hAnsi="Times New Roman" w:cs="Times New Roman"/>
                <w:b/>
                <w:i/>
                <w:sz w:val="24"/>
                <w:szCs w:val="24"/>
              </w:rPr>
              <w:t>Социализация, развитие общения, нравственное воспитание</w:t>
            </w:r>
          </w:p>
          <w:p w:rsidR="006358BA" w:rsidRPr="00D262EF" w:rsidRDefault="006358BA" w:rsidP="00E663D4">
            <w:pPr>
              <w:pStyle w:val="a8"/>
              <w:numPr>
                <w:ilvl w:val="0"/>
                <w:numId w:val="18"/>
              </w:numPr>
              <w:jc w:val="center"/>
              <w:rPr>
                <w:rFonts w:ascii="Times New Roman" w:hAnsi="Times New Roman" w:cs="Times New Roman"/>
                <w:b/>
                <w:i/>
                <w:sz w:val="24"/>
                <w:szCs w:val="24"/>
              </w:rPr>
            </w:pPr>
            <w:r>
              <w:rPr>
                <w:rFonts w:ascii="Times New Roman" w:hAnsi="Times New Roman" w:cs="Times New Roman"/>
                <w:b/>
                <w:i/>
                <w:sz w:val="24"/>
                <w:szCs w:val="24"/>
              </w:rPr>
              <w:t>Наглядно-демонстрационный материал</w:t>
            </w:r>
          </w:p>
          <w:p w:rsidR="006358BA" w:rsidRPr="00105F08" w:rsidRDefault="006358BA" w:rsidP="00E663D4">
            <w:pPr>
              <w:ind w:firstLine="284"/>
              <w:jc w:val="both"/>
              <w:rPr>
                <w:rFonts w:ascii="Times New Roman" w:eastAsia="Calibri" w:hAnsi="Times New Roman" w:cs="Times New Roman"/>
                <w:sz w:val="24"/>
                <w:szCs w:val="24"/>
              </w:rPr>
            </w:pPr>
            <w:r w:rsidRPr="00105F08">
              <w:rPr>
                <w:rFonts w:ascii="Times New Roman" w:eastAsia="Calibri" w:hAnsi="Times New Roman" w:cs="Times New Roman"/>
                <w:i/>
                <w:sz w:val="24"/>
                <w:szCs w:val="24"/>
              </w:rPr>
              <w:t>Серия «Мир в картинках»:</w:t>
            </w:r>
            <w:r w:rsidRPr="00105F08">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«Посуда», «Транспорт», «Музыкальные инструменты», «Одежда».</w:t>
            </w:r>
          </w:p>
          <w:p w:rsidR="006358BA" w:rsidRDefault="006358BA" w:rsidP="00E663D4">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2. Средства</w:t>
            </w:r>
          </w:p>
          <w:p w:rsidR="006358BA" w:rsidRPr="0092544B" w:rsidRDefault="006A008A" w:rsidP="00E663D4">
            <w:pPr>
              <w:pStyle w:val="Default"/>
              <w:ind w:firstLine="284"/>
              <w:jc w:val="center"/>
              <w:rPr>
                <w:b/>
                <w:i/>
              </w:rPr>
            </w:pPr>
            <w:r>
              <w:rPr>
                <w:rFonts w:eastAsia="Calibri"/>
                <w:b/>
                <w:i/>
              </w:rPr>
              <w:t>Ранний и младший возраст</w:t>
            </w:r>
          </w:p>
          <w:p w:rsidR="006358BA" w:rsidRPr="00994E0A" w:rsidRDefault="006358BA" w:rsidP="00E663D4">
            <w:pPr>
              <w:pStyle w:val="Default"/>
              <w:ind w:firstLine="284"/>
              <w:jc w:val="both"/>
            </w:pPr>
            <w:r w:rsidRPr="00994E0A">
              <w:t xml:space="preserve">Кукольная кровать </w:t>
            </w:r>
          </w:p>
          <w:p w:rsidR="006358BA" w:rsidRPr="00994E0A" w:rsidRDefault="006358BA" w:rsidP="00E663D4">
            <w:pPr>
              <w:pStyle w:val="Default"/>
              <w:ind w:firstLine="284"/>
              <w:jc w:val="both"/>
            </w:pPr>
            <w:r w:rsidRPr="00994E0A">
              <w:t xml:space="preserve">Комплект постельного белья </w:t>
            </w:r>
          </w:p>
          <w:p w:rsidR="006358BA" w:rsidRPr="00994E0A" w:rsidRDefault="006358BA" w:rsidP="00E663D4">
            <w:pPr>
              <w:pStyle w:val="Default"/>
              <w:ind w:firstLine="284"/>
              <w:jc w:val="both"/>
            </w:pPr>
            <w:r w:rsidRPr="00994E0A">
              <w:t xml:space="preserve">Куклы крупные </w:t>
            </w:r>
          </w:p>
          <w:p w:rsidR="006358BA" w:rsidRPr="00994E0A" w:rsidRDefault="006358BA" w:rsidP="00E663D4">
            <w:pPr>
              <w:pStyle w:val="Default"/>
              <w:ind w:firstLine="284"/>
              <w:jc w:val="both"/>
            </w:pPr>
            <w:r w:rsidRPr="00994E0A">
              <w:t xml:space="preserve">Куклы средние </w:t>
            </w:r>
          </w:p>
          <w:p w:rsidR="006358BA" w:rsidRPr="00994E0A" w:rsidRDefault="006358BA" w:rsidP="00E663D4">
            <w:pPr>
              <w:pStyle w:val="Default"/>
              <w:ind w:firstLine="284"/>
              <w:jc w:val="both"/>
            </w:pPr>
            <w:r w:rsidRPr="00994E0A">
              <w:t xml:space="preserve">Коляски </w:t>
            </w:r>
          </w:p>
          <w:p w:rsidR="006358BA" w:rsidRPr="00994E0A" w:rsidRDefault="006358BA" w:rsidP="00E663D4">
            <w:pPr>
              <w:pStyle w:val="Default"/>
              <w:ind w:firstLine="284"/>
              <w:jc w:val="both"/>
            </w:pPr>
            <w:r w:rsidRPr="00994E0A">
              <w:t xml:space="preserve">Стол обеденный </w:t>
            </w:r>
          </w:p>
          <w:p w:rsidR="006358BA" w:rsidRPr="00994E0A" w:rsidRDefault="006358BA" w:rsidP="00E663D4">
            <w:pPr>
              <w:pStyle w:val="Default"/>
              <w:ind w:firstLine="284"/>
              <w:jc w:val="both"/>
            </w:pPr>
            <w:r w:rsidRPr="00994E0A">
              <w:t xml:space="preserve">Стулья </w:t>
            </w:r>
          </w:p>
          <w:p w:rsidR="006358BA" w:rsidRPr="00994E0A" w:rsidRDefault="006358BA" w:rsidP="00E663D4">
            <w:pPr>
              <w:pStyle w:val="Default"/>
              <w:ind w:firstLine="284"/>
              <w:jc w:val="both"/>
            </w:pPr>
            <w:r w:rsidRPr="00994E0A">
              <w:t xml:space="preserve">Утюг </w:t>
            </w:r>
          </w:p>
          <w:p w:rsidR="006358BA" w:rsidRPr="00994E0A" w:rsidRDefault="006358BA" w:rsidP="00E663D4">
            <w:pPr>
              <w:pStyle w:val="Default"/>
              <w:ind w:firstLine="284"/>
              <w:jc w:val="both"/>
            </w:pPr>
            <w:r w:rsidRPr="00994E0A">
              <w:t xml:space="preserve">Тазик </w:t>
            </w:r>
          </w:p>
          <w:p w:rsidR="006358BA" w:rsidRPr="00994E0A" w:rsidRDefault="006358BA" w:rsidP="00E663D4">
            <w:pPr>
              <w:pStyle w:val="Default"/>
              <w:ind w:firstLine="284"/>
              <w:jc w:val="both"/>
            </w:pPr>
            <w:r w:rsidRPr="00994E0A">
              <w:t xml:space="preserve">Фартуки </w:t>
            </w:r>
          </w:p>
          <w:p w:rsidR="006358BA" w:rsidRPr="00994E0A" w:rsidRDefault="006358BA" w:rsidP="00E663D4">
            <w:pPr>
              <w:pStyle w:val="Default"/>
              <w:ind w:firstLine="284"/>
              <w:jc w:val="both"/>
            </w:pPr>
            <w:r w:rsidRPr="00994E0A">
              <w:t xml:space="preserve">Полотенца </w:t>
            </w:r>
          </w:p>
          <w:p w:rsidR="006358BA" w:rsidRPr="00994E0A" w:rsidRDefault="006358BA" w:rsidP="00E663D4">
            <w:pPr>
              <w:pStyle w:val="Default"/>
              <w:ind w:firstLine="284"/>
              <w:jc w:val="both"/>
            </w:pPr>
            <w:r w:rsidRPr="00994E0A">
              <w:t xml:space="preserve">Набор «Доктора» </w:t>
            </w:r>
          </w:p>
          <w:p w:rsidR="006358BA" w:rsidRPr="00994E0A" w:rsidRDefault="006358BA" w:rsidP="00E663D4">
            <w:pPr>
              <w:pStyle w:val="Default"/>
              <w:ind w:firstLine="284"/>
              <w:jc w:val="both"/>
            </w:pPr>
            <w:r w:rsidRPr="00994E0A">
              <w:t xml:space="preserve">Набор парикмахера </w:t>
            </w:r>
          </w:p>
          <w:p w:rsidR="006358BA" w:rsidRDefault="006358BA" w:rsidP="00E663D4">
            <w:pPr>
              <w:pStyle w:val="Default"/>
              <w:ind w:firstLine="284"/>
              <w:jc w:val="both"/>
              <w:rPr>
                <w:sz w:val="23"/>
                <w:szCs w:val="23"/>
              </w:rPr>
            </w:pPr>
            <w:r w:rsidRPr="00994E0A">
              <w:t>Набор инструментов</w:t>
            </w:r>
          </w:p>
          <w:p w:rsidR="006358BA" w:rsidRPr="00994E0A" w:rsidRDefault="006358BA" w:rsidP="00E663D4">
            <w:pPr>
              <w:pStyle w:val="Default"/>
              <w:ind w:firstLine="284"/>
              <w:jc w:val="both"/>
            </w:pPr>
            <w:r w:rsidRPr="00994E0A">
              <w:t>Машины крупного размера</w:t>
            </w:r>
          </w:p>
          <w:p w:rsidR="006358BA" w:rsidRDefault="006358BA" w:rsidP="00E663D4">
            <w:pPr>
              <w:pStyle w:val="Default"/>
              <w:ind w:firstLine="284"/>
              <w:jc w:val="both"/>
            </w:pPr>
            <w:r w:rsidRPr="00994E0A">
              <w:t>Машины среднего размера</w:t>
            </w:r>
          </w:p>
          <w:p w:rsidR="006358BA" w:rsidRPr="00E621BD" w:rsidRDefault="006358BA" w:rsidP="00E663D4">
            <w:pPr>
              <w:pStyle w:val="Default"/>
              <w:ind w:firstLine="284"/>
              <w:jc w:val="both"/>
            </w:pPr>
            <w:r w:rsidRPr="00E621BD">
              <w:t xml:space="preserve">Коляска прогулочная </w:t>
            </w:r>
          </w:p>
          <w:p w:rsidR="006358BA" w:rsidRPr="00E621BD" w:rsidRDefault="006358BA" w:rsidP="00E663D4">
            <w:pPr>
              <w:pStyle w:val="Default"/>
              <w:ind w:firstLine="284"/>
              <w:jc w:val="both"/>
            </w:pPr>
            <w:r w:rsidRPr="00E621BD">
              <w:t xml:space="preserve">Коляска лежачая </w:t>
            </w:r>
          </w:p>
          <w:p w:rsidR="006358BA" w:rsidRPr="00E621BD" w:rsidRDefault="006358BA" w:rsidP="00E663D4">
            <w:pPr>
              <w:pStyle w:val="Default"/>
              <w:ind w:firstLine="284"/>
              <w:jc w:val="both"/>
            </w:pPr>
            <w:r w:rsidRPr="00E621BD">
              <w:t>Кухонная плита (соразмерная росту ребенка)</w:t>
            </w:r>
            <w:r>
              <w:t>,</w:t>
            </w:r>
            <w:r w:rsidRPr="00994E0A">
              <w:t xml:space="preserve"> </w:t>
            </w:r>
            <w:r>
              <w:t>м</w:t>
            </w:r>
            <w:r w:rsidRPr="00994E0A">
              <w:t xml:space="preserve">ойка для посуды </w:t>
            </w:r>
          </w:p>
          <w:p w:rsidR="006358BA" w:rsidRPr="00E621BD" w:rsidRDefault="006358BA" w:rsidP="00E663D4">
            <w:pPr>
              <w:pStyle w:val="Default"/>
              <w:ind w:firstLine="284"/>
              <w:jc w:val="both"/>
            </w:pPr>
            <w:r w:rsidRPr="00E621BD">
              <w:t xml:space="preserve">Вводный транспорт </w:t>
            </w:r>
          </w:p>
          <w:p w:rsidR="006358BA" w:rsidRPr="00E621BD" w:rsidRDefault="006358BA" w:rsidP="00E663D4">
            <w:pPr>
              <w:pStyle w:val="Default"/>
              <w:ind w:firstLine="284"/>
              <w:jc w:val="both"/>
            </w:pPr>
            <w:r w:rsidRPr="00E621BD">
              <w:t xml:space="preserve">Набор кухонной посуды для игры с куклой </w:t>
            </w:r>
          </w:p>
          <w:p w:rsidR="006358BA" w:rsidRPr="00E621BD" w:rsidRDefault="006358BA" w:rsidP="00E663D4">
            <w:pPr>
              <w:pStyle w:val="Default"/>
              <w:ind w:firstLine="284"/>
              <w:jc w:val="both"/>
            </w:pPr>
            <w:r w:rsidRPr="00E621BD">
              <w:t xml:space="preserve">Набор медицинских принадлежностей </w:t>
            </w:r>
          </w:p>
          <w:p w:rsidR="006358BA" w:rsidRPr="00E621BD" w:rsidRDefault="006358BA" w:rsidP="00E663D4">
            <w:pPr>
              <w:pStyle w:val="Default"/>
              <w:ind w:firstLine="284"/>
              <w:jc w:val="both"/>
            </w:pPr>
            <w:r w:rsidRPr="00E621BD">
              <w:t xml:space="preserve">Телефон игровой </w:t>
            </w:r>
          </w:p>
          <w:p w:rsidR="006358BA" w:rsidRDefault="006358BA" w:rsidP="006358BA">
            <w:pPr>
              <w:pStyle w:val="Default"/>
              <w:ind w:firstLine="284"/>
              <w:jc w:val="both"/>
            </w:pPr>
            <w:r w:rsidRPr="00E621BD">
              <w:t xml:space="preserve">Элементы костюма для уголка ряженья </w:t>
            </w:r>
          </w:p>
          <w:p w:rsidR="006358BA" w:rsidRPr="006358BA" w:rsidRDefault="006358BA" w:rsidP="006358BA">
            <w:pPr>
              <w:pStyle w:val="Default"/>
              <w:ind w:firstLine="284"/>
              <w:jc w:val="both"/>
            </w:pPr>
            <w:r>
              <w:t>Основы безопасности. Комплекты для оформления родительских уголков в ДОУ (3-4 года)</w:t>
            </w:r>
          </w:p>
        </w:tc>
      </w:tr>
      <w:tr w:rsidR="00E663D4" w:rsidRPr="00105F08" w:rsidTr="00E663D4">
        <w:trPr>
          <w:trHeight w:val="954"/>
          <w:jc w:val="center"/>
        </w:trPr>
        <w:tc>
          <w:tcPr>
            <w:tcW w:w="2518" w:type="dxa"/>
            <w:vMerge w:val="restart"/>
          </w:tcPr>
          <w:p w:rsidR="009B3ABB" w:rsidRDefault="00E663D4" w:rsidP="00E663D4">
            <w:pPr>
              <w:ind w:firstLine="284"/>
              <w:jc w:val="center"/>
              <w:rPr>
                <w:rFonts w:ascii="Times New Roman" w:hAnsi="Times New Roman" w:cs="Times New Roman"/>
                <w:sz w:val="24"/>
                <w:szCs w:val="24"/>
              </w:rPr>
            </w:pPr>
            <w:r w:rsidRPr="00105F08">
              <w:rPr>
                <w:rFonts w:ascii="Times New Roman" w:hAnsi="Times New Roman" w:cs="Times New Roman"/>
                <w:sz w:val="24"/>
                <w:szCs w:val="24"/>
              </w:rPr>
              <w:t>Познавательное развитие</w:t>
            </w:r>
            <w:r w:rsidR="009B3ABB" w:rsidRPr="00105F08">
              <w:rPr>
                <w:rFonts w:ascii="Times New Roman" w:hAnsi="Times New Roman" w:cs="Times New Roman"/>
                <w:sz w:val="24"/>
                <w:szCs w:val="24"/>
              </w:rPr>
              <w:t xml:space="preserve"> </w:t>
            </w: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9B3ABB" w:rsidRDefault="009B3ABB" w:rsidP="00E663D4">
            <w:pPr>
              <w:ind w:firstLine="284"/>
              <w:jc w:val="center"/>
              <w:rPr>
                <w:rFonts w:ascii="Times New Roman" w:hAnsi="Times New Roman" w:cs="Times New Roman"/>
                <w:sz w:val="24"/>
                <w:szCs w:val="24"/>
              </w:rPr>
            </w:pPr>
          </w:p>
          <w:p w:rsidR="002D5359" w:rsidRDefault="002D5359" w:rsidP="009B3ABB">
            <w:pPr>
              <w:rPr>
                <w:rFonts w:ascii="Times New Roman" w:hAnsi="Times New Roman" w:cs="Times New Roman"/>
                <w:sz w:val="24"/>
                <w:szCs w:val="24"/>
              </w:rPr>
            </w:pPr>
          </w:p>
          <w:p w:rsidR="002D5359" w:rsidRDefault="002D5359" w:rsidP="009B3ABB">
            <w:pPr>
              <w:rPr>
                <w:rFonts w:ascii="Times New Roman" w:hAnsi="Times New Roman" w:cs="Times New Roman"/>
                <w:sz w:val="24"/>
                <w:szCs w:val="24"/>
              </w:rPr>
            </w:pPr>
          </w:p>
          <w:p w:rsidR="002D5359" w:rsidRDefault="002D5359" w:rsidP="009B3ABB">
            <w:pPr>
              <w:rPr>
                <w:rFonts w:ascii="Times New Roman" w:hAnsi="Times New Roman" w:cs="Times New Roman"/>
                <w:sz w:val="24"/>
                <w:szCs w:val="24"/>
              </w:rPr>
            </w:pPr>
          </w:p>
          <w:p w:rsidR="00E663D4" w:rsidRPr="00105F08" w:rsidRDefault="0017098A" w:rsidP="009B3ABB">
            <w:pPr>
              <w:rPr>
                <w:rFonts w:ascii="Times New Roman" w:hAnsi="Times New Roman" w:cs="Times New Roman"/>
                <w:sz w:val="24"/>
                <w:szCs w:val="24"/>
              </w:rPr>
            </w:pPr>
            <w:r>
              <w:rPr>
                <w:rFonts w:ascii="Times New Roman" w:hAnsi="Times New Roman" w:cs="Times New Roman"/>
                <w:noProof/>
                <w:sz w:val="24"/>
                <w:szCs w:val="24"/>
                <w:lang w:eastAsia="en-US"/>
              </w:rPr>
              <w:pict>
                <v:shapetype id="_x0000_t32" coordsize="21600,21600" o:spt="32" o:oned="t" path="m,l21600,21600e" filled="f">
                  <v:path arrowok="t" fillok="f" o:connecttype="none"/>
                  <o:lock v:ext="edit" shapetype="t"/>
                </v:shapetype>
                <v:shape id="_x0000_s1026" type="#_x0000_t32" style="position:absolute;margin-left:-5.55pt;margin-top:.45pt;width:477.8pt;height:.05pt;z-index:251658240" o:connectortype="straight"/>
              </w:pict>
            </w:r>
            <w:r w:rsidR="009B3ABB" w:rsidRPr="00105F08">
              <w:rPr>
                <w:rFonts w:ascii="Times New Roman" w:hAnsi="Times New Roman" w:cs="Times New Roman"/>
                <w:sz w:val="24"/>
                <w:szCs w:val="24"/>
              </w:rPr>
              <w:t>Речевое развитие</w:t>
            </w:r>
          </w:p>
        </w:tc>
        <w:tc>
          <w:tcPr>
            <w:tcW w:w="7053" w:type="dxa"/>
          </w:tcPr>
          <w:p w:rsidR="00E663D4" w:rsidRDefault="00E663D4" w:rsidP="00E663D4">
            <w:pPr>
              <w:ind w:firstLine="284"/>
              <w:jc w:val="center"/>
              <w:rPr>
                <w:rFonts w:ascii="Times New Roman" w:hAnsi="Times New Roman" w:cs="Times New Roman"/>
                <w:b/>
                <w:i/>
                <w:sz w:val="24"/>
                <w:szCs w:val="24"/>
              </w:rPr>
            </w:pPr>
            <w:r w:rsidRPr="00105F08">
              <w:rPr>
                <w:rFonts w:ascii="Times New Roman" w:hAnsi="Times New Roman" w:cs="Times New Roman"/>
                <w:b/>
                <w:i/>
                <w:sz w:val="24"/>
                <w:szCs w:val="24"/>
              </w:rPr>
              <w:t>Развитие познавательно-исследовательской деятельности</w:t>
            </w:r>
          </w:p>
          <w:p w:rsidR="00E663D4" w:rsidRPr="00105F08" w:rsidRDefault="00E663D4" w:rsidP="00E663D4">
            <w:pPr>
              <w:ind w:firstLine="284"/>
              <w:jc w:val="center"/>
              <w:rPr>
                <w:rFonts w:ascii="Times New Roman" w:hAnsi="Times New Roman" w:cs="Times New Roman"/>
                <w:b/>
                <w:i/>
                <w:sz w:val="24"/>
                <w:szCs w:val="24"/>
              </w:rPr>
            </w:pPr>
            <w:r>
              <w:rPr>
                <w:rFonts w:ascii="Times New Roman" w:hAnsi="Times New Roman" w:cs="Times New Roman"/>
                <w:b/>
                <w:i/>
                <w:sz w:val="24"/>
                <w:szCs w:val="24"/>
              </w:rPr>
              <w:t>1. Наглядно-демонстрационный материал</w:t>
            </w:r>
          </w:p>
          <w:p w:rsidR="00427991" w:rsidRDefault="00A665AF" w:rsidP="00E663D4">
            <w:pPr>
              <w:ind w:firstLine="284"/>
              <w:jc w:val="both"/>
              <w:rPr>
                <w:rFonts w:ascii="Times New Roman" w:hAnsi="Times New Roman" w:cs="Times New Roman"/>
                <w:i/>
                <w:sz w:val="24"/>
                <w:szCs w:val="24"/>
              </w:rPr>
            </w:pPr>
            <w:r>
              <w:rPr>
                <w:rFonts w:ascii="Times New Roman" w:eastAsia="Calibri" w:hAnsi="Times New Roman" w:cs="Times New Roman"/>
                <w:i/>
                <w:sz w:val="24"/>
                <w:szCs w:val="24"/>
              </w:rPr>
              <w:t>Живое чтение</w:t>
            </w:r>
            <w:r w:rsidR="00E663D4" w:rsidRPr="00105F08">
              <w:rPr>
                <w:rFonts w:ascii="Times New Roman" w:eastAsia="Calibri" w:hAnsi="Times New Roman" w:cs="Times New Roman"/>
                <w:i/>
                <w:sz w:val="24"/>
                <w:szCs w:val="24"/>
              </w:rPr>
              <w:t>:</w:t>
            </w:r>
            <w:r w:rsidR="00E663D4" w:rsidRPr="00105F08">
              <w:rPr>
                <w:rFonts w:ascii="Times New Roman" w:eastAsia="Calibri" w:hAnsi="Times New Roman" w:cs="Times New Roman"/>
                <w:sz w:val="24"/>
                <w:szCs w:val="24"/>
              </w:rPr>
              <w:t xml:space="preserve"> «Репка»; «Теремок</w:t>
            </w:r>
            <w:r>
              <w:rPr>
                <w:rFonts w:ascii="Times New Roman" w:eastAsia="Calibri" w:hAnsi="Times New Roman" w:cs="Times New Roman"/>
                <w:sz w:val="24"/>
                <w:szCs w:val="24"/>
              </w:rPr>
              <w:t>»; «Три медведя»; «Курочка Ряба</w:t>
            </w:r>
            <w:r w:rsidR="00E663D4" w:rsidRPr="00105F08">
              <w:rPr>
                <w:rFonts w:ascii="Times New Roman" w:eastAsia="Calibri" w:hAnsi="Times New Roman" w:cs="Times New Roman"/>
                <w:sz w:val="24"/>
                <w:szCs w:val="24"/>
              </w:rPr>
              <w:t>». Веракса Н.Е., Веракса А.Н.</w:t>
            </w:r>
            <w:r w:rsidR="00427991" w:rsidRPr="00105F08">
              <w:rPr>
                <w:rFonts w:ascii="Times New Roman" w:hAnsi="Times New Roman" w:cs="Times New Roman"/>
                <w:i/>
                <w:sz w:val="24"/>
                <w:szCs w:val="24"/>
              </w:rPr>
              <w:t xml:space="preserve"> </w:t>
            </w:r>
          </w:p>
          <w:p w:rsidR="00E663D4" w:rsidRDefault="00427991" w:rsidP="00E663D4">
            <w:pPr>
              <w:ind w:firstLine="284"/>
              <w:jc w:val="both"/>
              <w:rPr>
                <w:rFonts w:ascii="Times New Roman" w:eastAsia="Calibri" w:hAnsi="Times New Roman" w:cs="Times New Roman"/>
                <w:sz w:val="24"/>
                <w:szCs w:val="24"/>
              </w:rPr>
            </w:pPr>
            <w:r w:rsidRPr="00105F08">
              <w:rPr>
                <w:rFonts w:ascii="Times New Roman" w:hAnsi="Times New Roman" w:cs="Times New Roman"/>
                <w:i/>
                <w:sz w:val="24"/>
                <w:szCs w:val="24"/>
              </w:rPr>
              <w:t>Серия «Расскажите детям о…»:</w:t>
            </w:r>
            <w:r>
              <w:rPr>
                <w:rFonts w:ascii="Times New Roman" w:hAnsi="Times New Roman" w:cs="Times New Roman"/>
                <w:sz w:val="24"/>
                <w:szCs w:val="24"/>
              </w:rPr>
              <w:t xml:space="preserve"> Школа семи гномов (2+) «Цыет, форма», Обучение с пеленок «Учим думать малыша» (от 6 мес. до 3-х лет), Умные книжки «Найди отличия», Волшебное обучение «Волшебное время», Умные книжки «Веселые часы»</w:t>
            </w:r>
            <w:r w:rsidRPr="00105F08">
              <w:rPr>
                <w:rFonts w:ascii="Times New Roman" w:hAnsi="Times New Roman" w:cs="Times New Roman"/>
                <w:sz w:val="24"/>
                <w:szCs w:val="24"/>
              </w:rPr>
              <w:t>.</w:t>
            </w:r>
          </w:p>
          <w:p w:rsidR="00E663D4" w:rsidRDefault="00E663D4" w:rsidP="00E663D4">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2. Средства</w:t>
            </w:r>
          </w:p>
          <w:p w:rsidR="00E663D4" w:rsidRDefault="006A008A" w:rsidP="00E663D4">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Ранний и младший возраст</w:t>
            </w:r>
          </w:p>
          <w:p w:rsidR="00E663D4" w:rsidRDefault="00E663D4" w:rsidP="00E663D4">
            <w:pPr>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Пирамидки, башенки из 5-8 колец разной величины.</w:t>
            </w:r>
          </w:p>
          <w:p w:rsidR="00E663D4" w:rsidRDefault="00E663D4" w:rsidP="00E663D4">
            <w:pPr>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«Геометрическая мозаика» (круг, треугольник, квадрат, прямоугольник);</w:t>
            </w:r>
          </w:p>
          <w:p w:rsidR="00E663D4" w:rsidRDefault="00E663D4" w:rsidP="00E663D4">
            <w:pPr>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Разрезные картинки (из 2-4 частей);</w:t>
            </w:r>
          </w:p>
          <w:p w:rsidR="00E663D4" w:rsidRDefault="00E663D4" w:rsidP="00E663D4">
            <w:pPr>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Складные кубики </w:t>
            </w:r>
          </w:p>
          <w:p w:rsidR="00E663D4" w:rsidRDefault="00E663D4" w:rsidP="00E663D4">
            <w:pPr>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Дидактические игры на развитие внимания и памяти</w:t>
            </w:r>
            <w:r w:rsidR="00A665AF">
              <w:rPr>
                <w:rFonts w:ascii="Times New Roman" w:eastAsia="Calibri" w:hAnsi="Times New Roman" w:cs="Times New Roman"/>
                <w:sz w:val="24"/>
                <w:szCs w:val="24"/>
              </w:rPr>
              <w:t>.</w:t>
            </w:r>
            <w:r>
              <w:rPr>
                <w:rFonts w:ascii="Times New Roman" w:eastAsia="Calibri" w:hAnsi="Times New Roman" w:cs="Times New Roman"/>
                <w:sz w:val="24"/>
                <w:szCs w:val="24"/>
              </w:rPr>
              <w:t xml:space="preserve"> Дидактические игры на развиие слуховой дифференциации</w:t>
            </w:r>
            <w:r w:rsidR="00A665AF">
              <w:rPr>
                <w:rFonts w:ascii="Times New Roman" w:eastAsia="Calibri" w:hAnsi="Times New Roman" w:cs="Times New Roman"/>
                <w:sz w:val="24"/>
                <w:szCs w:val="24"/>
              </w:rPr>
              <w:t>.</w:t>
            </w:r>
            <w:r>
              <w:rPr>
                <w:rFonts w:ascii="Times New Roman" w:eastAsia="Calibri" w:hAnsi="Times New Roman" w:cs="Times New Roman"/>
                <w:sz w:val="24"/>
                <w:szCs w:val="24"/>
              </w:rPr>
              <w:t xml:space="preserve"> Дидактические игры на развитие тактильных ощущений, температурных различий («Чудесный мешочек», «Теплый-холодный», «Легкий-тяжелый» и т.п.)</w:t>
            </w:r>
          </w:p>
          <w:p w:rsidR="00E663D4" w:rsidRDefault="00E663D4" w:rsidP="00E663D4">
            <w:pPr>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Дидактические игры на развитие мелкой мотрики руки (игрушки с пуговицами, крючками, молниями, шнуровкой и т.д.).</w:t>
            </w:r>
          </w:p>
          <w:p w:rsidR="00E663D4" w:rsidRPr="009713C1" w:rsidRDefault="00E663D4" w:rsidP="00E663D4">
            <w:pPr>
              <w:pStyle w:val="Default"/>
              <w:ind w:firstLine="284"/>
              <w:jc w:val="both"/>
            </w:pPr>
            <w:r w:rsidRPr="009713C1">
              <w:t>Де</w:t>
            </w:r>
            <w:r>
              <w:t>ревянные головоломки (лабиринты</w:t>
            </w:r>
            <w:r w:rsidRPr="009713C1">
              <w:t xml:space="preserve">) </w:t>
            </w:r>
          </w:p>
          <w:p w:rsidR="00E663D4" w:rsidRPr="009713C1" w:rsidRDefault="00E663D4" w:rsidP="00E663D4">
            <w:pPr>
              <w:pStyle w:val="Default"/>
              <w:ind w:firstLine="284"/>
              <w:jc w:val="both"/>
            </w:pPr>
            <w:r w:rsidRPr="009713C1">
              <w:t xml:space="preserve">Домино </w:t>
            </w:r>
          </w:p>
          <w:p w:rsidR="00E663D4" w:rsidRPr="009713C1" w:rsidRDefault="00E663D4" w:rsidP="00A665AF">
            <w:pPr>
              <w:pStyle w:val="Default"/>
              <w:ind w:firstLine="284"/>
              <w:jc w:val="both"/>
            </w:pPr>
            <w:r w:rsidRPr="009713C1">
              <w:t xml:space="preserve">Доска-основа с вкладышами и с изображением в виде пазла </w:t>
            </w:r>
          </w:p>
          <w:p w:rsidR="00E663D4" w:rsidRPr="009713C1" w:rsidRDefault="00E663D4" w:rsidP="00E663D4">
            <w:pPr>
              <w:pStyle w:val="Default"/>
              <w:ind w:firstLine="284"/>
              <w:jc w:val="both"/>
            </w:pPr>
            <w:r w:rsidRPr="009713C1">
              <w:t xml:space="preserve">Лото </w:t>
            </w:r>
          </w:p>
          <w:p w:rsidR="00E663D4" w:rsidRPr="009713C1" w:rsidRDefault="00E663D4" w:rsidP="00E663D4">
            <w:pPr>
              <w:pStyle w:val="Default"/>
              <w:ind w:firstLine="284"/>
              <w:jc w:val="both"/>
            </w:pPr>
            <w:r w:rsidRPr="009713C1">
              <w:t xml:space="preserve">Мозаика из пластика крупная и мелкая </w:t>
            </w:r>
          </w:p>
          <w:p w:rsidR="00E663D4" w:rsidRPr="009713C1" w:rsidRDefault="00E663D4" w:rsidP="00E663D4">
            <w:pPr>
              <w:pStyle w:val="Default"/>
              <w:ind w:firstLine="284"/>
              <w:jc w:val="both"/>
            </w:pPr>
            <w:r w:rsidRPr="009713C1">
              <w:t xml:space="preserve">Набор картинок для группировки и обобщения </w:t>
            </w:r>
          </w:p>
          <w:p w:rsidR="00E663D4" w:rsidRPr="009713C1" w:rsidRDefault="00E663D4" w:rsidP="00E663D4">
            <w:pPr>
              <w:pStyle w:val="Default"/>
              <w:ind w:firstLine="284"/>
              <w:jc w:val="both"/>
            </w:pPr>
            <w:r w:rsidRPr="009713C1">
              <w:t xml:space="preserve">Набор муляжей овощей и фруктов </w:t>
            </w:r>
          </w:p>
          <w:p w:rsidR="00E663D4" w:rsidRPr="009713C1" w:rsidRDefault="00E663D4" w:rsidP="00E663D4">
            <w:pPr>
              <w:pStyle w:val="Default"/>
              <w:ind w:firstLine="284"/>
              <w:jc w:val="both"/>
            </w:pPr>
            <w:r w:rsidRPr="009713C1">
              <w:t xml:space="preserve">Набор стаканчиков вкладышей по принципу матрешки </w:t>
            </w:r>
          </w:p>
          <w:p w:rsidR="00E663D4" w:rsidRPr="009713C1" w:rsidRDefault="00E663D4" w:rsidP="00E663D4">
            <w:pPr>
              <w:pStyle w:val="Default"/>
              <w:ind w:firstLine="284"/>
              <w:jc w:val="both"/>
            </w:pPr>
            <w:r w:rsidRPr="009713C1">
              <w:t xml:space="preserve">Крупные пазлы </w:t>
            </w:r>
          </w:p>
          <w:p w:rsidR="00E663D4" w:rsidRPr="009713C1" w:rsidRDefault="00E663D4" w:rsidP="00E663D4">
            <w:pPr>
              <w:pStyle w:val="Default"/>
              <w:ind w:firstLine="284"/>
              <w:jc w:val="both"/>
            </w:pPr>
            <w:r w:rsidRPr="009713C1">
              <w:t xml:space="preserve">Пирамида окрашенная в основные цвета </w:t>
            </w:r>
          </w:p>
          <w:p w:rsidR="00E663D4" w:rsidRPr="009713C1" w:rsidRDefault="00E663D4" w:rsidP="00E663D4">
            <w:pPr>
              <w:pStyle w:val="Default"/>
              <w:ind w:firstLine="284"/>
              <w:jc w:val="both"/>
            </w:pPr>
            <w:r w:rsidRPr="009713C1">
              <w:t xml:space="preserve">Складные кубики с предметными картинками </w:t>
            </w:r>
          </w:p>
          <w:p w:rsidR="00E663D4" w:rsidRPr="009713C1" w:rsidRDefault="00E663D4" w:rsidP="00E663D4">
            <w:pPr>
              <w:ind w:firstLine="284"/>
              <w:jc w:val="both"/>
              <w:rPr>
                <w:rFonts w:ascii="Times New Roman" w:hAnsi="Times New Roman" w:cs="Times New Roman"/>
                <w:sz w:val="24"/>
                <w:szCs w:val="24"/>
              </w:rPr>
            </w:pPr>
            <w:r w:rsidRPr="009713C1">
              <w:rPr>
                <w:rFonts w:ascii="Times New Roman" w:hAnsi="Times New Roman" w:cs="Times New Roman"/>
                <w:sz w:val="24"/>
                <w:szCs w:val="24"/>
              </w:rPr>
              <w:t xml:space="preserve">Шнуровка </w:t>
            </w:r>
          </w:p>
          <w:p w:rsidR="00E663D4" w:rsidRDefault="00E663D4" w:rsidP="00E663D4">
            <w:pPr>
              <w:ind w:firstLine="284"/>
              <w:jc w:val="center"/>
              <w:rPr>
                <w:rFonts w:ascii="Times New Roman" w:hAnsi="Times New Roman" w:cs="Times New Roman"/>
                <w:b/>
                <w:i/>
                <w:sz w:val="24"/>
                <w:szCs w:val="24"/>
              </w:rPr>
            </w:pPr>
            <w:r w:rsidRPr="00105F08">
              <w:rPr>
                <w:rFonts w:ascii="Times New Roman" w:hAnsi="Times New Roman" w:cs="Times New Roman"/>
                <w:b/>
                <w:i/>
                <w:sz w:val="24"/>
                <w:szCs w:val="24"/>
              </w:rPr>
              <w:t>Ознакомление с миром природы</w:t>
            </w:r>
          </w:p>
          <w:p w:rsidR="00E663D4" w:rsidRPr="00105F08" w:rsidRDefault="00E663D4" w:rsidP="00E663D4">
            <w:pPr>
              <w:ind w:firstLine="284"/>
              <w:jc w:val="center"/>
              <w:rPr>
                <w:rFonts w:ascii="Times New Roman" w:hAnsi="Times New Roman" w:cs="Times New Roman"/>
                <w:b/>
                <w:i/>
                <w:sz w:val="24"/>
                <w:szCs w:val="24"/>
              </w:rPr>
            </w:pPr>
            <w:r>
              <w:rPr>
                <w:rFonts w:ascii="Times New Roman" w:hAnsi="Times New Roman" w:cs="Times New Roman"/>
                <w:b/>
                <w:i/>
                <w:sz w:val="24"/>
                <w:szCs w:val="24"/>
              </w:rPr>
              <w:t>1. Плакаты</w:t>
            </w:r>
          </w:p>
          <w:p w:rsidR="00E663D4" w:rsidRDefault="00E663D4" w:rsidP="00E663D4">
            <w:pPr>
              <w:ind w:firstLine="284"/>
              <w:jc w:val="both"/>
              <w:rPr>
                <w:rFonts w:ascii="Times New Roman" w:hAnsi="Times New Roman" w:cs="Times New Roman"/>
                <w:sz w:val="24"/>
                <w:szCs w:val="24"/>
              </w:rPr>
            </w:pPr>
            <w:r w:rsidRPr="00105F08">
              <w:rPr>
                <w:rFonts w:ascii="Times New Roman" w:hAnsi="Times New Roman" w:cs="Times New Roman"/>
                <w:i/>
                <w:sz w:val="24"/>
                <w:szCs w:val="24"/>
              </w:rPr>
              <w:t>Плакаты:</w:t>
            </w:r>
            <w:r w:rsidR="00AB7FF4">
              <w:rPr>
                <w:rFonts w:ascii="Times New Roman" w:hAnsi="Times New Roman" w:cs="Times New Roman"/>
                <w:sz w:val="24"/>
                <w:szCs w:val="24"/>
              </w:rPr>
              <w:t xml:space="preserve"> «Домашние животные»</w:t>
            </w:r>
          </w:p>
          <w:p w:rsidR="00E663D4" w:rsidRPr="004C64F8" w:rsidRDefault="00E663D4" w:rsidP="00E663D4">
            <w:pPr>
              <w:ind w:firstLine="284"/>
              <w:jc w:val="center"/>
              <w:rPr>
                <w:rFonts w:ascii="Times New Roman" w:hAnsi="Times New Roman" w:cs="Times New Roman"/>
                <w:b/>
                <w:i/>
                <w:sz w:val="24"/>
                <w:szCs w:val="24"/>
              </w:rPr>
            </w:pPr>
            <w:r>
              <w:rPr>
                <w:rFonts w:ascii="Times New Roman" w:hAnsi="Times New Roman" w:cs="Times New Roman"/>
                <w:b/>
                <w:i/>
                <w:sz w:val="24"/>
                <w:szCs w:val="24"/>
              </w:rPr>
              <w:t>2. Наглядо-демонстрационный  материал</w:t>
            </w:r>
          </w:p>
          <w:p w:rsidR="00E663D4" w:rsidRPr="00105F08" w:rsidRDefault="00E663D4" w:rsidP="00E663D4">
            <w:pPr>
              <w:ind w:firstLine="284"/>
              <w:jc w:val="both"/>
              <w:rPr>
                <w:rFonts w:ascii="Times New Roman" w:hAnsi="Times New Roman" w:cs="Times New Roman"/>
                <w:sz w:val="24"/>
                <w:szCs w:val="24"/>
              </w:rPr>
            </w:pPr>
            <w:r w:rsidRPr="00105F08">
              <w:rPr>
                <w:rFonts w:ascii="Times New Roman" w:hAnsi="Times New Roman" w:cs="Times New Roman"/>
                <w:i/>
                <w:sz w:val="24"/>
                <w:szCs w:val="24"/>
              </w:rPr>
              <w:t>Серия «Мир в картинках»:</w:t>
            </w:r>
            <w:r w:rsidRPr="00105F08">
              <w:rPr>
                <w:rFonts w:ascii="Times New Roman" w:hAnsi="Times New Roman" w:cs="Times New Roman"/>
                <w:sz w:val="24"/>
                <w:szCs w:val="24"/>
              </w:rPr>
              <w:t xml:space="preserve"> «Деревья»; «Домашние животные»; «Животные жарких стран»; «Овощи»; «Фрукты»; «Цветы»; «Явл</w:t>
            </w:r>
            <w:r w:rsidR="008F646C">
              <w:rPr>
                <w:rFonts w:ascii="Times New Roman" w:hAnsi="Times New Roman" w:cs="Times New Roman"/>
                <w:sz w:val="24"/>
                <w:szCs w:val="24"/>
              </w:rPr>
              <w:t>ения природы»</w:t>
            </w:r>
            <w:r w:rsidR="00AB7FF4">
              <w:rPr>
                <w:rFonts w:ascii="Times New Roman" w:hAnsi="Times New Roman" w:cs="Times New Roman"/>
                <w:sz w:val="24"/>
                <w:szCs w:val="24"/>
              </w:rPr>
              <w:t>.</w:t>
            </w:r>
          </w:p>
          <w:p w:rsidR="00E663D4" w:rsidRPr="00105F08" w:rsidRDefault="00E663D4" w:rsidP="00427991">
            <w:pPr>
              <w:ind w:firstLine="284"/>
              <w:jc w:val="both"/>
              <w:rPr>
                <w:rFonts w:ascii="Times New Roman" w:hAnsi="Times New Roman" w:cs="Times New Roman"/>
                <w:sz w:val="24"/>
                <w:szCs w:val="24"/>
              </w:rPr>
            </w:pPr>
            <w:r w:rsidRPr="00105F08">
              <w:rPr>
                <w:rFonts w:ascii="Times New Roman" w:hAnsi="Times New Roman" w:cs="Times New Roman"/>
                <w:i/>
                <w:sz w:val="24"/>
                <w:szCs w:val="24"/>
              </w:rPr>
              <w:t>Серия «Рассказы по картинкам»:</w:t>
            </w:r>
            <w:r w:rsidRPr="00105F08">
              <w:rPr>
                <w:rFonts w:ascii="Times New Roman" w:hAnsi="Times New Roman" w:cs="Times New Roman"/>
                <w:sz w:val="24"/>
                <w:szCs w:val="24"/>
              </w:rPr>
              <w:t xml:space="preserve"> «Зима»; «Времена года»; </w:t>
            </w:r>
            <w:r w:rsidRPr="006845D8">
              <w:rPr>
                <w:rFonts w:ascii="Times New Roman" w:hAnsi="Times New Roman" w:cs="Times New Roman"/>
                <w:sz w:val="24"/>
                <w:szCs w:val="24"/>
              </w:rPr>
              <w:t>«Весна»;</w:t>
            </w:r>
            <w:r w:rsidR="002516CF">
              <w:rPr>
                <w:rFonts w:ascii="Times New Roman" w:hAnsi="Times New Roman" w:cs="Times New Roman"/>
                <w:sz w:val="24"/>
                <w:szCs w:val="24"/>
              </w:rPr>
              <w:t xml:space="preserve"> «Лето»; «Осень»</w:t>
            </w:r>
            <w:r w:rsidRPr="00105F08">
              <w:rPr>
                <w:rFonts w:ascii="Times New Roman" w:hAnsi="Times New Roman" w:cs="Times New Roman"/>
                <w:sz w:val="24"/>
                <w:szCs w:val="24"/>
              </w:rPr>
              <w:t>.</w:t>
            </w:r>
          </w:p>
          <w:p w:rsidR="00E663D4" w:rsidRDefault="00E663D4" w:rsidP="00E663D4">
            <w:pPr>
              <w:ind w:firstLine="284"/>
              <w:jc w:val="center"/>
              <w:rPr>
                <w:rFonts w:ascii="Times New Roman" w:hAnsi="Times New Roman" w:cs="Times New Roman"/>
                <w:b/>
                <w:i/>
                <w:sz w:val="24"/>
                <w:szCs w:val="24"/>
              </w:rPr>
            </w:pPr>
            <w:r>
              <w:rPr>
                <w:rFonts w:ascii="Times New Roman" w:hAnsi="Times New Roman" w:cs="Times New Roman"/>
                <w:b/>
                <w:i/>
                <w:sz w:val="24"/>
                <w:szCs w:val="24"/>
              </w:rPr>
              <w:t>3. Средства</w:t>
            </w:r>
          </w:p>
          <w:p w:rsidR="00E663D4" w:rsidRDefault="006A008A" w:rsidP="00E663D4">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Ранний и младший возраст</w:t>
            </w:r>
          </w:p>
          <w:p w:rsidR="00E663D4" w:rsidRPr="002D7CCA" w:rsidRDefault="00E663D4" w:rsidP="00E663D4">
            <w:pPr>
              <w:pStyle w:val="Default"/>
              <w:ind w:firstLine="284"/>
              <w:jc w:val="both"/>
            </w:pPr>
            <w:r w:rsidRPr="002D7CCA">
              <w:t xml:space="preserve">Календарь природы </w:t>
            </w:r>
          </w:p>
          <w:p w:rsidR="00E663D4" w:rsidRPr="002D7CCA" w:rsidRDefault="00E663D4" w:rsidP="00E663D4">
            <w:pPr>
              <w:pStyle w:val="Default"/>
              <w:ind w:firstLine="284"/>
              <w:jc w:val="both"/>
            </w:pPr>
            <w:r w:rsidRPr="002D7CCA">
              <w:t xml:space="preserve">Альбом «Времена года» </w:t>
            </w:r>
          </w:p>
          <w:p w:rsidR="00E663D4" w:rsidRPr="002D7CCA" w:rsidRDefault="00E663D4" w:rsidP="00E663D4">
            <w:pPr>
              <w:ind w:firstLine="284"/>
              <w:jc w:val="both"/>
              <w:rPr>
                <w:rFonts w:ascii="Times New Roman" w:hAnsi="Times New Roman" w:cs="Times New Roman"/>
                <w:sz w:val="24"/>
                <w:szCs w:val="24"/>
              </w:rPr>
            </w:pPr>
            <w:r w:rsidRPr="002D7CCA">
              <w:rPr>
                <w:rFonts w:ascii="Times New Roman" w:hAnsi="Times New Roman" w:cs="Times New Roman"/>
                <w:sz w:val="24"/>
                <w:szCs w:val="24"/>
              </w:rPr>
              <w:t xml:space="preserve">Картинки «Домашние животные и их детеныши» </w:t>
            </w:r>
          </w:p>
          <w:p w:rsidR="00E663D4" w:rsidRPr="002D7CCA" w:rsidRDefault="00E663D4" w:rsidP="00E663D4">
            <w:pPr>
              <w:pStyle w:val="Default"/>
              <w:ind w:firstLine="284"/>
              <w:jc w:val="both"/>
            </w:pPr>
            <w:r w:rsidRPr="002D7CCA">
              <w:t xml:space="preserve">Набор овощей </w:t>
            </w:r>
          </w:p>
          <w:p w:rsidR="00E663D4" w:rsidRPr="002D7CCA" w:rsidRDefault="00E663D4" w:rsidP="00E663D4">
            <w:pPr>
              <w:pStyle w:val="Default"/>
              <w:ind w:firstLine="284"/>
              <w:jc w:val="both"/>
            </w:pPr>
            <w:r w:rsidRPr="002D7CCA">
              <w:t xml:space="preserve">Набор фруктов </w:t>
            </w:r>
          </w:p>
          <w:p w:rsidR="00E663D4" w:rsidRPr="002D7CCA" w:rsidRDefault="00E663D4" w:rsidP="00E663D4">
            <w:pPr>
              <w:pStyle w:val="Default"/>
              <w:ind w:firstLine="284"/>
              <w:jc w:val="both"/>
            </w:pPr>
            <w:r w:rsidRPr="002D7CCA">
              <w:t xml:space="preserve">Картинки «Фрукты и овощи» </w:t>
            </w:r>
          </w:p>
          <w:p w:rsidR="00E663D4" w:rsidRPr="002D7CCA" w:rsidRDefault="00E663D4" w:rsidP="00E663D4">
            <w:pPr>
              <w:pStyle w:val="Default"/>
              <w:ind w:firstLine="284"/>
              <w:jc w:val="both"/>
            </w:pPr>
            <w:r w:rsidRPr="002D7CCA">
              <w:t xml:space="preserve">Макет «ферма» </w:t>
            </w:r>
          </w:p>
          <w:p w:rsidR="00E663D4" w:rsidRDefault="00E663D4" w:rsidP="00E663D4">
            <w:pPr>
              <w:ind w:firstLine="284"/>
              <w:jc w:val="both"/>
              <w:rPr>
                <w:rFonts w:ascii="Times New Roman" w:hAnsi="Times New Roman" w:cs="Times New Roman"/>
                <w:sz w:val="24"/>
                <w:szCs w:val="24"/>
              </w:rPr>
            </w:pPr>
            <w:r w:rsidRPr="002D7CCA">
              <w:rPr>
                <w:rFonts w:ascii="Times New Roman" w:hAnsi="Times New Roman" w:cs="Times New Roman"/>
                <w:sz w:val="24"/>
                <w:szCs w:val="24"/>
              </w:rPr>
              <w:t xml:space="preserve">Домино «домашние животные» </w:t>
            </w:r>
          </w:p>
          <w:p w:rsidR="00E663D4" w:rsidRPr="009713C1" w:rsidRDefault="00E663D4" w:rsidP="00E663D4">
            <w:pPr>
              <w:ind w:firstLine="284"/>
              <w:jc w:val="both"/>
              <w:rPr>
                <w:rFonts w:ascii="Times New Roman" w:hAnsi="Times New Roman" w:cs="Times New Roman"/>
                <w:sz w:val="24"/>
                <w:szCs w:val="24"/>
              </w:rPr>
            </w:pPr>
            <w:r w:rsidRPr="009713C1">
              <w:rPr>
                <w:rFonts w:ascii="Times New Roman" w:hAnsi="Times New Roman" w:cs="Times New Roman"/>
                <w:sz w:val="24"/>
                <w:szCs w:val="24"/>
              </w:rPr>
              <w:t xml:space="preserve">Набор фигурок домашних животных </w:t>
            </w:r>
          </w:p>
          <w:p w:rsidR="00E663D4" w:rsidRPr="009713C1" w:rsidRDefault="00E663D4" w:rsidP="00E663D4">
            <w:pPr>
              <w:pStyle w:val="Default"/>
              <w:ind w:firstLine="284"/>
              <w:jc w:val="both"/>
            </w:pPr>
            <w:r w:rsidRPr="009713C1">
              <w:t xml:space="preserve">Картинки «домашние животные», «дикие животные», «овощи», «фрукты», «ягоды» </w:t>
            </w:r>
          </w:p>
          <w:p w:rsidR="00E663D4" w:rsidRPr="009713C1" w:rsidRDefault="00E663D4" w:rsidP="00E663D4">
            <w:pPr>
              <w:pStyle w:val="Default"/>
              <w:ind w:firstLine="284"/>
              <w:jc w:val="both"/>
            </w:pPr>
            <w:r w:rsidRPr="009713C1">
              <w:t>Комплекты наглядных пособий «Зима», «Весна», «Лето»</w:t>
            </w:r>
            <w:r w:rsidR="0099373E">
              <w:t>, «Осень».</w:t>
            </w:r>
            <w:r w:rsidRPr="009713C1">
              <w:t xml:space="preserve"> </w:t>
            </w:r>
          </w:p>
          <w:p w:rsidR="00E663D4" w:rsidRDefault="00E663D4" w:rsidP="007A0912">
            <w:pPr>
              <w:ind w:firstLine="284"/>
              <w:jc w:val="both"/>
              <w:rPr>
                <w:rFonts w:ascii="Times New Roman" w:hAnsi="Times New Roman" w:cs="Times New Roman"/>
                <w:sz w:val="24"/>
                <w:szCs w:val="24"/>
              </w:rPr>
            </w:pPr>
            <w:r w:rsidRPr="009713C1">
              <w:rPr>
                <w:rFonts w:ascii="Times New Roman" w:hAnsi="Times New Roman" w:cs="Times New Roman"/>
                <w:sz w:val="24"/>
                <w:szCs w:val="24"/>
              </w:rPr>
              <w:t>Инвентарь для ухода за комнатными растениями: тряпочки, лопатка, грабельки, пал</w:t>
            </w:r>
            <w:r w:rsidR="007A0912">
              <w:rPr>
                <w:rFonts w:ascii="Times New Roman" w:hAnsi="Times New Roman" w:cs="Times New Roman"/>
                <w:sz w:val="24"/>
                <w:szCs w:val="24"/>
              </w:rPr>
              <w:t>очки для рыхления почвы, лейка.</w:t>
            </w:r>
          </w:p>
          <w:p w:rsidR="007A0912" w:rsidRDefault="007A0912" w:rsidP="007A0912">
            <w:pPr>
              <w:ind w:firstLine="284"/>
              <w:jc w:val="both"/>
              <w:rPr>
                <w:rFonts w:ascii="Times New Roman" w:hAnsi="Times New Roman" w:cs="Times New Roman"/>
                <w:sz w:val="24"/>
                <w:szCs w:val="24"/>
              </w:rPr>
            </w:pPr>
          </w:p>
          <w:p w:rsidR="007A0912" w:rsidRDefault="007A0912" w:rsidP="007A0912">
            <w:pPr>
              <w:ind w:firstLine="284"/>
              <w:jc w:val="both"/>
              <w:rPr>
                <w:rFonts w:ascii="Times New Roman" w:hAnsi="Times New Roman" w:cs="Times New Roman"/>
                <w:sz w:val="24"/>
                <w:szCs w:val="24"/>
              </w:rPr>
            </w:pPr>
          </w:p>
          <w:p w:rsidR="007A0912" w:rsidRDefault="007A0912" w:rsidP="007A0912">
            <w:pPr>
              <w:ind w:firstLine="284"/>
              <w:jc w:val="both"/>
              <w:rPr>
                <w:rFonts w:ascii="Times New Roman" w:hAnsi="Times New Roman" w:cs="Times New Roman"/>
                <w:sz w:val="24"/>
                <w:szCs w:val="24"/>
              </w:rPr>
            </w:pPr>
          </w:p>
          <w:p w:rsidR="007A0912" w:rsidRDefault="007A0912" w:rsidP="007A0912">
            <w:pPr>
              <w:ind w:firstLine="284"/>
              <w:jc w:val="both"/>
              <w:rPr>
                <w:rFonts w:ascii="Times New Roman" w:hAnsi="Times New Roman" w:cs="Times New Roman"/>
                <w:sz w:val="24"/>
                <w:szCs w:val="24"/>
              </w:rPr>
            </w:pPr>
          </w:p>
          <w:p w:rsidR="007A0912" w:rsidRPr="007A0912" w:rsidRDefault="007A0912" w:rsidP="006A008A">
            <w:pPr>
              <w:jc w:val="both"/>
              <w:rPr>
                <w:rFonts w:ascii="Times New Roman" w:hAnsi="Times New Roman" w:cs="Times New Roman"/>
                <w:sz w:val="24"/>
                <w:szCs w:val="24"/>
              </w:rPr>
            </w:pPr>
          </w:p>
          <w:p w:rsidR="00E663D4" w:rsidRDefault="00E663D4" w:rsidP="007A0912">
            <w:pPr>
              <w:jc w:val="center"/>
              <w:rPr>
                <w:rFonts w:ascii="Times New Roman" w:hAnsi="Times New Roman" w:cs="Times New Roman"/>
                <w:b/>
                <w:i/>
                <w:sz w:val="24"/>
                <w:szCs w:val="24"/>
              </w:rPr>
            </w:pPr>
            <w:r w:rsidRPr="00105F08">
              <w:rPr>
                <w:rFonts w:ascii="Times New Roman" w:hAnsi="Times New Roman" w:cs="Times New Roman"/>
                <w:b/>
                <w:i/>
                <w:sz w:val="24"/>
                <w:szCs w:val="24"/>
              </w:rPr>
              <w:t>Формирование элементарных математических представлений</w:t>
            </w:r>
          </w:p>
          <w:p w:rsidR="002D5359" w:rsidRPr="00D262EF" w:rsidRDefault="002D5359" w:rsidP="002D5359">
            <w:pPr>
              <w:pStyle w:val="a8"/>
              <w:numPr>
                <w:ilvl w:val="0"/>
                <w:numId w:val="28"/>
              </w:numPr>
              <w:jc w:val="center"/>
              <w:rPr>
                <w:rFonts w:ascii="Times New Roman" w:hAnsi="Times New Roman" w:cs="Times New Roman"/>
                <w:b/>
                <w:i/>
                <w:sz w:val="24"/>
                <w:szCs w:val="24"/>
              </w:rPr>
            </w:pPr>
            <w:r>
              <w:rPr>
                <w:rFonts w:ascii="Times New Roman" w:hAnsi="Times New Roman" w:cs="Times New Roman"/>
                <w:b/>
                <w:i/>
                <w:sz w:val="24"/>
                <w:szCs w:val="24"/>
              </w:rPr>
              <w:t>Наглядно-демонстрационный материал</w:t>
            </w:r>
          </w:p>
          <w:p w:rsidR="007A0912" w:rsidRDefault="002D5359" w:rsidP="002D5359">
            <w:pPr>
              <w:rPr>
                <w:rFonts w:ascii="Times New Roman" w:hAnsi="Times New Roman" w:cs="Times New Roman"/>
                <w:sz w:val="24"/>
                <w:szCs w:val="24"/>
              </w:rPr>
            </w:pPr>
            <w:r>
              <w:rPr>
                <w:rFonts w:ascii="Times New Roman" w:hAnsi="Times New Roman" w:cs="Times New Roman"/>
                <w:sz w:val="24"/>
                <w:szCs w:val="24"/>
              </w:rPr>
              <w:t xml:space="preserve">    Альбом заданий. Чудо-кубики «Сложи узор» (от 2-х до 5-ти лет)</w:t>
            </w:r>
          </w:p>
          <w:p w:rsidR="002D5359" w:rsidRPr="002D5359" w:rsidRDefault="002D5359" w:rsidP="002D5359">
            <w:pPr>
              <w:rPr>
                <w:rFonts w:ascii="Times New Roman" w:hAnsi="Times New Roman" w:cs="Times New Roman"/>
                <w:sz w:val="24"/>
                <w:szCs w:val="24"/>
              </w:rPr>
            </w:pPr>
            <w:r>
              <w:rPr>
                <w:rFonts w:ascii="Times New Roman" w:hAnsi="Times New Roman" w:cs="Times New Roman"/>
                <w:sz w:val="24"/>
                <w:szCs w:val="24"/>
              </w:rPr>
              <w:t xml:space="preserve">    Альбомы «Вместе весело играть» (палочки </w:t>
            </w:r>
            <w:r w:rsidRPr="00D5288A">
              <w:rPr>
                <w:rFonts w:ascii="Times New Roman" w:hAnsi="Times New Roman" w:cs="Times New Roman"/>
                <w:sz w:val="24"/>
                <w:szCs w:val="24"/>
              </w:rPr>
              <w:t>Кюизенер</w:t>
            </w:r>
            <w:r>
              <w:rPr>
                <w:rFonts w:ascii="Times New Roman" w:hAnsi="Times New Roman" w:cs="Times New Roman"/>
                <w:sz w:val="24"/>
                <w:szCs w:val="24"/>
              </w:rPr>
              <w:t xml:space="preserve">а, </w:t>
            </w:r>
            <w:r w:rsidRPr="00D5288A">
              <w:rPr>
                <w:rFonts w:ascii="Times New Roman" w:hAnsi="Times New Roman" w:cs="Times New Roman"/>
                <w:sz w:val="24"/>
                <w:szCs w:val="24"/>
              </w:rPr>
              <w:t>блоки Дьенеша</w:t>
            </w:r>
            <w:r>
              <w:rPr>
                <w:rFonts w:ascii="Times New Roman" w:hAnsi="Times New Roman" w:cs="Times New Roman"/>
                <w:sz w:val="24"/>
                <w:szCs w:val="24"/>
              </w:rPr>
              <w:t>)</w:t>
            </w:r>
          </w:p>
          <w:p w:rsidR="00E663D4" w:rsidRDefault="002D5359" w:rsidP="00E663D4">
            <w:pPr>
              <w:ind w:firstLine="284"/>
              <w:jc w:val="center"/>
              <w:rPr>
                <w:rFonts w:ascii="Times New Roman" w:hAnsi="Times New Roman" w:cs="Times New Roman"/>
                <w:b/>
                <w:i/>
                <w:sz w:val="24"/>
                <w:szCs w:val="24"/>
              </w:rPr>
            </w:pPr>
            <w:r>
              <w:rPr>
                <w:rFonts w:ascii="Times New Roman" w:hAnsi="Times New Roman" w:cs="Times New Roman"/>
                <w:b/>
                <w:i/>
                <w:sz w:val="24"/>
                <w:szCs w:val="24"/>
              </w:rPr>
              <w:t>2</w:t>
            </w:r>
            <w:r w:rsidR="00E663D4">
              <w:rPr>
                <w:rFonts w:ascii="Times New Roman" w:hAnsi="Times New Roman" w:cs="Times New Roman"/>
                <w:b/>
                <w:i/>
                <w:sz w:val="24"/>
                <w:szCs w:val="24"/>
              </w:rPr>
              <w:t>. Средства</w:t>
            </w:r>
          </w:p>
          <w:p w:rsidR="00E663D4" w:rsidRDefault="00E663D4" w:rsidP="00E663D4">
            <w:pPr>
              <w:ind w:firstLine="284"/>
              <w:jc w:val="both"/>
              <w:rPr>
                <w:rFonts w:ascii="Times New Roman" w:hAnsi="Times New Roman" w:cs="Times New Roman"/>
                <w:sz w:val="24"/>
                <w:szCs w:val="24"/>
              </w:rPr>
            </w:pPr>
            <w:r>
              <w:rPr>
                <w:rFonts w:ascii="Times New Roman" w:hAnsi="Times New Roman" w:cs="Times New Roman"/>
                <w:sz w:val="24"/>
                <w:szCs w:val="24"/>
              </w:rPr>
              <w:t>Наборы плоскостных и объемных геометрических фигур разного цвета, размера.</w:t>
            </w:r>
          </w:p>
          <w:p w:rsidR="00E663D4" w:rsidRPr="00D5288A" w:rsidRDefault="00E663D4" w:rsidP="00E663D4">
            <w:pPr>
              <w:ind w:firstLine="284"/>
              <w:jc w:val="both"/>
              <w:rPr>
                <w:rFonts w:ascii="Times New Roman" w:hAnsi="Times New Roman" w:cs="Times New Roman"/>
                <w:sz w:val="24"/>
                <w:szCs w:val="24"/>
              </w:rPr>
            </w:pPr>
            <w:r w:rsidRPr="00D5288A">
              <w:rPr>
                <w:rFonts w:ascii="Times New Roman" w:hAnsi="Times New Roman" w:cs="Times New Roman"/>
                <w:sz w:val="24"/>
                <w:szCs w:val="24"/>
              </w:rPr>
              <w:t>Кюизенер Цветные счетные палочки</w:t>
            </w:r>
          </w:p>
          <w:p w:rsidR="00E663D4" w:rsidRDefault="00E663D4" w:rsidP="002D5359">
            <w:pPr>
              <w:ind w:firstLine="284"/>
              <w:jc w:val="both"/>
              <w:rPr>
                <w:rFonts w:ascii="Times New Roman" w:hAnsi="Times New Roman" w:cs="Times New Roman"/>
                <w:sz w:val="24"/>
                <w:szCs w:val="24"/>
              </w:rPr>
            </w:pPr>
            <w:r w:rsidRPr="00D5288A">
              <w:rPr>
                <w:rFonts w:ascii="Times New Roman" w:hAnsi="Times New Roman" w:cs="Times New Roman"/>
                <w:sz w:val="24"/>
                <w:szCs w:val="24"/>
              </w:rPr>
              <w:t>Логические блоки Дьенеша</w:t>
            </w:r>
          </w:p>
          <w:p w:rsidR="006A008A" w:rsidRDefault="006A008A" w:rsidP="009B3ABB">
            <w:pPr>
              <w:ind w:firstLine="284"/>
              <w:jc w:val="center"/>
              <w:rPr>
                <w:rFonts w:ascii="Times New Roman" w:hAnsi="Times New Roman" w:cs="Times New Roman"/>
                <w:b/>
                <w:i/>
                <w:sz w:val="24"/>
                <w:szCs w:val="24"/>
              </w:rPr>
            </w:pPr>
          </w:p>
          <w:p w:rsidR="006A008A" w:rsidRDefault="006A008A" w:rsidP="009B3ABB">
            <w:pPr>
              <w:ind w:firstLine="284"/>
              <w:jc w:val="center"/>
              <w:rPr>
                <w:rFonts w:ascii="Times New Roman" w:hAnsi="Times New Roman" w:cs="Times New Roman"/>
                <w:b/>
                <w:i/>
                <w:sz w:val="24"/>
                <w:szCs w:val="24"/>
              </w:rPr>
            </w:pPr>
          </w:p>
          <w:p w:rsidR="006A008A" w:rsidRDefault="006A008A" w:rsidP="009B3ABB">
            <w:pPr>
              <w:ind w:firstLine="284"/>
              <w:jc w:val="center"/>
              <w:rPr>
                <w:rFonts w:ascii="Times New Roman" w:hAnsi="Times New Roman" w:cs="Times New Roman"/>
                <w:b/>
                <w:i/>
                <w:sz w:val="24"/>
                <w:szCs w:val="24"/>
              </w:rPr>
            </w:pPr>
          </w:p>
          <w:p w:rsidR="006A008A" w:rsidRDefault="006A008A" w:rsidP="009B3ABB">
            <w:pPr>
              <w:ind w:firstLine="284"/>
              <w:jc w:val="center"/>
              <w:rPr>
                <w:rFonts w:ascii="Times New Roman" w:hAnsi="Times New Roman" w:cs="Times New Roman"/>
                <w:b/>
                <w:i/>
                <w:sz w:val="24"/>
                <w:szCs w:val="24"/>
              </w:rPr>
            </w:pPr>
          </w:p>
          <w:p w:rsidR="009B3ABB" w:rsidRPr="00490731" w:rsidRDefault="009B3ABB" w:rsidP="009B3ABB">
            <w:pPr>
              <w:ind w:firstLine="284"/>
              <w:jc w:val="center"/>
              <w:rPr>
                <w:rFonts w:ascii="Times New Roman" w:hAnsi="Times New Roman" w:cs="Times New Roman"/>
                <w:b/>
                <w:i/>
                <w:sz w:val="24"/>
                <w:szCs w:val="24"/>
              </w:rPr>
            </w:pPr>
            <w:r w:rsidRPr="00490731">
              <w:rPr>
                <w:rFonts w:ascii="Times New Roman" w:hAnsi="Times New Roman" w:cs="Times New Roman"/>
                <w:b/>
                <w:i/>
                <w:sz w:val="24"/>
                <w:szCs w:val="24"/>
              </w:rPr>
              <w:t>1.</w:t>
            </w:r>
            <w:r>
              <w:rPr>
                <w:rFonts w:ascii="Times New Roman" w:hAnsi="Times New Roman" w:cs="Times New Roman"/>
                <w:b/>
                <w:i/>
                <w:sz w:val="24"/>
                <w:szCs w:val="24"/>
              </w:rPr>
              <w:t xml:space="preserve"> </w:t>
            </w:r>
            <w:r w:rsidRPr="00490731">
              <w:rPr>
                <w:rFonts w:ascii="Times New Roman" w:hAnsi="Times New Roman" w:cs="Times New Roman"/>
                <w:b/>
                <w:i/>
                <w:sz w:val="24"/>
                <w:szCs w:val="24"/>
              </w:rPr>
              <w:t>Рабочие тетради</w:t>
            </w:r>
          </w:p>
          <w:p w:rsidR="009B3ABB" w:rsidRPr="00105F08" w:rsidRDefault="008F56E7" w:rsidP="009B3ABB">
            <w:pPr>
              <w:ind w:firstLine="284"/>
              <w:jc w:val="both"/>
              <w:rPr>
                <w:rFonts w:ascii="Times New Roman" w:hAnsi="Times New Roman" w:cs="Times New Roman"/>
                <w:sz w:val="24"/>
                <w:szCs w:val="24"/>
              </w:rPr>
            </w:pPr>
            <w:r>
              <w:rPr>
                <w:rFonts w:ascii="Times New Roman" w:hAnsi="Times New Roman" w:cs="Times New Roman"/>
                <w:sz w:val="24"/>
                <w:szCs w:val="24"/>
              </w:rPr>
              <w:t>В.С. Володина «Альбом по развитию речи»</w:t>
            </w:r>
          </w:p>
          <w:p w:rsidR="009B3ABB" w:rsidRDefault="009B3ABB" w:rsidP="009B3ABB">
            <w:pPr>
              <w:ind w:firstLine="284"/>
              <w:jc w:val="center"/>
              <w:rPr>
                <w:rFonts w:ascii="Times New Roman" w:hAnsi="Times New Roman" w:cs="Times New Roman"/>
                <w:sz w:val="24"/>
                <w:szCs w:val="24"/>
              </w:rPr>
            </w:pPr>
          </w:p>
          <w:p w:rsidR="009B3ABB" w:rsidRPr="005D1082" w:rsidRDefault="009B3ABB" w:rsidP="009B3ABB">
            <w:pPr>
              <w:ind w:firstLine="284"/>
              <w:jc w:val="center"/>
              <w:rPr>
                <w:rFonts w:ascii="Times New Roman" w:hAnsi="Times New Roman" w:cs="Times New Roman"/>
                <w:b/>
                <w:i/>
                <w:sz w:val="24"/>
                <w:szCs w:val="24"/>
              </w:rPr>
            </w:pPr>
            <w:r>
              <w:rPr>
                <w:rFonts w:ascii="Times New Roman" w:hAnsi="Times New Roman" w:cs="Times New Roman"/>
                <w:b/>
                <w:i/>
                <w:sz w:val="24"/>
                <w:szCs w:val="24"/>
              </w:rPr>
              <w:t xml:space="preserve">2. </w:t>
            </w:r>
            <w:r w:rsidRPr="005D1082">
              <w:rPr>
                <w:rFonts w:ascii="Times New Roman" w:hAnsi="Times New Roman" w:cs="Times New Roman"/>
                <w:b/>
                <w:i/>
                <w:sz w:val="24"/>
                <w:szCs w:val="24"/>
              </w:rPr>
              <w:t>Наглядно-демонстрационные  пособия</w:t>
            </w:r>
          </w:p>
          <w:p w:rsidR="00D86AAD" w:rsidRDefault="00D86AAD" w:rsidP="009B3ABB">
            <w:pPr>
              <w:ind w:firstLine="284"/>
              <w:jc w:val="both"/>
              <w:rPr>
                <w:rFonts w:ascii="Times New Roman" w:hAnsi="Times New Roman" w:cs="Times New Roman"/>
                <w:sz w:val="24"/>
                <w:szCs w:val="24"/>
              </w:rPr>
            </w:pPr>
            <w:r>
              <w:rPr>
                <w:rFonts w:ascii="Times New Roman" w:hAnsi="Times New Roman" w:cs="Times New Roman"/>
                <w:sz w:val="24"/>
                <w:szCs w:val="24"/>
              </w:rPr>
              <w:t>Учусь говорить: «Мои первые слова»</w:t>
            </w:r>
            <w:r w:rsidR="002D5359">
              <w:rPr>
                <w:rFonts w:ascii="Times New Roman" w:hAnsi="Times New Roman" w:cs="Times New Roman"/>
                <w:sz w:val="24"/>
                <w:szCs w:val="24"/>
              </w:rPr>
              <w:t xml:space="preserve"> (от 0 до 2-х лет).</w:t>
            </w:r>
          </w:p>
          <w:p w:rsidR="008F56E7" w:rsidRPr="008F56E7" w:rsidRDefault="008F56E7" w:rsidP="009B3ABB">
            <w:pPr>
              <w:ind w:firstLine="284"/>
              <w:jc w:val="both"/>
              <w:rPr>
                <w:rFonts w:ascii="Times New Roman" w:hAnsi="Times New Roman" w:cs="Times New Roman"/>
                <w:sz w:val="24"/>
                <w:szCs w:val="24"/>
              </w:rPr>
            </w:pPr>
            <w:r w:rsidRPr="008F56E7">
              <w:rPr>
                <w:rFonts w:ascii="Times New Roman" w:hAnsi="Times New Roman" w:cs="Times New Roman"/>
                <w:sz w:val="24"/>
                <w:szCs w:val="24"/>
              </w:rPr>
              <w:t xml:space="preserve">Школа семи гномов «Прибаутки для малютки». </w:t>
            </w:r>
          </w:p>
          <w:p w:rsidR="008F56E7" w:rsidRPr="008F56E7" w:rsidRDefault="008F56E7" w:rsidP="009B3ABB">
            <w:pPr>
              <w:ind w:firstLine="284"/>
              <w:jc w:val="both"/>
              <w:rPr>
                <w:rFonts w:ascii="Times New Roman" w:hAnsi="Times New Roman" w:cs="Times New Roman"/>
                <w:sz w:val="24"/>
                <w:szCs w:val="24"/>
              </w:rPr>
            </w:pPr>
            <w:r w:rsidRPr="008F56E7">
              <w:rPr>
                <w:rFonts w:ascii="Times New Roman" w:hAnsi="Times New Roman" w:cs="Times New Roman"/>
                <w:sz w:val="24"/>
                <w:szCs w:val="24"/>
              </w:rPr>
              <w:t>Школа семи гномов «Моя первая книжка»</w:t>
            </w:r>
          </w:p>
          <w:p w:rsidR="008F56E7" w:rsidRPr="008F56E7" w:rsidRDefault="008F56E7" w:rsidP="008F56E7">
            <w:pPr>
              <w:ind w:firstLine="284"/>
              <w:jc w:val="both"/>
              <w:rPr>
                <w:rFonts w:ascii="Times New Roman" w:hAnsi="Times New Roman" w:cs="Times New Roman"/>
                <w:sz w:val="24"/>
                <w:szCs w:val="24"/>
              </w:rPr>
            </w:pPr>
            <w:r w:rsidRPr="008F56E7">
              <w:rPr>
                <w:rFonts w:ascii="Times New Roman" w:hAnsi="Times New Roman" w:cs="Times New Roman"/>
                <w:sz w:val="24"/>
                <w:szCs w:val="24"/>
              </w:rPr>
              <w:t>Школа семи гномов «Развитие речи» (3+)</w:t>
            </w:r>
          </w:p>
          <w:p w:rsidR="009B3ABB" w:rsidRPr="00105F08" w:rsidRDefault="009B3ABB" w:rsidP="009B3ABB">
            <w:pPr>
              <w:ind w:firstLine="284"/>
              <w:jc w:val="both"/>
              <w:rPr>
                <w:rFonts w:ascii="Times New Roman" w:hAnsi="Times New Roman" w:cs="Times New Roman"/>
                <w:sz w:val="24"/>
                <w:szCs w:val="24"/>
              </w:rPr>
            </w:pPr>
            <w:r w:rsidRPr="00105F08">
              <w:rPr>
                <w:rFonts w:ascii="Times New Roman" w:hAnsi="Times New Roman" w:cs="Times New Roman"/>
                <w:sz w:val="24"/>
                <w:szCs w:val="24"/>
              </w:rPr>
              <w:t>Развитие речи в детском саду. Для работы с детьми 2-3 лет. Гербова В.В.</w:t>
            </w:r>
          </w:p>
          <w:p w:rsidR="009B3ABB" w:rsidRPr="00105F08" w:rsidRDefault="009B3ABB" w:rsidP="009B3ABB">
            <w:pPr>
              <w:ind w:firstLine="284"/>
              <w:jc w:val="both"/>
              <w:rPr>
                <w:rFonts w:ascii="Times New Roman" w:hAnsi="Times New Roman" w:cs="Times New Roman"/>
                <w:sz w:val="24"/>
                <w:szCs w:val="24"/>
              </w:rPr>
            </w:pPr>
            <w:r w:rsidRPr="00105F08">
              <w:rPr>
                <w:rFonts w:ascii="Times New Roman" w:hAnsi="Times New Roman" w:cs="Times New Roman"/>
                <w:sz w:val="24"/>
                <w:szCs w:val="24"/>
              </w:rPr>
              <w:t>Развитие речи в детском саду. Для работы с детьми 3-4 лет. Гербова В.В.</w:t>
            </w:r>
          </w:p>
          <w:p w:rsidR="008F56E7" w:rsidRDefault="008F56E7" w:rsidP="008F56E7">
            <w:pPr>
              <w:ind w:firstLine="284"/>
              <w:jc w:val="both"/>
              <w:rPr>
                <w:rFonts w:ascii="Times New Roman" w:hAnsi="Times New Roman" w:cs="Times New Roman"/>
                <w:i/>
                <w:sz w:val="24"/>
                <w:szCs w:val="24"/>
              </w:rPr>
            </w:pPr>
            <w:r>
              <w:rPr>
                <w:rFonts w:ascii="Times New Roman" w:eastAsia="Calibri" w:hAnsi="Times New Roman" w:cs="Times New Roman"/>
                <w:i/>
                <w:sz w:val="24"/>
                <w:szCs w:val="24"/>
              </w:rPr>
              <w:t>Живое чтение</w:t>
            </w:r>
            <w:r w:rsidRPr="00105F08">
              <w:rPr>
                <w:rFonts w:ascii="Times New Roman" w:eastAsia="Calibri" w:hAnsi="Times New Roman" w:cs="Times New Roman"/>
                <w:i/>
                <w:sz w:val="24"/>
                <w:szCs w:val="24"/>
              </w:rPr>
              <w:t>:</w:t>
            </w:r>
            <w:r w:rsidRPr="00105F08">
              <w:rPr>
                <w:rFonts w:ascii="Times New Roman" w:eastAsia="Calibri" w:hAnsi="Times New Roman" w:cs="Times New Roman"/>
                <w:sz w:val="24"/>
                <w:szCs w:val="24"/>
              </w:rPr>
              <w:t xml:space="preserve"> «Репка»; «Теремок</w:t>
            </w:r>
            <w:r>
              <w:rPr>
                <w:rFonts w:ascii="Times New Roman" w:eastAsia="Calibri" w:hAnsi="Times New Roman" w:cs="Times New Roman"/>
                <w:sz w:val="24"/>
                <w:szCs w:val="24"/>
              </w:rPr>
              <w:t>»; «Три медведя»; «Курочка Ряба</w:t>
            </w:r>
            <w:r w:rsidRPr="00105F08">
              <w:rPr>
                <w:rFonts w:ascii="Times New Roman" w:eastAsia="Calibri" w:hAnsi="Times New Roman" w:cs="Times New Roman"/>
                <w:sz w:val="24"/>
                <w:szCs w:val="24"/>
              </w:rPr>
              <w:t>». Веракса Н.Е., Веракса А.Н.</w:t>
            </w:r>
            <w:r w:rsidRPr="00105F08">
              <w:rPr>
                <w:rFonts w:ascii="Times New Roman" w:hAnsi="Times New Roman" w:cs="Times New Roman"/>
                <w:i/>
                <w:sz w:val="24"/>
                <w:szCs w:val="24"/>
              </w:rPr>
              <w:t xml:space="preserve"> </w:t>
            </w:r>
          </w:p>
          <w:p w:rsidR="009B3ABB" w:rsidRPr="005D1082" w:rsidRDefault="002D5359" w:rsidP="009B3ABB">
            <w:pPr>
              <w:ind w:firstLine="284"/>
              <w:jc w:val="center"/>
              <w:rPr>
                <w:rFonts w:ascii="Times New Roman" w:hAnsi="Times New Roman" w:cs="Times New Roman"/>
                <w:b/>
                <w:i/>
                <w:sz w:val="24"/>
                <w:szCs w:val="24"/>
              </w:rPr>
            </w:pPr>
            <w:r>
              <w:rPr>
                <w:rFonts w:ascii="Times New Roman" w:hAnsi="Times New Roman" w:cs="Times New Roman"/>
                <w:b/>
                <w:i/>
                <w:sz w:val="24"/>
                <w:szCs w:val="24"/>
              </w:rPr>
              <w:t>3</w:t>
            </w:r>
            <w:r w:rsidR="009B3ABB" w:rsidRPr="005D1082">
              <w:rPr>
                <w:rFonts w:ascii="Times New Roman" w:hAnsi="Times New Roman" w:cs="Times New Roman"/>
                <w:b/>
                <w:i/>
                <w:sz w:val="24"/>
                <w:szCs w:val="24"/>
              </w:rPr>
              <w:t>.Хрестоматии</w:t>
            </w:r>
          </w:p>
          <w:p w:rsidR="009B3ABB" w:rsidRPr="00105F08" w:rsidRDefault="009B3ABB" w:rsidP="009B3ABB">
            <w:pPr>
              <w:ind w:firstLine="284"/>
              <w:jc w:val="both"/>
              <w:rPr>
                <w:rFonts w:ascii="Times New Roman" w:hAnsi="Times New Roman" w:cs="Times New Roman"/>
                <w:sz w:val="24"/>
                <w:szCs w:val="24"/>
              </w:rPr>
            </w:pPr>
            <w:r w:rsidRPr="00105F08">
              <w:rPr>
                <w:rFonts w:ascii="Times New Roman" w:hAnsi="Times New Roman" w:cs="Times New Roman"/>
                <w:sz w:val="24"/>
                <w:szCs w:val="24"/>
              </w:rPr>
              <w:t>Хрестоматия для чтения в детском саду и дома: 1-3 года/ Изд-во «Мозаика-Синтез», 2016 г.</w:t>
            </w:r>
          </w:p>
          <w:p w:rsidR="009B3ABB" w:rsidRPr="00105F08" w:rsidRDefault="009B3ABB" w:rsidP="009B3ABB">
            <w:pPr>
              <w:ind w:firstLine="284"/>
              <w:jc w:val="both"/>
              <w:rPr>
                <w:rFonts w:ascii="Times New Roman" w:hAnsi="Times New Roman" w:cs="Times New Roman"/>
                <w:sz w:val="24"/>
                <w:szCs w:val="24"/>
              </w:rPr>
            </w:pPr>
            <w:r w:rsidRPr="00105F08">
              <w:rPr>
                <w:rFonts w:ascii="Times New Roman" w:hAnsi="Times New Roman" w:cs="Times New Roman"/>
                <w:sz w:val="24"/>
                <w:szCs w:val="24"/>
              </w:rPr>
              <w:t>Хрестоматия для чтения детям в детском саду и дома:</w:t>
            </w:r>
            <w:r w:rsidR="00860643">
              <w:rPr>
                <w:rFonts w:ascii="Times New Roman" w:hAnsi="Times New Roman" w:cs="Times New Roman"/>
                <w:sz w:val="24"/>
                <w:szCs w:val="24"/>
              </w:rPr>
              <w:t xml:space="preserve"> </w:t>
            </w:r>
            <w:r w:rsidRPr="00105F08">
              <w:rPr>
                <w:rFonts w:ascii="Times New Roman" w:hAnsi="Times New Roman" w:cs="Times New Roman"/>
                <w:sz w:val="24"/>
                <w:szCs w:val="24"/>
              </w:rPr>
              <w:t>3-4 года/ Изд-во «Мозаика-Синтез», 2016 г.</w:t>
            </w:r>
          </w:p>
          <w:p w:rsidR="009B3ABB" w:rsidRDefault="002D5359" w:rsidP="009B3ABB">
            <w:pPr>
              <w:ind w:firstLine="284"/>
              <w:jc w:val="center"/>
              <w:rPr>
                <w:rFonts w:ascii="Times New Roman" w:hAnsi="Times New Roman" w:cs="Times New Roman"/>
                <w:b/>
                <w:i/>
                <w:sz w:val="23"/>
                <w:szCs w:val="23"/>
              </w:rPr>
            </w:pPr>
            <w:r>
              <w:rPr>
                <w:rFonts w:ascii="Times New Roman" w:hAnsi="Times New Roman" w:cs="Times New Roman"/>
                <w:b/>
                <w:i/>
                <w:sz w:val="23"/>
                <w:szCs w:val="23"/>
              </w:rPr>
              <w:t>4</w:t>
            </w:r>
            <w:r w:rsidR="009B3ABB">
              <w:rPr>
                <w:rFonts w:ascii="Times New Roman" w:hAnsi="Times New Roman" w:cs="Times New Roman"/>
                <w:b/>
                <w:i/>
                <w:sz w:val="23"/>
                <w:szCs w:val="23"/>
              </w:rPr>
              <w:t>. Средства</w:t>
            </w:r>
          </w:p>
          <w:p w:rsidR="009B3ABB" w:rsidRDefault="00860643" w:rsidP="009B3ABB">
            <w:pPr>
              <w:ind w:firstLine="284"/>
              <w:jc w:val="center"/>
              <w:rPr>
                <w:rFonts w:ascii="Times New Roman" w:hAnsi="Times New Roman" w:cs="Times New Roman"/>
                <w:b/>
                <w:i/>
                <w:sz w:val="23"/>
                <w:szCs w:val="23"/>
              </w:rPr>
            </w:pPr>
            <w:r>
              <w:rPr>
                <w:rFonts w:ascii="Times New Roman" w:hAnsi="Times New Roman" w:cs="Times New Roman"/>
                <w:b/>
                <w:i/>
                <w:sz w:val="23"/>
                <w:szCs w:val="23"/>
              </w:rPr>
              <w:t xml:space="preserve">Ранний </w:t>
            </w:r>
            <w:r w:rsidR="006A008A">
              <w:rPr>
                <w:rFonts w:ascii="Times New Roman" w:hAnsi="Times New Roman" w:cs="Times New Roman"/>
                <w:b/>
                <w:i/>
                <w:sz w:val="23"/>
                <w:szCs w:val="23"/>
              </w:rPr>
              <w:t xml:space="preserve">и младший </w:t>
            </w:r>
            <w:r>
              <w:rPr>
                <w:rFonts w:ascii="Times New Roman" w:hAnsi="Times New Roman" w:cs="Times New Roman"/>
                <w:b/>
                <w:i/>
                <w:sz w:val="23"/>
                <w:szCs w:val="23"/>
              </w:rPr>
              <w:t>возраст</w:t>
            </w:r>
          </w:p>
          <w:p w:rsidR="009B3ABB" w:rsidRPr="006A008A" w:rsidRDefault="009B3ABB" w:rsidP="009B3ABB">
            <w:pPr>
              <w:pStyle w:val="Default"/>
              <w:ind w:firstLine="284"/>
              <w:jc w:val="both"/>
              <w:rPr>
                <w:szCs w:val="22"/>
              </w:rPr>
            </w:pPr>
            <w:r w:rsidRPr="006A008A">
              <w:rPr>
                <w:szCs w:val="22"/>
              </w:rPr>
              <w:t xml:space="preserve">Картотека игр для развития речи детей 2-3 лет </w:t>
            </w:r>
          </w:p>
          <w:p w:rsidR="009B3ABB" w:rsidRPr="003F6029" w:rsidRDefault="009B3ABB" w:rsidP="009B3ABB">
            <w:pPr>
              <w:pStyle w:val="Default"/>
              <w:ind w:firstLine="284"/>
              <w:jc w:val="both"/>
            </w:pPr>
            <w:r w:rsidRPr="003F6029">
              <w:t xml:space="preserve">Картотека игр для развития речи детей 3-4 лет </w:t>
            </w:r>
          </w:p>
          <w:p w:rsidR="009B3ABB" w:rsidRPr="003F6029" w:rsidRDefault="009B3ABB" w:rsidP="009B3ABB">
            <w:pPr>
              <w:ind w:firstLine="284"/>
              <w:jc w:val="both"/>
              <w:rPr>
                <w:rFonts w:ascii="Times New Roman" w:hAnsi="Times New Roman" w:cs="Times New Roman"/>
                <w:b/>
                <w:i/>
                <w:sz w:val="24"/>
                <w:szCs w:val="24"/>
              </w:rPr>
            </w:pPr>
            <w:r w:rsidRPr="003F6029">
              <w:rPr>
                <w:rFonts w:ascii="Times New Roman" w:hAnsi="Times New Roman" w:cs="Times New Roman"/>
                <w:sz w:val="24"/>
                <w:szCs w:val="24"/>
              </w:rPr>
              <w:t xml:space="preserve">«Котик, котенька-коток». Серия «Ладушки». </w:t>
            </w:r>
          </w:p>
          <w:p w:rsidR="009B3ABB" w:rsidRPr="003F6029" w:rsidRDefault="009B3ABB" w:rsidP="009B3ABB">
            <w:pPr>
              <w:pStyle w:val="Default"/>
              <w:ind w:firstLine="284"/>
              <w:jc w:val="both"/>
            </w:pPr>
            <w:r w:rsidRPr="003F6029">
              <w:t>Чуковский К.И. «</w:t>
            </w:r>
            <w:r>
              <w:t>Мойдодыр</w:t>
            </w:r>
            <w:r w:rsidRPr="003F6029">
              <w:t xml:space="preserve">». </w:t>
            </w:r>
          </w:p>
          <w:p w:rsidR="009B3ABB" w:rsidRPr="003F6029" w:rsidRDefault="009B3ABB" w:rsidP="009B3ABB">
            <w:pPr>
              <w:pStyle w:val="Default"/>
              <w:ind w:firstLine="284"/>
              <w:jc w:val="both"/>
            </w:pPr>
            <w:r w:rsidRPr="003F6029">
              <w:t xml:space="preserve">Чуковский К.И. «Муха-цокотуха». </w:t>
            </w:r>
          </w:p>
          <w:p w:rsidR="009B3ABB" w:rsidRPr="003F6029" w:rsidRDefault="009B3ABB" w:rsidP="009B3ABB">
            <w:pPr>
              <w:pStyle w:val="Default"/>
              <w:ind w:firstLine="284"/>
              <w:jc w:val="both"/>
            </w:pPr>
            <w:r w:rsidRPr="003F6029">
              <w:t xml:space="preserve">Чуковский К.И. «Телефон». </w:t>
            </w:r>
          </w:p>
          <w:p w:rsidR="009B3ABB" w:rsidRPr="008539E4" w:rsidRDefault="009B3ABB" w:rsidP="009B3ABB">
            <w:pPr>
              <w:pStyle w:val="Default"/>
              <w:ind w:firstLine="284"/>
              <w:jc w:val="both"/>
            </w:pPr>
            <w:r w:rsidRPr="008539E4">
              <w:t xml:space="preserve"> «Кисонька-мурысенька»; </w:t>
            </w:r>
          </w:p>
          <w:p w:rsidR="009B3ABB" w:rsidRPr="008539E4" w:rsidRDefault="009B3ABB" w:rsidP="009B3ABB">
            <w:pPr>
              <w:pStyle w:val="Default"/>
              <w:ind w:firstLine="284"/>
              <w:jc w:val="both"/>
            </w:pPr>
            <w:r w:rsidRPr="008539E4">
              <w:t xml:space="preserve">«Заюшкина избушка». </w:t>
            </w:r>
          </w:p>
          <w:p w:rsidR="009B3ABB" w:rsidRPr="008539E4" w:rsidRDefault="009B3ABB" w:rsidP="009B3ABB">
            <w:pPr>
              <w:pStyle w:val="Default"/>
              <w:ind w:firstLine="284"/>
              <w:jc w:val="both"/>
            </w:pPr>
            <w:r w:rsidRPr="008539E4">
              <w:t xml:space="preserve">«Петушок – золотой гребешок». </w:t>
            </w:r>
          </w:p>
          <w:p w:rsidR="009B3ABB" w:rsidRPr="008539E4" w:rsidRDefault="009B3ABB" w:rsidP="009B3ABB">
            <w:pPr>
              <w:pStyle w:val="Default"/>
              <w:ind w:firstLine="284"/>
              <w:jc w:val="both"/>
            </w:pPr>
            <w:r w:rsidRPr="008539E4">
              <w:t xml:space="preserve">«Бычок – смоляной бочок». Русские народные сказки. </w:t>
            </w:r>
          </w:p>
          <w:p w:rsidR="009B3ABB" w:rsidRPr="008539E4" w:rsidRDefault="009B3ABB" w:rsidP="009B3ABB">
            <w:pPr>
              <w:pStyle w:val="Default"/>
              <w:ind w:firstLine="284"/>
              <w:jc w:val="both"/>
            </w:pPr>
            <w:r w:rsidRPr="008539E4">
              <w:t xml:space="preserve"> «Заячья избушка». </w:t>
            </w:r>
          </w:p>
          <w:p w:rsidR="009B3ABB" w:rsidRPr="008539E4" w:rsidRDefault="009B3ABB" w:rsidP="009B3ABB">
            <w:pPr>
              <w:pStyle w:val="Default"/>
              <w:ind w:firstLine="284"/>
              <w:jc w:val="both"/>
            </w:pPr>
            <w:r w:rsidRPr="008539E4">
              <w:t xml:space="preserve"> «Что такое хорошо и что такое плохо». </w:t>
            </w:r>
          </w:p>
          <w:p w:rsidR="00E663D4" w:rsidRPr="00EC67F5" w:rsidRDefault="009B3ABB" w:rsidP="00DA79DA">
            <w:pPr>
              <w:ind w:firstLine="284"/>
              <w:jc w:val="both"/>
              <w:rPr>
                <w:rFonts w:ascii="Times New Roman" w:hAnsi="Times New Roman" w:cs="Times New Roman"/>
                <w:sz w:val="24"/>
                <w:szCs w:val="24"/>
              </w:rPr>
            </w:pPr>
            <w:r w:rsidRPr="008539E4">
              <w:rPr>
                <w:rFonts w:ascii="Times New Roman" w:hAnsi="Times New Roman" w:cs="Times New Roman"/>
                <w:sz w:val="24"/>
                <w:szCs w:val="24"/>
              </w:rPr>
              <w:t>Барто А.Л. Детям.</w:t>
            </w:r>
          </w:p>
        </w:tc>
      </w:tr>
      <w:tr w:rsidR="00E663D4" w:rsidRPr="00105F08" w:rsidTr="00E663D4">
        <w:trPr>
          <w:trHeight w:val="954"/>
          <w:jc w:val="center"/>
        </w:trPr>
        <w:tc>
          <w:tcPr>
            <w:tcW w:w="2518" w:type="dxa"/>
          </w:tcPr>
          <w:p w:rsidR="00E663D4" w:rsidRPr="00105F08" w:rsidRDefault="00E663D4" w:rsidP="00E663D4">
            <w:pPr>
              <w:ind w:firstLine="284"/>
              <w:jc w:val="center"/>
              <w:rPr>
                <w:rFonts w:ascii="Times New Roman" w:hAnsi="Times New Roman" w:cs="Times New Roman"/>
                <w:sz w:val="24"/>
                <w:szCs w:val="24"/>
              </w:rPr>
            </w:pPr>
            <w:r w:rsidRPr="00105F08">
              <w:rPr>
                <w:rFonts w:ascii="Times New Roman" w:hAnsi="Times New Roman" w:cs="Times New Roman"/>
                <w:sz w:val="24"/>
                <w:szCs w:val="24"/>
              </w:rPr>
              <w:t>Художественно-эстетическое развитие</w:t>
            </w:r>
          </w:p>
        </w:tc>
        <w:tc>
          <w:tcPr>
            <w:tcW w:w="7053" w:type="dxa"/>
          </w:tcPr>
          <w:p w:rsidR="00E663D4" w:rsidRPr="009E7B39" w:rsidRDefault="00E663D4" w:rsidP="00E663D4">
            <w:pPr>
              <w:ind w:firstLine="284"/>
              <w:jc w:val="center"/>
              <w:rPr>
                <w:rFonts w:ascii="Times New Roman" w:hAnsi="Times New Roman" w:cs="Times New Roman"/>
                <w:b/>
                <w:i/>
                <w:sz w:val="24"/>
                <w:szCs w:val="24"/>
              </w:rPr>
            </w:pPr>
            <w:r w:rsidRPr="009E7B39">
              <w:rPr>
                <w:rFonts w:ascii="Times New Roman" w:hAnsi="Times New Roman" w:cs="Times New Roman"/>
                <w:b/>
                <w:i/>
                <w:sz w:val="24"/>
                <w:szCs w:val="24"/>
              </w:rPr>
              <w:t>1.</w:t>
            </w:r>
            <w:r>
              <w:rPr>
                <w:rFonts w:ascii="Times New Roman" w:hAnsi="Times New Roman" w:cs="Times New Roman"/>
                <w:b/>
                <w:i/>
                <w:sz w:val="24"/>
                <w:szCs w:val="24"/>
              </w:rPr>
              <w:t xml:space="preserve"> </w:t>
            </w:r>
            <w:r w:rsidRPr="009E7B39">
              <w:rPr>
                <w:rFonts w:ascii="Times New Roman" w:hAnsi="Times New Roman" w:cs="Times New Roman"/>
                <w:b/>
                <w:i/>
                <w:sz w:val="24"/>
                <w:szCs w:val="24"/>
              </w:rPr>
              <w:t>Наглядно-демонстрационные пособия</w:t>
            </w:r>
          </w:p>
          <w:p w:rsidR="00E663D4" w:rsidRDefault="00D041B9" w:rsidP="00D041B9">
            <w:pPr>
              <w:jc w:val="both"/>
              <w:rPr>
                <w:rFonts w:ascii="Times New Roman" w:hAnsi="Times New Roman" w:cs="Times New Roman"/>
                <w:sz w:val="24"/>
                <w:szCs w:val="24"/>
              </w:rPr>
            </w:pPr>
            <w:r w:rsidRPr="00D041B9">
              <w:rPr>
                <w:rFonts w:ascii="Times New Roman" w:hAnsi="Times New Roman" w:cs="Times New Roman"/>
                <w:sz w:val="24"/>
                <w:szCs w:val="24"/>
              </w:rPr>
              <w:t>Художественный альбом для занятий с детьми с 3-х до 5-ти лет</w:t>
            </w:r>
            <w:r w:rsidR="00E663D4" w:rsidRPr="00D041B9">
              <w:rPr>
                <w:rFonts w:ascii="Times New Roman" w:hAnsi="Times New Roman" w:cs="Times New Roman"/>
                <w:sz w:val="24"/>
                <w:szCs w:val="24"/>
              </w:rPr>
              <w:t>.</w:t>
            </w:r>
          </w:p>
          <w:p w:rsidR="00D041B9" w:rsidRPr="00D041B9" w:rsidRDefault="003D7D5D" w:rsidP="00D041B9">
            <w:pPr>
              <w:jc w:val="both"/>
              <w:rPr>
                <w:rFonts w:ascii="Times New Roman" w:hAnsi="Times New Roman" w:cs="Times New Roman"/>
                <w:sz w:val="24"/>
                <w:szCs w:val="24"/>
              </w:rPr>
            </w:pPr>
            <w:r>
              <w:rPr>
                <w:rFonts w:ascii="Times New Roman" w:hAnsi="Times New Roman" w:cs="Times New Roman"/>
                <w:sz w:val="24"/>
                <w:szCs w:val="24"/>
              </w:rPr>
              <w:t>Колпакова М.А. «Это могут наши ручки» (2+)</w:t>
            </w:r>
          </w:p>
          <w:p w:rsidR="002D5359" w:rsidRDefault="002D5359" w:rsidP="006A008A">
            <w:pPr>
              <w:rPr>
                <w:rFonts w:ascii="Times New Roman" w:hAnsi="Times New Roman" w:cs="Times New Roman"/>
                <w:b/>
                <w:i/>
                <w:sz w:val="24"/>
                <w:szCs w:val="24"/>
              </w:rPr>
            </w:pPr>
          </w:p>
          <w:p w:rsidR="00E663D4" w:rsidRDefault="00E663D4" w:rsidP="00E663D4">
            <w:pPr>
              <w:ind w:firstLine="284"/>
              <w:jc w:val="center"/>
              <w:rPr>
                <w:rFonts w:ascii="Times New Roman" w:hAnsi="Times New Roman" w:cs="Times New Roman"/>
                <w:b/>
                <w:i/>
                <w:sz w:val="24"/>
                <w:szCs w:val="24"/>
              </w:rPr>
            </w:pPr>
            <w:r>
              <w:rPr>
                <w:rFonts w:ascii="Times New Roman" w:hAnsi="Times New Roman" w:cs="Times New Roman"/>
                <w:b/>
                <w:i/>
                <w:sz w:val="24"/>
                <w:szCs w:val="24"/>
              </w:rPr>
              <w:t>2. Средства</w:t>
            </w:r>
          </w:p>
          <w:p w:rsidR="00E663D4" w:rsidRDefault="006A008A" w:rsidP="00E663D4">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Ранний и младший возраст</w:t>
            </w:r>
          </w:p>
          <w:p w:rsidR="00E663D4" w:rsidRDefault="00E663D4" w:rsidP="00E663D4">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(от 2 до 4 лет)</w:t>
            </w:r>
          </w:p>
          <w:p w:rsidR="00E663D4" w:rsidRPr="00F65E9D" w:rsidRDefault="00E663D4" w:rsidP="00E663D4">
            <w:pPr>
              <w:pStyle w:val="Default"/>
              <w:ind w:firstLine="284"/>
              <w:jc w:val="both"/>
            </w:pPr>
            <w:r w:rsidRPr="00F65E9D">
              <w:t xml:space="preserve">Материалы для рисования: альбомы, гуашевые краски, кисти, цветные карандаши, восковые </w:t>
            </w:r>
            <w:r>
              <w:t>мелки</w:t>
            </w:r>
            <w:r w:rsidRPr="00F65E9D">
              <w:t>, фломастеры, баночки для воды, салфетки, кле</w:t>
            </w:r>
            <w:r>
              <w:t>е</w:t>
            </w:r>
            <w:r w:rsidRPr="00F65E9D">
              <w:t xml:space="preserve">нки, раскраски. </w:t>
            </w:r>
          </w:p>
          <w:p w:rsidR="00E663D4" w:rsidRPr="00F65E9D" w:rsidRDefault="00E663D4" w:rsidP="00E663D4">
            <w:pPr>
              <w:pStyle w:val="Default"/>
              <w:ind w:firstLine="284"/>
              <w:jc w:val="both"/>
            </w:pPr>
            <w:r w:rsidRPr="00F65E9D">
              <w:t xml:space="preserve">Материал для лепки: пластилин, дощечки. </w:t>
            </w:r>
          </w:p>
          <w:p w:rsidR="00E663D4" w:rsidRPr="00F65E9D" w:rsidRDefault="00E663D4" w:rsidP="00E663D4">
            <w:pPr>
              <w:pStyle w:val="Default"/>
              <w:ind w:firstLine="284"/>
              <w:jc w:val="both"/>
            </w:pPr>
            <w:r w:rsidRPr="00F65E9D">
              <w:t>Нетрадиционная техника рисования: печатки, ватные палочки, паралон.</w:t>
            </w:r>
          </w:p>
          <w:p w:rsidR="00E663D4" w:rsidRPr="00F65E9D" w:rsidRDefault="00E663D4" w:rsidP="00E663D4">
            <w:pPr>
              <w:pStyle w:val="Default"/>
              <w:ind w:firstLine="284"/>
              <w:jc w:val="both"/>
            </w:pPr>
            <w:r w:rsidRPr="00F65E9D">
              <w:t xml:space="preserve">Мольберт. </w:t>
            </w:r>
          </w:p>
          <w:p w:rsidR="00E663D4" w:rsidRPr="00F65E9D" w:rsidRDefault="00E663D4" w:rsidP="00E663D4">
            <w:pPr>
              <w:pStyle w:val="Default"/>
              <w:ind w:firstLine="284"/>
              <w:jc w:val="both"/>
            </w:pPr>
            <w:r w:rsidRPr="00F65E9D">
              <w:t xml:space="preserve">Мягкие модули </w:t>
            </w:r>
          </w:p>
          <w:p w:rsidR="00E663D4" w:rsidRPr="00F65E9D" w:rsidRDefault="00E663D4" w:rsidP="00E663D4">
            <w:pPr>
              <w:pStyle w:val="Default"/>
              <w:ind w:firstLine="284"/>
              <w:jc w:val="both"/>
            </w:pPr>
            <w:r w:rsidRPr="00F65E9D">
              <w:t xml:space="preserve">Крупногабаритный напольный конструктор </w:t>
            </w:r>
          </w:p>
          <w:p w:rsidR="00E663D4" w:rsidRPr="00F65E9D" w:rsidRDefault="00E663D4" w:rsidP="00E663D4">
            <w:pPr>
              <w:pStyle w:val="Default"/>
              <w:ind w:firstLine="284"/>
              <w:jc w:val="both"/>
            </w:pPr>
            <w:r w:rsidRPr="00F65E9D">
              <w:t xml:space="preserve">Конструктор серии «ЛЕГО» </w:t>
            </w:r>
          </w:p>
          <w:p w:rsidR="00E663D4" w:rsidRPr="00F65E9D" w:rsidRDefault="00E663D4" w:rsidP="00E663D4">
            <w:pPr>
              <w:pStyle w:val="Default"/>
              <w:ind w:firstLine="284"/>
              <w:jc w:val="both"/>
            </w:pPr>
            <w:r w:rsidRPr="00F65E9D">
              <w:t xml:space="preserve">Крупная мозаика </w:t>
            </w:r>
          </w:p>
          <w:p w:rsidR="00E663D4" w:rsidRPr="00F65E9D" w:rsidRDefault="00E663D4" w:rsidP="00E663D4">
            <w:pPr>
              <w:pStyle w:val="Default"/>
              <w:ind w:firstLine="284"/>
              <w:jc w:val="both"/>
            </w:pPr>
            <w:r w:rsidRPr="00F65E9D">
              <w:t xml:space="preserve">Средняя мозаика </w:t>
            </w:r>
          </w:p>
          <w:p w:rsidR="00E663D4" w:rsidRPr="00F65E9D" w:rsidRDefault="00E663D4" w:rsidP="00E663D4">
            <w:pPr>
              <w:ind w:firstLine="284"/>
              <w:jc w:val="both"/>
              <w:rPr>
                <w:rFonts w:ascii="Times New Roman" w:hAnsi="Times New Roman" w:cs="Times New Roman"/>
                <w:sz w:val="24"/>
                <w:szCs w:val="24"/>
              </w:rPr>
            </w:pPr>
            <w:r w:rsidRPr="00F65E9D">
              <w:rPr>
                <w:rFonts w:ascii="Times New Roman" w:hAnsi="Times New Roman" w:cs="Times New Roman"/>
                <w:sz w:val="24"/>
                <w:szCs w:val="24"/>
              </w:rPr>
              <w:t xml:space="preserve">Кубики </w:t>
            </w:r>
          </w:p>
          <w:p w:rsidR="00E663D4" w:rsidRPr="00F65E9D" w:rsidRDefault="00E663D4" w:rsidP="00E663D4">
            <w:pPr>
              <w:ind w:firstLine="284"/>
              <w:jc w:val="both"/>
              <w:rPr>
                <w:rFonts w:ascii="Times New Roman" w:hAnsi="Times New Roman" w:cs="Times New Roman"/>
                <w:sz w:val="24"/>
                <w:szCs w:val="24"/>
              </w:rPr>
            </w:pPr>
            <w:r w:rsidRPr="00F65E9D">
              <w:rPr>
                <w:rFonts w:ascii="Times New Roman" w:hAnsi="Times New Roman" w:cs="Times New Roman"/>
                <w:sz w:val="24"/>
                <w:szCs w:val="24"/>
              </w:rPr>
              <w:t>Юбочки,</w:t>
            </w:r>
            <w:r>
              <w:rPr>
                <w:rFonts w:ascii="Times New Roman" w:hAnsi="Times New Roman" w:cs="Times New Roman"/>
                <w:sz w:val="24"/>
                <w:szCs w:val="24"/>
              </w:rPr>
              <w:t xml:space="preserve"> платья, сарафан</w:t>
            </w:r>
          </w:p>
          <w:p w:rsidR="00E663D4" w:rsidRPr="00F65E9D" w:rsidRDefault="00E663D4" w:rsidP="00E663D4">
            <w:pPr>
              <w:pStyle w:val="Default"/>
              <w:ind w:firstLine="284"/>
              <w:jc w:val="both"/>
            </w:pPr>
            <w:r w:rsidRPr="00F65E9D">
              <w:t xml:space="preserve">Бубен </w:t>
            </w:r>
          </w:p>
          <w:p w:rsidR="00E663D4" w:rsidRPr="00F65E9D" w:rsidRDefault="00E663D4" w:rsidP="00E663D4">
            <w:pPr>
              <w:pStyle w:val="Default"/>
              <w:ind w:firstLine="284"/>
              <w:jc w:val="both"/>
            </w:pPr>
            <w:r w:rsidRPr="00F65E9D">
              <w:t xml:space="preserve">Маракасы </w:t>
            </w:r>
          </w:p>
          <w:p w:rsidR="00E663D4" w:rsidRPr="00F65E9D" w:rsidRDefault="00E663D4" w:rsidP="00E663D4">
            <w:pPr>
              <w:pStyle w:val="Default"/>
              <w:ind w:firstLine="284"/>
              <w:jc w:val="both"/>
            </w:pPr>
            <w:r w:rsidRPr="00F65E9D">
              <w:t xml:space="preserve">Погремушки </w:t>
            </w:r>
          </w:p>
          <w:p w:rsidR="00E663D4" w:rsidRPr="00F65E9D" w:rsidRDefault="00E663D4" w:rsidP="00E663D4">
            <w:pPr>
              <w:pStyle w:val="Default"/>
              <w:ind w:firstLine="284"/>
              <w:jc w:val="both"/>
            </w:pPr>
            <w:r w:rsidRPr="00F65E9D">
              <w:t xml:space="preserve">Саксофон </w:t>
            </w:r>
          </w:p>
          <w:p w:rsidR="00E663D4" w:rsidRPr="00F65E9D" w:rsidRDefault="00E663D4" w:rsidP="00E663D4">
            <w:pPr>
              <w:pStyle w:val="Default"/>
              <w:ind w:firstLine="284"/>
              <w:jc w:val="both"/>
            </w:pPr>
            <w:r w:rsidRPr="00F65E9D">
              <w:t xml:space="preserve">Гитара </w:t>
            </w:r>
          </w:p>
          <w:p w:rsidR="00E663D4" w:rsidRDefault="00E663D4" w:rsidP="00E663D4">
            <w:pPr>
              <w:ind w:firstLine="284"/>
              <w:jc w:val="both"/>
              <w:rPr>
                <w:sz w:val="23"/>
                <w:szCs w:val="23"/>
              </w:rPr>
            </w:pPr>
            <w:r w:rsidRPr="00F65E9D">
              <w:rPr>
                <w:rFonts w:ascii="Times New Roman" w:hAnsi="Times New Roman" w:cs="Times New Roman"/>
                <w:sz w:val="24"/>
                <w:szCs w:val="24"/>
              </w:rPr>
              <w:t>Колокольчик</w:t>
            </w:r>
          </w:p>
          <w:p w:rsidR="00E663D4" w:rsidRPr="002B2195" w:rsidRDefault="00E663D4" w:rsidP="00E663D4">
            <w:pPr>
              <w:pStyle w:val="Default"/>
              <w:ind w:firstLine="284"/>
              <w:jc w:val="both"/>
            </w:pPr>
            <w:r w:rsidRPr="002B2195">
              <w:t xml:space="preserve">Акварельные краски </w:t>
            </w:r>
          </w:p>
          <w:p w:rsidR="00E663D4" w:rsidRPr="002B2195" w:rsidRDefault="00E663D4" w:rsidP="00E663D4">
            <w:pPr>
              <w:pStyle w:val="Default"/>
              <w:ind w:firstLine="284"/>
              <w:jc w:val="both"/>
            </w:pPr>
            <w:r w:rsidRPr="002B2195">
              <w:t xml:space="preserve">Альбомы </w:t>
            </w:r>
          </w:p>
          <w:p w:rsidR="00E663D4" w:rsidRPr="002B2195" w:rsidRDefault="00E663D4" w:rsidP="00E663D4">
            <w:pPr>
              <w:pStyle w:val="Default"/>
              <w:ind w:firstLine="284"/>
              <w:jc w:val="both"/>
            </w:pPr>
            <w:r w:rsidRPr="002B2195">
              <w:t xml:space="preserve">Кисти </w:t>
            </w:r>
          </w:p>
          <w:p w:rsidR="00E663D4" w:rsidRPr="002B2195" w:rsidRDefault="00E663D4" w:rsidP="00E663D4">
            <w:pPr>
              <w:pStyle w:val="Default"/>
              <w:ind w:firstLine="284"/>
              <w:jc w:val="both"/>
            </w:pPr>
            <w:r w:rsidRPr="002B2195">
              <w:t xml:space="preserve">Конструктор объемных геометрических фигур </w:t>
            </w:r>
          </w:p>
          <w:p w:rsidR="00E663D4" w:rsidRPr="002B2195" w:rsidRDefault="00E663D4" w:rsidP="00E663D4">
            <w:pPr>
              <w:ind w:firstLine="284"/>
              <w:jc w:val="both"/>
              <w:rPr>
                <w:rFonts w:ascii="Times New Roman" w:hAnsi="Times New Roman" w:cs="Times New Roman"/>
                <w:sz w:val="24"/>
                <w:szCs w:val="24"/>
              </w:rPr>
            </w:pPr>
            <w:r w:rsidRPr="002B2195">
              <w:rPr>
                <w:rFonts w:ascii="Times New Roman" w:hAnsi="Times New Roman" w:cs="Times New Roman"/>
                <w:sz w:val="24"/>
                <w:szCs w:val="24"/>
              </w:rPr>
              <w:t xml:space="preserve">Мягкий модуль </w:t>
            </w:r>
          </w:p>
          <w:p w:rsidR="00E663D4" w:rsidRDefault="00E663D4" w:rsidP="00E663D4">
            <w:pPr>
              <w:pStyle w:val="Default"/>
              <w:ind w:firstLine="284"/>
              <w:jc w:val="both"/>
            </w:pPr>
            <w:r w:rsidRPr="002B2195">
              <w:t xml:space="preserve">Пальчиковый театр </w:t>
            </w:r>
          </w:p>
          <w:p w:rsidR="002D5359" w:rsidRDefault="002D5359" w:rsidP="00E663D4">
            <w:pPr>
              <w:pStyle w:val="Default"/>
              <w:ind w:firstLine="284"/>
              <w:jc w:val="both"/>
            </w:pPr>
            <w:r>
              <w:t>Настольный театр</w:t>
            </w:r>
          </w:p>
          <w:p w:rsidR="002D5359" w:rsidRPr="002B2195" w:rsidRDefault="002D5359" w:rsidP="002D5359">
            <w:pPr>
              <w:pStyle w:val="Default"/>
              <w:ind w:firstLine="284"/>
              <w:jc w:val="both"/>
            </w:pPr>
            <w:r>
              <w:t>Теневой театр</w:t>
            </w:r>
          </w:p>
          <w:p w:rsidR="00E663D4" w:rsidRPr="002B2195" w:rsidRDefault="00E663D4" w:rsidP="00E663D4">
            <w:pPr>
              <w:pStyle w:val="Default"/>
              <w:ind w:firstLine="284"/>
              <w:jc w:val="both"/>
            </w:pPr>
            <w:r w:rsidRPr="002B2195">
              <w:t xml:space="preserve">Бубен </w:t>
            </w:r>
          </w:p>
          <w:p w:rsidR="00E663D4" w:rsidRPr="002B2195" w:rsidRDefault="00E663D4" w:rsidP="00E663D4">
            <w:pPr>
              <w:pStyle w:val="Default"/>
              <w:ind w:firstLine="284"/>
              <w:jc w:val="both"/>
            </w:pPr>
            <w:r w:rsidRPr="002B2195">
              <w:t xml:space="preserve">Металлофон </w:t>
            </w:r>
          </w:p>
          <w:p w:rsidR="00E663D4" w:rsidRPr="002B2195" w:rsidRDefault="00E663D4" w:rsidP="00E663D4">
            <w:pPr>
              <w:pStyle w:val="Default"/>
              <w:ind w:firstLine="284"/>
              <w:jc w:val="both"/>
            </w:pPr>
            <w:r w:rsidRPr="002B2195">
              <w:t xml:space="preserve">Дудочка </w:t>
            </w:r>
          </w:p>
          <w:p w:rsidR="00E663D4" w:rsidRPr="002B2195" w:rsidRDefault="00E663D4" w:rsidP="00E663D4">
            <w:pPr>
              <w:pStyle w:val="Default"/>
              <w:ind w:firstLine="284"/>
              <w:jc w:val="both"/>
            </w:pPr>
            <w:r w:rsidRPr="002B2195">
              <w:t xml:space="preserve">Труба </w:t>
            </w:r>
          </w:p>
          <w:p w:rsidR="00E663D4" w:rsidRPr="00E663D4" w:rsidRDefault="00E663D4" w:rsidP="00E663D4">
            <w:pPr>
              <w:pStyle w:val="Default"/>
              <w:ind w:firstLine="284"/>
              <w:jc w:val="both"/>
            </w:pPr>
            <w:r w:rsidRPr="002B2195">
              <w:t xml:space="preserve">Колокольчики </w:t>
            </w:r>
          </w:p>
        </w:tc>
      </w:tr>
      <w:tr w:rsidR="00E663D4" w:rsidRPr="00105F08" w:rsidTr="00E663D4">
        <w:trPr>
          <w:trHeight w:val="954"/>
          <w:jc w:val="center"/>
        </w:trPr>
        <w:tc>
          <w:tcPr>
            <w:tcW w:w="2518" w:type="dxa"/>
          </w:tcPr>
          <w:p w:rsidR="00E663D4" w:rsidRPr="00105F08" w:rsidRDefault="00E663D4" w:rsidP="00E663D4">
            <w:pPr>
              <w:ind w:firstLine="284"/>
              <w:jc w:val="center"/>
              <w:rPr>
                <w:rFonts w:ascii="Times New Roman" w:hAnsi="Times New Roman" w:cs="Times New Roman"/>
                <w:sz w:val="24"/>
                <w:szCs w:val="24"/>
              </w:rPr>
            </w:pPr>
            <w:r w:rsidRPr="00105F08">
              <w:rPr>
                <w:rFonts w:ascii="Times New Roman" w:hAnsi="Times New Roman" w:cs="Times New Roman"/>
                <w:sz w:val="24"/>
                <w:szCs w:val="24"/>
              </w:rPr>
              <w:t>Физическая культура</w:t>
            </w:r>
          </w:p>
        </w:tc>
        <w:tc>
          <w:tcPr>
            <w:tcW w:w="7053" w:type="dxa"/>
            <w:tcBorders>
              <w:bottom w:val="single" w:sz="4" w:space="0" w:color="auto"/>
            </w:tcBorders>
          </w:tcPr>
          <w:p w:rsidR="00C7450C" w:rsidRDefault="00C7450C" w:rsidP="00C7450C">
            <w:pPr>
              <w:jc w:val="center"/>
              <w:rPr>
                <w:rFonts w:ascii="Times New Roman" w:hAnsi="Times New Roman" w:cs="Times New Roman"/>
                <w:b/>
                <w:i/>
                <w:sz w:val="24"/>
                <w:szCs w:val="24"/>
              </w:rPr>
            </w:pPr>
            <w:r>
              <w:rPr>
                <w:rFonts w:ascii="Times New Roman" w:hAnsi="Times New Roman" w:cs="Times New Roman"/>
                <w:b/>
                <w:i/>
                <w:sz w:val="24"/>
                <w:szCs w:val="24"/>
              </w:rPr>
              <w:t>1</w:t>
            </w:r>
            <w:r w:rsidR="00E663D4" w:rsidRPr="00F65E9D">
              <w:rPr>
                <w:rFonts w:ascii="Times New Roman" w:hAnsi="Times New Roman" w:cs="Times New Roman"/>
                <w:b/>
                <w:i/>
                <w:sz w:val="24"/>
                <w:szCs w:val="24"/>
              </w:rPr>
              <w:t>.</w:t>
            </w:r>
            <w:r>
              <w:rPr>
                <w:rFonts w:ascii="Times New Roman" w:hAnsi="Times New Roman" w:cs="Times New Roman"/>
                <w:b/>
                <w:i/>
                <w:sz w:val="24"/>
                <w:szCs w:val="24"/>
              </w:rPr>
              <w:t xml:space="preserve"> </w:t>
            </w:r>
            <w:r w:rsidRPr="00F65E9D">
              <w:rPr>
                <w:rFonts w:ascii="Times New Roman" w:hAnsi="Times New Roman" w:cs="Times New Roman"/>
                <w:b/>
                <w:i/>
                <w:sz w:val="24"/>
                <w:szCs w:val="24"/>
              </w:rPr>
              <w:t>Средства физического воспитания</w:t>
            </w:r>
          </w:p>
          <w:p w:rsidR="00E663D4" w:rsidRPr="00C7450C" w:rsidRDefault="00C7450C" w:rsidP="00C7450C">
            <w:pPr>
              <w:ind w:firstLine="284"/>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Ранний и младший возраст</w:t>
            </w:r>
          </w:p>
          <w:p w:rsidR="00C7450C" w:rsidRDefault="00C7450C" w:rsidP="00E663D4">
            <w:pPr>
              <w:ind w:firstLine="284"/>
              <w:jc w:val="both"/>
              <w:rPr>
                <w:rFonts w:ascii="Times New Roman" w:hAnsi="Times New Roman" w:cs="Times New Roman"/>
                <w:sz w:val="24"/>
                <w:szCs w:val="24"/>
              </w:rPr>
            </w:pPr>
            <w:r>
              <w:rPr>
                <w:rFonts w:ascii="Times New Roman" w:hAnsi="Times New Roman" w:cs="Times New Roman"/>
                <w:sz w:val="24"/>
                <w:szCs w:val="24"/>
              </w:rPr>
              <w:t xml:space="preserve">Мячи гимнастические </w:t>
            </w:r>
          </w:p>
          <w:p w:rsidR="00C7450C" w:rsidRDefault="00C7450C" w:rsidP="00E663D4">
            <w:pPr>
              <w:ind w:firstLine="284"/>
              <w:jc w:val="both"/>
              <w:rPr>
                <w:rFonts w:ascii="Times New Roman" w:hAnsi="Times New Roman" w:cs="Times New Roman"/>
                <w:sz w:val="24"/>
                <w:szCs w:val="24"/>
              </w:rPr>
            </w:pPr>
            <w:r>
              <w:rPr>
                <w:rFonts w:ascii="Times New Roman" w:hAnsi="Times New Roman" w:cs="Times New Roman"/>
                <w:sz w:val="24"/>
                <w:szCs w:val="24"/>
              </w:rPr>
              <w:t>Ходунки</w:t>
            </w:r>
          </w:p>
          <w:p w:rsidR="00C7450C" w:rsidRDefault="00C7450C" w:rsidP="00E663D4">
            <w:pPr>
              <w:ind w:firstLine="284"/>
              <w:jc w:val="both"/>
              <w:rPr>
                <w:rFonts w:ascii="Times New Roman" w:hAnsi="Times New Roman" w:cs="Times New Roman"/>
                <w:sz w:val="24"/>
                <w:szCs w:val="24"/>
              </w:rPr>
            </w:pPr>
            <w:r>
              <w:rPr>
                <w:rFonts w:ascii="Times New Roman" w:hAnsi="Times New Roman" w:cs="Times New Roman"/>
                <w:sz w:val="24"/>
                <w:szCs w:val="24"/>
              </w:rPr>
              <w:t>Каталки</w:t>
            </w:r>
          </w:p>
          <w:p w:rsidR="00C7450C" w:rsidRDefault="00C7450C" w:rsidP="00E663D4">
            <w:pPr>
              <w:ind w:firstLine="284"/>
              <w:jc w:val="both"/>
              <w:rPr>
                <w:rFonts w:ascii="Times New Roman" w:hAnsi="Times New Roman" w:cs="Times New Roman"/>
                <w:sz w:val="24"/>
                <w:szCs w:val="24"/>
              </w:rPr>
            </w:pPr>
            <w:r>
              <w:rPr>
                <w:rFonts w:ascii="Times New Roman" w:hAnsi="Times New Roman" w:cs="Times New Roman"/>
                <w:sz w:val="24"/>
                <w:szCs w:val="24"/>
              </w:rPr>
              <w:t>Качели</w:t>
            </w:r>
          </w:p>
          <w:p w:rsidR="00E663D4" w:rsidRDefault="00C7450C" w:rsidP="00E663D4">
            <w:pPr>
              <w:ind w:firstLine="284"/>
              <w:jc w:val="both"/>
              <w:rPr>
                <w:rFonts w:ascii="Times New Roman" w:hAnsi="Times New Roman" w:cs="Times New Roman"/>
                <w:sz w:val="24"/>
                <w:szCs w:val="24"/>
              </w:rPr>
            </w:pPr>
            <w:r>
              <w:rPr>
                <w:rFonts w:ascii="Times New Roman" w:hAnsi="Times New Roman" w:cs="Times New Roman"/>
                <w:sz w:val="24"/>
                <w:szCs w:val="24"/>
              </w:rPr>
              <w:t>Ребристая дорожка</w:t>
            </w:r>
          </w:p>
          <w:p w:rsidR="00C7450C" w:rsidRDefault="00C7450C" w:rsidP="00E663D4">
            <w:pPr>
              <w:ind w:firstLine="284"/>
              <w:jc w:val="both"/>
              <w:rPr>
                <w:rFonts w:ascii="Times New Roman" w:hAnsi="Times New Roman" w:cs="Times New Roman"/>
                <w:sz w:val="24"/>
                <w:szCs w:val="24"/>
              </w:rPr>
            </w:pPr>
            <w:r>
              <w:rPr>
                <w:rFonts w:ascii="Times New Roman" w:hAnsi="Times New Roman" w:cs="Times New Roman"/>
                <w:sz w:val="24"/>
                <w:szCs w:val="24"/>
              </w:rPr>
              <w:t>Беговая дорожка мини</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Брусья «Первые шаги»</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Веротренажер</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Тренежер «Министеппер»</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Вестибулярный тренажер «Перекати поле»</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Детский игровой комплекс «Кузнечик»</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Напольная дорожка «Гусеница»</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Детская дорожка «Гофр» со следочками</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Полуфункциональный набор «Гномик»</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Мат напольный</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Тоннель</w:t>
            </w:r>
          </w:p>
          <w:p w:rsid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Пирамида</w:t>
            </w:r>
          </w:p>
          <w:p w:rsidR="00E663D4" w:rsidRPr="00C7450C" w:rsidRDefault="00C7450C" w:rsidP="00C7450C">
            <w:pPr>
              <w:ind w:firstLine="284"/>
              <w:jc w:val="both"/>
              <w:rPr>
                <w:rFonts w:ascii="Times New Roman" w:hAnsi="Times New Roman" w:cs="Times New Roman"/>
                <w:sz w:val="24"/>
                <w:szCs w:val="24"/>
              </w:rPr>
            </w:pPr>
            <w:r>
              <w:rPr>
                <w:rFonts w:ascii="Times New Roman" w:hAnsi="Times New Roman" w:cs="Times New Roman"/>
                <w:sz w:val="24"/>
                <w:szCs w:val="24"/>
              </w:rPr>
              <w:t>Мячи разных размеров</w:t>
            </w:r>
          </w:p>
          <w:p w:rsidR="00E663D4" w:rsidRPr="00F65E9D" w:rsidRDefault="00E663D4" w:rsidP="00E663D4">
            <w:pPr>
              <w:pStyle w:val="Default"/>
              <w:ind w:firstLine="284"/>
              <w:jc w:val="both"/>
            </w:pPr>
            <w:r w:rsidRPr="00F65E9D">
              <w:t xml:space="preserve">Султанчики </w:t>
            </w:r>
          </w:p>
          <w:p w:rsidR="00E663D4" w:rsidRPr="00E663D4" w:rsidRDefault="00E663D4" w:rsidP="00E663D4">
            <w:pPr>
              <w:ind w:firstLine="284"/>
              <w:jc w:val="both"/>
            </w:pPr>
            <w:r w:rsidRPr="002B2195">
              <w:rPr>
                <w:rFonts w:ascii="Times New Roman" w:hAnsi="Times New Roman" w:cs="Times New Roman"/>
                <w:sz w:val="24"/>
                <w:szCs w:val="24"/>
              </w:rPr>
              <w:t>Флажки</w:t>
            </w:r>
          </w:p>
        </w:tc>
      </w:tr>
    </w:tbl>
    <w:p w:rsidR="00E663D4" w:rsidRDefault="00E663D4" w:rsidP="00361F63">
      <w:pPr>
        <w:spacing w:line="240" w:lineRule="auto"/>
        <w:rPr>
          <w:rStyle w:val="af9"/>
        </w:rPr>
      </w:pPr>
    </w:p>
    <w:p w:rsidR="009F7E83" w:rsidRDefault="009F7E83" w:rsidP="00361F63">
      <w:pPr>
        <w:spacing w:line="240" w:lineRule="auto"/>
        <w:rPr>
          <w:rStyle w:val="af9"/>
        </w:rPr>
      </w:pPr>
    </w:p>
    <w:bookmarkEnd w:id="31"/>
    <w:p w:rsidR="00F65148" w:rsidRDefault="00F65148">
      <w:pPr>
        <w:rPr>
          <w:i/>
        </w:rPr>
      </w:pPr>
    </w:p>
    <w:p w:rsidR="00F65148" w:rsidRDefault="00F65148">
      <w:pPr>
        <w:rPr>
          <w:i/>
        </w:rPr>
      </w:pPr>
      <w:r>
        <w:rPr>
          <w:i/>
        </w:rPr>
        <w:br w:type="page"/>
      </w:r>
    </w:p>
    <w:p w:rsidR="00F65148" w:rsidRDefault="00F65148" w:rsidP="00F65148">
      <w:pPr>
        <w:pStyle w:val="af8"/>
        <w:sectPr w:rsidR="00F65148" w:rsidSect="00AD2FAF">
          <w:footerReference w:type="even" r:id="rId14"/>
          <w:pgSz w:w="11907" w:h="16839" w:code="9"/>
          <w:pgMar w:top="1134" w:right="851" w:bottom="1134" w:left="1701" w:header="709" w:footer="227" w:gutter="0"/>
          <w:cols w:space="708"/>
          <w:titlePg/>
          <w:docGrid w:linePitch="360"/>
        </w:sectPr>
      </w:pPr>
    </w:p>
    <w:p w:rsidR="00F65148" w:rsidRPr="005E36B5" w:rsidRDefault="0070464B" w:rsidP="00F65148">
      <w:pPr>
        <w:pStyle w:val="af8"/>
      </w:pPr>
      <w:bookmarkStart w:id="32" w:name="_Toc477345563"/>
      <w:r>
        <w:t>3</w:t>
      </w:r>
      <w:r w:rsidR="00F65148">
        <w:t>.</w:t>
      </w:r>
      <w:r w:rsidR="0027453C">
        <w:t>3</w:t>
      </w:r>
      <w:r w:rsidR="00301CFF">
        <w:t>.</w:t>
      </w:r>
      <w:r w:rsidR="00F65148">
        <w:t xml:space="preserve"> </w:t>
      </w:r>
      <w:r w:rsidR="00F65148" w:rsidRPr="005E36B5">
        <w:t>План образовательной д</w:t>
      </w:r>
      <w:r w:rsidR="00AF707D">
        <w:t>еятельности ГКУЗ НО «Заволжский</w:t>
      </w:r>
      <w:r w:rsidR="00F65148" w:rsidRPr="005E36B5">
        <w:t xml:space="preserve"> с</w:t>
      </w:r>
      <w:r w:rsidR="00AF707D">
        <w:t>пециализированный дом ребенка</w:t>
      </w:r>
      <w:r w:rsidR="00F65148" w:rsidRPr="005E36B5">
        <w:t>»</w:t>
      </w:r>
      <w:bookmarkEnd w:id="32"/>
    </w:p>
    <w:p w:rsidR="00F65148" w:rsidRPr="005E36B5" w:rsidRDefault="009B0753" w:rsidP="00F65148">
      <w:pPr>
        <w:pStyle w:val="af8"/>
      </w:pPr>
      <w:r>
        <w:br/>
      </w:r>
    </w:p>
    <w:tbl>
      <w:tblPr>
        <w:tblW w:w="1478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538"/>
        <w:gridCol w:w="4183"/>
        <w:gridCol w:w="7"/>
        <w:gridCol w:w="652"/>
        <w:gridCol w:w="6"/>
        <w:gridCol w:w="653"/>
        <w:gridCol w:w="6"/>
        <w:gridCol w:w="659"/>
        <w:gridCol w:w="659"/>
        <w:gridCol w:w="660"/>
        <w:gridCol w:w="663"/>
        <w:gridCol w:w="660"/>
        <w:gridCol w:w="659"/>
        <w:gridCol w:w="659"/>
        <w:gridCol w:w="660"/>
        <w:gridCol w:w="659"/>
        <w:gridCol w:w="660"/>
        <w:gridCol w:w="659"/>
        <w:gridCol w:w="661"/>
      </w:tblGrid>
      <w:tr w:rsidR="00B3686F" w:rsidRPr="005E36B5" w:rsidTr="00B3686F">
        <w:trPr>
          <w:cantSplit/>
          <w:trHeight w:val="68"/>
        </w:trPr>
        <w:tc>
          <w:tcPr>
            <w:tcW w:w="823" w:type="dxa"/>
            <w:vAlign w:val="center"/>
          </w:tcPr>
          <w:p w:rsidR="00B3686F" w:rsidRPr="005E36B5" w:rsidRDefault="00B3686F" w:rsidP="00F65148">
            <w:pPr>
              <w:rPr>
                <w:rFonts w:ascii="Times New Roman" w:hAnsi="Times New Roman" w:cs="Times New Roman"/>
              </w:rPr>
            </w:pPr>
            <w:r w:rsidRPr="005E36B5">
              <w:rPr>
                <w:rFonts w:ascii="Times New Roman" w:hAnsi="Times New Roman" w:cs="Times New Roman"/>
              </w:rPr>
              <w:t>№п/п</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xml:space="preserve">Виды деятельности </w:t>
            </w:r>
          </w:p>
        </w:tc>
        <w:tc>
          <w:tcPr>
            <w:tcW w:w="4618" w:type="dxa"/>
            <w:gridSpan w:val="9"/>
          </w:tcPr>
          <w:p w:rsidR="00B3686F" w:rsidRPr="005E36B5" w:rsidRDefault="00B3686F" w:rsidP="00F65148">
            <w:pPr>
              <w:jc w:val="center"/>
              <w:rPr>
                <w:rFonts w:ascii="Times New Roman" w:hAnsi="Times New Roman" w:cs="Times New Roman"/>
                <w:sz w:val="20"/>
                <w:szCs w:val="20"/>
              </w:rPr>
            </w:pPr>
            <w:r w:rsidRPr="005E36B5">
              <w:rPr>
                <w:rFonts w:ascii="Times New Roman" w:hAnsi="Times New Roman" w:cs="Times New Roman"/>
                <w:sz w:val="20"/>
                <w:szCs w:val="20"/>
              </w:rPr>
              <w:t>Ранний  возраст</w:t>
            </w:r>
          </w:p>
        </w:tc>
        <w:tc>
          <w:tcPr>
            <w:tcW w:w="4617" w:type="dxa"/>
            <w:gridSpan w:val="7"/>
          </w:tcPr>
          <w:p w:rsidR="00B3686F" w:rsidRPr="005E36B5" w:rsidRDefault="00B3686F" w:rsidP="00F65148">
            <w:pPr>
              <w:jc w:val="center"/>
              <w:rPr>
                <w:rFonts w:ascii="Times New Roman" w:hAnsi="Times New Roman" w:cs="Times New Roman"/>
                <w:sz w:val="20"/>
                <w:szCs w:val="20"/>
              </w:rPr>
            </w:pPr>
            <w:r w:rsidRPr="005E36B5">
              <w:rPr>
                <w:rFonts w:ascii="Times New Roman" w:hAnsi="Times New Roman" w:cs="Times New Roman"/>
                <w:sz w:val="20"/>
                <w:szCs w:val="20"/>
              </w:rPr>
              <w:t>Младший дошкольный  возраст</w:t>
            </w:r>
          </w:p>
        </w:tc>
      </w:tr>
      <w:tr w:rsidR="00B3686F" w:rsidRPr="005E36B5" w:rsidTr="00B3686F">
        <w:trPr>
          <w:cantSplit/>
          <w:trHeight w:val="88"/>
        </w:trPr>
        <w:tc>
          <w:tcPr>
            <w:tcW w:w="823" w:type="dxa"/>
            <w:vAlign w:val="center"/>
          </w:tcPr>
          <w:p w:rsidR="00B3686F" w:rsidRPr="005E36B5" w:rsidRDefault="00B3686F" w:rsidP="00F65148">
            <w:pPr>
              <w:rPr>
                <w:rFonts w:ascii="Times New Roman" w:hAnsi="Times New Roman" w:cs="Times New Roman"/>
              </w:rPr>
            </w:pPr>
          </w:p>
        </w:tc>
        <w:tc>
          <w:tcPr>
            <w:tcW w:w="4728" w:type="dxa"/>
            <w:gridSpan w:val="3"/>
            <w:vAlign w:val="center"/>
          </w:tcPr>
          <w:p w:rsidR="00B3686F" w:rsidRPr="005E36B5" w:rsidRDefault="00B3686F" w:rsidP="00F65148">
            <w:pPr>
              <w:jc w:val="right"/>
              <w:rPr>
                <w:rFonts w:ascii="Times New Roman" w:hAnsi="Times New Roman" w:cs="Times New Roman"/>
              </w:rPr>
            </w:pPr>
            <w:r w:rsidRPr="005E36B5">
              <w:rPr>
                <w:rFonts w:ascii="Times New Roman" w:hAnsi="Times New Roman" w:cs="Times New Roman"/>
              </w:rPr>
              <w:t>дни  недели</w:t>
            </w:r>
          </w:p>
        </w:tc>
        <w:tc>
          <w:tcPr>
            <w:tcW w:w="658" w:type="dxa"/>
            <w:gridSpan w:val="2"/>
          </w:tcPr>
          <w:p w:rsidR="00B3686F" w:rsidRPr="005E36B5" w:rsidRDefault="00B3686F" w:rsidP="00F65148">
            <w:pPr>
              <w:jc w:val="center"/>
              <w:rPr>
                <w:rFonts w:ascii="Times New Roman" w:hAnsi="Times New Roman" w:cs="Times New Roman"/>
              </w:rPr>
            </w:pPr>
            <w:r w:rsidRPr="005E36B5">
              <w:rPr>
                <w:rFonts w:ascii="Times New Roman" w:hAnsi="Times New Roman" w:cs="Times New Roman"/>
              </w:rPr>
              <w:t>ПН</w:t>
            </w:r>
          </w:p>
        </w:tc>
        <w:tc>
          <w:tcPr>
            <w:tcW w:w="659" w:type="dxa"/>
            <w:gridSpan w:val="2"/>
          </w:tcPr>
          <w:p w:rsidR="00B3686F" w:rsidRPr="005E36B5" w:rsidRDefault="00B3686F" w:rsidP="00F65148">
            <w:pPr>
              <w:jc w:val="center"/>
              <w:rPr>
                <w:rFonts w:ascii="Times New Roman" w:hAnsi="Times New Roman" w:cs="Times New Roman"/>
              </w:rPr>
            </w:pPr>
            <w:r w:rsidRPr="005E36B5">
              <w:rPr>
                <w:rFonts w:ascii="Times New Roman" w:hAnsi="Times New Roman" w:cs="Times New Roman"/>
              </w:rPr>
              <w:t>ВТ</w:t>
            </w:r>
          </w:p>
        </w:tc>
        <w:tc>
          <w:tcPr>
            <w:tcW w:w="659" w:type="dxa"/>
          </w:tcPr>
          <w:p w:rsidR="00B3686F" w:rsidRPr="005E36B5" w:rsidRDefault="00B3686F" w:rsidP="00F65148">
            <w:pPr>
              <w:jc w:val="center"/>
              <w:rPr>
                <w:rFonts w:ascii="Times New Roman" w:hAnsi="Times New Roman" w:cs="Times New Roman"/>
              </w:rPr>
            </w:pPr>
            <w:r w:rsidRPr="005E36B5">
              <w:rPr>
                <w:rFonts w:ascii="Times New Roman" w:hAnsi="Times New Roman" w:cs="Times New Roman"/>
              </w:rPr>
              <w:t>СР</w:t>
            </w:r>
          </w:p>
        </w:tc>
        <w:tc>
          <w:tcPr>
            <w:tcW w:w="659" w:type="dxa"/>
          </w:tcPr>
          <w:p w:rsidR="00B3686F" w:rsidRPr="005E36B5" w:rsidRDefault="00B3686F" w:rsidP="00F65148">
            <w:pPr>
              <w:jc w:val="center"/>
              <w:rPr>
                <w:rFonts w:ascii="Times New Roman" w:hAnsi="Times New Roman" w:cs="Times New Roman"/>
              </w:rPr>
            </w:pPr>
            <w:r w:rsidRPr="005E36B5">
              <w:rPr>
                <w:rFonts w:ascii="Times New Roman" w:hAnsi="Times New Roman" w:cs="Times New Roman"/>
              </w:rPr>
              <w:t>ЧТ</w:t>
            </w:r>
          </w:p>
        </w:tc>
        <w:tc>
          <w:tcPr>
            <w:tcW w:w="660" w:type="dxa"/>
          </w:tcPr>
          <w:p w:rsidR="00B3686F" w:rsidRPr="005E36B5" w:rsidRDefault="00B3686F" w:rsidP="00F65148">
            <w:pPr>
              <w:jc w:val="center"/>
              <w:rPr>
                <w:rFonts w:ascii="Times New Roman" w:hAnsi="Times New Roman" w:cs="Times New Roman"/>
              </w:rPr>
            </w:pPr>
            <w:r w:rsidRPr="005E36B5">
              <w:rPr>
                <w:rFonts w:ascii="Times New Roman" w:hAnsi="Times New Roman" w:cs="Times New Roman"/>
              </w:rPr>
              <w:t>ПТ</w:t>
            </w:r>
          </w:p>
        </w:tc>
        <w:tc>
          <w:tcPr>
            <w:tcW w:w="663" w:type="dxa"/>
          </w:tcPr>
          <w:p w:rsidR="00B3686F" w:rsidRPr="005E36B5" w:rsidRDefault="00B3686F" w:rsidP="00F65148">
            <w:pPr>
              <w:jc w:val="center"/>
              <w:rPr>
                <w:rFonts w:ascii="Times New Roman" w:hAnsi="Times New Roman" w:cs="Times New Roman"/>
              </w:rPr>
            </w:pPr>
            <w:r>
              <w:rPr>
                <w:rFonts w:ascii="Times New Roman" w:hAnsi="Times New Roman" w:cs="Times New Roman"/>
              </w:rPr>
              <w:t>СБ</w:t>
            </w:r>
          </w:p>
        </w:tc>
        <w:tc>
          <w:tcPr>
            <w:tcW w:w="660" w:type="dxa"/>
          </w:tcPr>
          <w:p w:rsidR="00B3686F" w:rsidRPr="005E36B5" w:rsidRDefault="00B3686F" w:rsidP="00F65148">
            <w:pPr>
              <w:jc w:val="center"/>
              <w:rPr>
                <w:rFonts w:ascii="Times New Roman" w:hAnsi="Times New Roman" w:cs="Times New Roman"/>
              </w:rPr>
            </w:pPr>
            <w:r>
              <w:rPr>
                <w:rFonts w:ascii="Times New Roman" w:hAnsi="Times New Roman" w:cs="Times New Roman"/>
              </w:rPr>
              <w:t>ВС</w:t>
            </w:r>
          </w:p>
        </w:tc>
        <w:tc>
          <w:tcPr>
            <w:tcW w:w="659" w:type="dxa"/>
          </w:tcPr>
          <w:p w:rsidR="00B3686F" w:rsidRPr="005E36B5" w:rsidRDefault="00B3686F" w:rsidP="005F4519">
            <w:pPr>
              <w:jc w:val="center"/>
              <w:rPr>
                <w:rFonts w:ascii="Times New Roman" w:hAnsi="Times New Roman" w:cs="Times New Roman"/>
              </w:rPr>
            </w:pPr>
            <w:r w:rsidRPr="005E36B5">
              <w:rPr>
                <w:rFonts w:ascii="Times New Roman" w:hAnsi="Times New Roman" w:cs="Times New Roman"/>
              </w:rPr>
              <w:t>ПН</w:t>
            </w:r>
          </w:p>
        </w:tc>
        <w:tc>
          <w:tcPr>
            <w:tcW w:w="659" w:type="dxa"/>
          </w:tcPr>
          <w:p w:rsidR="00B3686F" w:rsidRPr="005E36B5" w:rsidRDefault="00B3686F" w:rsidP="005F4519">
            <w:pPr>
              <w:jc w:val="center"/>
              <w:rPr>
                <w:rFonts w:ascii="Times New Roman" w:hAnsi="Times New Roman" w:cs="Times New Roman"/>
              </w:rPr>
            </w:pPr>
            <w:r w:rsidRPr="005E36B5">
              <w:rPr>
                <w:rFonts w:ascii="Times New Roman" w:hAnsi="Times New Roman" w:cs="Times New Roman"/>
              </w:rPr>
              <w:t>ВТ</w:t>
            </w:r>
          </w:p>
        </w:tc>
        <w:tc>
          <w:tcPr>
            <w:tcW w:w="660" w:type="dxa"/>
          </w:tcPr>
          <w:p w:rsidR="00B3686F" w:rsidRPr="005E36B5" w:rsidRDefault="00B3686F" w:rsidP="005F4519">
            <w:pPr>
              <w:jc w:val="center"/>
              <w:rPr>
                <w:rFonts w:ascii="Times New Roman" w:hAnsi="Times New Roman" w:cs="Times New Roman"/>
              </w:rPr>
            </w:pPr>
            <w:r w:rsidRPr="005E36B5">
              <w:rPr>
                <w:rFonts w:ascii="Times New Roman" w:hAnsi="Times New Roman" w:cs="Times New Roman"/>
              </w:rPr>
              <w:t>СР</w:t>
            </w:r>
          </w:p>
        </w:tc>
        <w:tc>
          <w:tcPr>
            <w:tcW w:w="659" w:type="dxa"/>
          </w:tcPr>
          <w:p w:rsidR="00B3686F" w:rsidRPr="005E36B5" w:rsidRDefault="00B3686F" w:rsidP="005F4519">
            <w:pPr>
              <w:jc w:val="center"/>
              <w:rPr>
                <w:rFonts w:ascii="Times New Roman" w:hAnsi="Times New Roman" w:cs="Times New Roman"/>
              </w:rPr>
            </w:pPr>
            <w:r w:rsidRPr="005E36B5">
              <w:rPr>
                <w:rFonts w:ascii="Times New Roman" w:hAnsi="Times New Roman" w:cs="Times New Roman"/>
              </w:rPr>
              <w:t>ЧТ</w:t>
            </w:r>
          </w:p>
        </w:tc>
        <w:tc>
          <w:tcPr>
            <w:tcW w:w="660" w:type="dxa"/>
          </w:tcPr>
          <w:p w:rsidR="00B3686F" w:rsidRPr="005E36B5" w:rsidRDefault="00B3686F" w:rsidP="005F4519">
            <w:pPr>
              <w:jc w:val="center"/>
              <w:rPr>
                <w:rFonts w:ascii="Times New Roman" w:hAnsi="Times New Roman" w:cs="Times New Roman"/>
              </w:rPr>
            </w:pPr>
            <w:r w:rsidRPr="005E36B5">
              <w:rPr>
                <w:rFonts w:ascii="Times New Roman" w:hAnsi="Times New Roman" w:cs="Times New Roman"/>
              </w:rPr>
              <w:t>ПТ</w:t>
            </w:r>
          </w:p>
        </w:tc>
        <w:tc>
          <w:tcPr>
            <w:tcW w:w="659" w:type="dxa"/>
          </w:tcPr>
          <w:p w:rsidR="00B3686F" w:rsidRPr="005E36B5" w:rsidRDefault="00B3686F" w:rsidP="00F65148">
            <w:pPr>
              <w:jc w:val="center"/>
              <w:rPr>
                <w:rFonts w:ascii="Times New Roman" w:hAnsi="Times New Roman" w:cs="Times New Roman"/>
              </w:rPr>
            </w:pPr>
            <w:r>
              <w:rPr>
                <w:rFonts w:ascii="Times New Roman" w:hAnsi="Times New Roman" w:cs="Times New Roman"/>
              </w:rPr>
              <w:t>СБ</w:t>
            </w:r>
          </w:p>
        </w:tc>
        <w:tc>
          <w:tcPr>
            <w:tcW w:w="661" w:type="dxa"/>
          </w:tcPr>
          <w:p w:rsidR="00B3686F" w:rsidRPr="005E36B5" w:rsidRDefault="00B3686F" w:rsidP="00F65148">
            <w:pPr>
              <w:jc w:val="center"/>
              <w:rPr>
                <w:rFonts w:ascii="Times New Roman" w:hAnsi="Times New Roman" w:cs="Times New Roman"/>
              </w:rPr>
            </w:pPr>
            <w:r>
              <w:rPr>
                <w:rFonts w:ascii="Times New Roman" w:hAnsi="Times New Roman" w:cs="Times New Roman"/>
              </w:rPr>
              <w:t>ВС</w:t>
            </w:r>
          </w:p>
        </w:tc>
      </w:tr>
      <w:tr w:rsidR="00B3686F" w:rsidRPr="005E36B5" w:rsidTr="00B3686F">
        <w:trPr>
          <w:trHeight w:val="139"/>
        </w:trPr>
        <w:tc>
          <w:tcPr>
            <w:tcW w:w="5551" w:type="dxa"/>
            <w:gridSpan w:val="4"/>
          </w:tcPr>
          <w:p w:rsidR="00B3686F" w:rsidRPr="005E36B5" w:rsidRDefault="00B3686F" w:rsidP="00F65148">
            <w:pPr>
              <w:jc w:val="center"/>
              <w:rPr>
                <w:rFonts w:ascii="Times New Roman" w:hAnsi="Times New Roman" w:cs="Times New Roman"/>
                <w:b/>
                <w:i/>
              </w:rPr>
            </w:pPr>
            <w:r w:rsidRPr="005E36B5">
              <w:rPr>
                <w:rFonts w:ascii="Times New Roman" w:hAnsi="Times New Roman" w:cs="Times New Roman"/>
                <w:b/>
                <w:i/>
              </w:rPr>
              <w:t>I. Совместная деятельность со сверстниками, взрослыми</w:t>
            </w:r>
          </w:p>
        </w:tc>
        <w:tc>
          <w:tcPr>
            <w:tcW w:w="658" w:type="dxa"/>
            <w:gridSpan w:val="2"/>
          </w:tcPr>
          <w:p w:rsidR="00B3686F" w:rsidRPr="005E36B5" w:rsidRDefault="00B3686F" w:rsidP="00F65148">
            <w:pPr>
              <w:jc w:val="center"/>
              <w:rPr>
                <w:rFonts w:ascii="Times New Roman" w:hAnsi="Times New Roman" w:cs="Times New Roman"/>
                <w:b/>
                <w:i/>
              </w:rPr>
            </w:pPr>
          </w:p>
        </w:tc>
        <w:tc>
          <w:tcPr>
            <w:tcW w:w="659" w:type="dxa"/>
            <w:gridSpan w:val="2"/>
          </w:tcPr>
          <w:p w:rsidR="00B3686F" w:rsidRPr="005E36B5" w:rsidRDefault="00B3686F" w:rsidP="00F65148">
            <w:pPr>
              <w:jc w:val="center"/>
              <w:rPr>
                <w:rFonts w:ascii="Times New Roman" w:hAnsi="Times New Roman" w:cs="Times New Roman"/>
                <w:b/>
                <w:i/>
              </w:rPr>
            </w:pPr>
          </w:p>
        </w:tc>
        <w:tc>
          <w:tcPr>
            <w:tcW w:w="659" w:type="dxa"/>
          </w:tcPr>
          <w:p w:rsidR="00B3686F" w:rsidRPr="005E36B5" w:rsidRDefault="00B3686F" w:rsidP="00F65148">
            <w:pPr>
              <w:jc w:val="center"/>
              <w:rPr>
                <w:rFonts w:ascii="Times New Roman" w:hAnsi="Times New Roman" w:cs="Times New Roman"/>
                <w:b/>
                <w:i/>
              </w:rPr>
            </w:pPr>
          </w:p>
        </w:tc>
        <w:tc>
          <w:tcPr>
            <w:tcW w:w="659" w:type="dxa"/>
          </w:tcPr>
          <w:p w:rsidR="00B3686F" w:rsidRPr="005E36B5" w:rsidRDefault="00B3686F" w:rsidP="00F65148">
            <w:pPr>
              <w:jc w:val="center"/>
              <w:rPr>
                <w:rFonts w:ascii="Times New Roman" w:hAnsi="Times New Roman" w:cs="Times New Roman"/>
                <w:b/>
                <w:i/>
              </w:rPr>
            </w:pPr>
          </w:p>
        </w:tc>
        <w:tc>
          <w:tcPr>
            <w:tcW w:w="660" w:type="dxa"/>
          </w:tcPr>
          <w:p w:rsidR="00B3686F" w:rsidRPr="005E36B5" w:rsidRDefault="00B3686F" w:rsidP="00F65148">
            <w:pPr>
              <w:jc w:val="center"/>
              <w:rPr>
                <w:rFonts w:ascii="Times New Roman" w:hAnsi="Times New Roman" w:cs="Times New Roman"/>
                <w:b/>
                <w:i/>
              </w:rPr>
            </w:pPr>
          </w:p>
        </w:tc>
        <w:tc>
          <w:tcPr>
            <w:tcW w:w="663" w:type="dxa"/>
          </w:tcPr>
          <w:p w:rsidR="00B3686F" w:rsidRPr="005E36B5" w:rsidRDefault="00B3686F" w:rsidP="00F65148">
            <w:pPr>
              <w:jc w:val="center"/>
              <w:rPr>
                <w:rFonts w:ascii="Times New Roman" w:hAnsi="Times New Roman" w:cs="Times New Roman"/>
                <w:b/>
                <w:i/>
              </w:rPr>
            </w:pPr>
          </w:p>
        </w:tc>
        <w:tc>
          <w:tcPr>
            <w:tcW w:w="660" w:type="dxa"/>
          </w:tcPr>
          <w:p w:rsidR="00B3686F" w:rsidRPr="005E36B5" w:rsidRDefault="00B3686F" w:rsidP="00F65148">
            <w:pPr>
              <w:jc w:val="center"/>
              <w:rPr>
                <w:rFonts w:ascii="Times New Roman" w:hAnsi="Times New Roman" w:cs="Times New Roman"/>
                <w:b/>
                <w:i/>
              </w:rPr>
            </w:pPr>
          </w:p>
        </w:tc>
        <w:tc>
          <w:tcPr>
            <w:tcW w:w="659" w:type="dxa"/>
          </w:tcPr>
          <w:p w:rsidR="00B3686F" w:rsidRPr="005E36B5" w:rsidRDefault="00B3686F" w:rsidP="00F65148">
            <w:pPr>
              <w:jc w:val="center"/>
              <w:rPr>
                <w:rFonts w:ascii="Times New Roman" w:hAnsi="Times New Roman" w:cs="Times New Roman"/>
                <w:b/>
                <w:i/>
              </w:rPr>
            </w:pPr>
          </w:p>
        </w:tc>
        <w:tc>
          <w:tcPr>
            <w:tcW w:w="659" w:type="dxa"/>
          </w:tcPr>
          <w:p w:rsidR="00B3686F" w:rsidRPr="005E36B5" w:rsidRDefault="00B3686F" w:rsidP="005F4519">
            <w:pPr>
              <w:jc w:val="center"/>
              <w:rPr>
                <w:rFonts w:ascii="Times New Roman" w:hAnsi="Times New Roman" w:cs="Times New Roman"/>
                <w:b/>
                <w:i/>
              </w:rPr>
            </w:pPr>
          </w:p>
        </w:tc>
        <w:tc>
          <w:tcPr>
            <w:tcW w:w="660" w:type="dxa"/>
          </w:tcPr>
          <w:p w:rsidR="00B3686F" w:rsidRPr="005E36B5" w:rsidRDefault="00B3686F" w:rsidP="005F4519">
            <w:pPr>
              <w:jc w:val="center"/>
              <w:rPr>
                <w:rFonts w:ascii="Times New Roman" w:hAnsi="Times New Roman" w:cs="Times New Roman"/>
                <w:b/>
                <w:i/>
              </w:rPr>
            </w:pPr>
          </w:p>
        </w:tc>
        <w:tc>
          <w:tcPr>
            <w:tcW w:w="659" w:type="dxa"/>
          </w:tcPr>
          <w:p w:rsidR="00B3686F" w:rsidRPr="005E36B5" w:rsidRDefault="00B3686F" w:rsidP="005F4519">
            <w:pPr>
              <w:jc w:val="center"/>
              <w:rPr>
                <w:rFonts w:ascii="Times New Roman" w:hAnsi="Times New Roman" w:cs="Times New Roman"/>
                <w:b/>
                <w:i/>
              </w:rPr>
            </w:pPr>
          </w:p>
        </w:tc>
        <w:tc>
          <w:tcPr>
            <w:tcW w:w="660" w:type="dxa"/>
          </w:tcPr>
          <w:p w:rsidR="00B3686F" w:rsidRPr="005E36B5" w:rsidRDefault="00B3686F" w:rsidP="005F4519">
            <w:pPr>
              <w:jc w:val="center"/>
              <w:rPr>
                <w:rFonts w:ascii="Times New Roman" w:hAnsi="Times New Roman" w:cs="Times New Roman"/>
                <w:b/>
                <w:i/>
              </w:rPr>
            </w:pPr>
          </w:p>
        </w:tc>
        <w:tc>
          <w:tcPr>
            <w:tcW w:w="659" w:type="dxa"/>
          </w:tcPr>
          <w:p w:rsidR="00B3686F" w:rsidRPr="005E36B5" w:rsidRDefault="00B3686F" w:rsidP="005F4519">
            <w:pPr>
              <w:jc w:val="center"/>
              <w:rPr>
                <w:rFonts w:ascii="Times New Roman" w:hAnsi="Times New Roman" w:cs="Times New Roman"/>
                <w:b/>
                <w:i/>
              </w:rPr>
            </w:pPr>
          </w:p>
        </w:tc>
        <w:tc>
          <w:tcPr>
            <w:tcW w:w="661" w:type="dxa"/>
          </w:tcPr>
          <w:p w:rsidR="00B3686F" w:rsidRPr="005E36B5" w:rsidRDefault="00B3686F" w:rsidP="00F65148">
            <w:pPr>
              <w:jc w:val="center"/>
              <w:rPr>
                <w:rFonts w:ascii="Times New Roman" w:hAnsi="Times New Roman" w:cs="Times New Roman"/>
                <w:b/>
                <w:i/>
              </w:rPr>
            </w:pPr>
          </w:p>
        </w:tc>
      </w:tr>
      <w:tr w:rsidR="00B3686F" w:rsidRPr="005E36B5" w:rsidTr="00B3686F">
        <w:trPr>
          <w:trHeight w:val="139"/>
        </w:trPr>
        <w:tc>
          <w:tcPr>
            <w:tcW w:w="5551" w:type="dxa"/>
            <w:gridSpan w:val="4"/>
          </w:tcPr>
          <w:p w:rsidR="00B3686F" w:rsidRPr="005E36B5" w:rsidRDefault="00B3686F" w:rsidP="00F65148">
            <w:pPr>
              <w:rPr>
                <w:rFonts w:ascii="Times New Roman" w:hAnsi="Times New Roman" w:cs="Times New Roman"/>
                <w:b/>
              </w:rPr>
            </w:pPr>
            <w:r w:rsidRPr="005E36B5">
              <w:rPr>
                <w:rFonts w:ascii="Times New Roman" w:hAnsi="Times New Roman" w:cs="Times New Roman"/>
                <w:b/>
              </w:rPr>
              <w:t>1. Физическое  развитие:</w:t>
            </w:r>
          </w:p>
        </w:tc>
        <w:tc>
          <w:tcPr>
            <w:tcW w:w="658" w:type="dxa"/>
            <w:gridSpan w:val="2"/>
          </w:tcPr>
          <w:p w:rsidR="00B3686F" w:rsidRPr="005E36B5" w:rsidRDefault="00B3686F" w:rsidP="000A3A6B">
            <w:pPr>
              <w:rPr>
                <w:rFonts w:ascii="Times New Roman" w:hAnsi="Times New Roman" w:cs="Times New Roman"/>
                <w:b/>
              </w:rPr>
            </w:pPr>
          </w:p>
        </w:tc>
        <w:tc>
          <w:tcPr>
            <w:tcW w:w="659" w:type="dxa"/>
            <w:gridSpan w:val="2"/>
          </w:tcPr>
          <w:p w:rsidR="00B3686F" w:rsidRPr="005E36B5" w:rsidRDefault="00B3686F" w:rsidP="000A3A6B">
            <w:pPr>
              <w:rPr>
                <w:rFonts w:ascii="Times New Roman" w:hAnsi="Times New Roman" w:cs="Times New Roman"/>
                <w:b/>
              </w:rPr>
            </w:pPr>
          </w:p>
        </w:tc>
        <w:tc>
          <w:tcPr>
            <w:tcW w:w="659" w:type="dxa"/>
          </w:tcPr>
          <w:p w:rsidR="00B3686F" w:rsidRPr="005E36B5" w:rsidRDefault="00B3686F" w:rsidP="000A3A6B">
            <w:pPr>
              <w:rPr>
                <w:rFonts w:ascii="Times New Roman" w:hAnsi="Times New Roman" w:cs="Times New Roman"/>
                <w:b/>
              </w:rPr>
            </w:pPr>
          </w:p>
        </w:tc>
        <w:tc>
          <w:tcPr>
            <w:tcW w:w="659" w:type="dxa"/>
          </w:tcPr>
          <w:p w:rsidR="00B3686F" w:rsidRPr="005E36B5" w:rsidRDefault="00B3686F" w:rsidP="000A3A6B">
            <w:pPr>
              <w:rPr>
                <w:rFonts w:ascii="Times New Roman" w:hAnsi="Times New Roman" w:cs="Times New Roman"/>
                <w:b/>
              </w:rPr>
            </w:pPr>
          </w:p>
        </w:tc>
        <w:tc>
          <w:tcPr>
            <w:tcW w:w="660" w:type="dxa"/>
          </w:tcPr>
          <w:p w:rsidR="00B3686F" w:rsidRPr="005E36B5" w:rsidRDefault="00B3686F" w:rsidP="000A3A6B">
            <w:pPr>
              <w:rPr>
                <w:rFonts w:ascii="Times New Roman" w:hAnsi="Times New Roman" w:cs="Times New Roman"/>
                <w:b/>
              </w:rPr>
            </w:pPr>
          </w:p>
        </w:tc>
        <w:tc>
          <w:tcPr>
            <w:tcW w:w="663" w:type="dxa"/>
          </w:tcPr>
          <w:p w:rsidR="00B3686F" w:rsidRPr="005E36B5" w:rsidRDefault="00B3686F" w:rsidP="000A3A6B">
            <w:pPr>
              <w:rPr>
                <w:rFonts w:ascii="Times New Roman" w:hAnsi="Times New Roman" w:cs="Times New Roman"/>
                <w:b/>
              </w:rPr>
            </w:pPr>
          </w:p>
        </w:tc>
        <w:tc>
          <w:tcPr>
            <w:tcW w:w="660" w:type="dxa"/>
          </w:tcPr>
          <w:p w:rsidR="00B3686F" w:rsidRPr="005E36B5" w:rsidRDefault="00B3686F" w:rsidP="000A3A6B">
            <w:pPr>
              <w:rPr>
                <w:rFonts w:ascii="Times New Roman" w:hAnsi="Times New Roman" w:cs="Times New Roman"/>
                <w:b/>
              </w:rPr>
            </w:pPr>
          </w:p>
        </w:tc>
        <w:tc>
          <w:tcPr>
            <w:tcW w:w="659" w:type="dxa"/>
          </w:tcPr>
          <w:p w:rsidR="00B3686F" w:rsidRPr="005E36B5" w:rsidRDefault="00B3686F" w:rsidP="000A3A6B">
            <w:pPr>
              <w:rPr>
                <w:rFonts w:ascii="Times New Roman" w:hAnsi="Times New Roman" w:cs="Times New Roman"/>
                <w:b/>
              </w:rPr>
            </w:pPr>
          </w:p>
        </w:tc>
        <w:tc>
          <w:tcPr>
            <w:tcW w:w="659" w:type="dxa"/>
          </w:tcPr>
          <w:p w:rsidR="00B3686F" w:rsidRPr="005E36B5" w:rsidRDefault="00B3686F" w:rsidP="005F4519">
            <w:pPr>
              <w:rPr>
                <w:rFonts w:ascii="Times New Roman" w:hAnsi="Times New Roman" w:cs="Times New Roman"/>
                <w:b/>
              </w:rPr>
            </w:pPr>
          </w:p>
        </w:tc>
        <w:tc>
          <w:tcPr>
            <w:tcW w:w="660" w:type="dxa"/>
          </w:tcPr>
          <w:p w:rsidR="00B3686F" w:rsidRPr="005E36B5" w:rsidRDefault="00B3686F" w:rsidP="005F4519">
            <w:pPr>
              <w:rPr>
                <w:rFonts w:ascii="Times New Roman" w:hAnsi="Times New Roman" w:cs="Times New Roman"/>
                <w:b/>
              </w:rPr>
            </w:pPr>
          </w:p>
        </w:tc>
        <w:tc>
          <w:tcPr>
            <w:tcW w:w="659" w:type="dxa"/>
          </w:tcPr>
          <w:p w:rsidR="00B3686F" w:rsidRPr="005E36B5" w:rsidRDefault="00B3686F" w:rsidP="005F4519">
            <w:pPr>
              <w:rPr>
                <w:rFonts w:ascii="Times New Roman" w:hAnsi="Times New Roman" w:cs="Times New Roman"/>
                <w:b/>
              </w:rPr>
            </w:pPr>
          </w:p>
        </w:tc>
        <w:tc>
          <w:tcPr>
            <w:tcW w:w="660" w:type="dxa"/>
          </w:tcPr>
          <w:p w:rsidR="00B3686F" w:rsidRPr="005E36B5" w:rsidRDefault="00B3686F" w:rsidP="005F4519">
            <w:pPr>
              <w:rPr>
                <w:rFonts w:ascii="Times New Roman" w:hAnsi="Times New Roman" w:cs="Times New Roman"/>
                <w:b/>
              </w:rPr>
            </w:pPr>
          </w:p>
        </w:tc>
        <w:tc>
          <w:tcPr>
            <w:tcW w:w="659" w:type="dxa"/>
          </w:tcPr>
          <w:p w:rsidR="00B3686F" w:rsidRPr="005E36B5" w:rsidRDefault="00B3686F" w:rsidP="005F4519">
            <w:pPr>
              <w:rPr>
                <w:rFonts w:ascii="Times New Roman" w:hAnsi="Times New Roman" w:cs="Times New Roman"/>
                <w:b/>
              </w:rPr>
            </w:pPr>
          </w:p>
        </w:tc>
        <w:tc>
          <w:tcPr>
            <w:tcW w:w="661" w:type="dxa"/>
          </w:tcPr>
          <w:p w:rsidR="00B3686F" w:rsidRPr="005E36B5" w:rsidRDefault="00B3686F" w:rsidP="000A3A6B">
            <w:pPr>
              <w:rPr>
                <w:rFonts w:ascii="Times New Roman" w:hAnsi="Times New Roman" w:cs="Times New Roman"/>
                <w:b/>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1.1.</w:t>
            </w:r>
          </w:p>
        </w:tc>
        <w:tc>
          <w:tcPr>
            <w:tcW w:w="4728" w:type="dxa"/>
            <w:gridSpan w:val="3"/>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xml:space="preserve">Гигиенические  процедуры </w:t>
            </w:r>
          </w:p>
        </w:tc>
        <w:tc>
          <w:tcPr>
            <w:tcW w:w="658"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3"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1.2.</w:t>
            </w:r>
          </w:p>
        </w:tc>
        <w:tc>
          <w:tcPr>
            <w:tcW w:w="4728" w:type="dxa"/>
            <w:gridSpan w:val="3"/>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xml:space="preserve">Утренняя  гимнастика  </w:t>
            </w:r>
          </w:p>
        </w:tc>
        <w:tc>
          <w:tcPr>
            <w:tcW w:w="658"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3"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1.3.</w:t>
            </w:r>
          </w:p>
        </w:tc>
        <w:tc>
          <w:tcPr>
            <w:tcW w:w="4728" w:type="dxa"/>
            <w:gridSpan w:val="3"/>
            <w:vAlign w:val="center"/>
          </w:tcPr>
          <w:p w:rsidR="00B3686F" w:rsidRPr="005E36B5" w:rsidRDefault="00B3686F" w:rsidP="00F65148">
            <w:pPr>
              <w:pStyle w:val="affb"/>
              <w:rPr>
                <w:color w:val="000000"/>
                <w:sz w:val="20"/>
                <w:szCs w:val="20"/>
              </w:rPr>
            </w:pPr>
            <w:r w:rsidRPr="005E36B5">
              <w:rPr>
                <w:sz w:val="20"/>
                <w:szCs w:val="20"/>
              </w:rPr>
              <w:t xml:space="preserve">Гимнастика  после  сна  </w:t>
            </w:r>
          </w:p>
        </w:tc>
        <w:tc>
          <w:tcPr>
            <w:tcW w:w="658"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3"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1.4.</w:t>
            </w:r>
          </w:p>
        </w:tc>
        <w:tc>
          <w:tcPr>
            <w:tcW w:w="4728" w:type="dxa"/>
            <w:gridSpan w:val="3"/>
            <w:vAlign w:val="center"/>
          </w:tcPr>
          <w:p w:rsidR="00B3686F" w:rsidRPr="005E36B5" w:rsidRDefault="00B3686F" w:rsidP="00F65148">
            <w:pPr>
              <w:pStyle w:val="affb"/>
              <w:rPr>
                <w:sz w:val="20"/>
                <w:szCs w:val="20"/>
              </w:rPr>
            </w:pPr>
            <w:r w:rsidRPr="005E36B5">
              <w:rPr>
                <w:sz w:val="20"/>
                <w:szCs w:val="20"/>
              </w:rPr>
              <w:t>Подвижная  игра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3"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1.5.</w:t>
            </w:r>
          </w:p>
        </w:tc>
        <w:tc>
          <w:tcPr>
            <w:tcW w:w="4728" w:type="dxa"/>
            <w:gridSpan w:val="3"/>
            <w:vAlign w:val="center"/>
          </w:tcPr>
          <w:p w:rsidR="00B3686F" w:rsidRPr="005E36B5" w:rsidRDefault="00B3686F" w:rsidP="00F65148">
            <w:pPr>
              <w:pStyle w:val="affb"/>
              <w:rPr>
                <w:sz w:val="20"/>
                <w:szCs w:val="20"/>
              </w:rPr>
            </w:pPr>
            <w:r w:rsidRPr="005E36B5">
              <w:rPr>
                <w:sz w:val="20"/>
                <w:szCs w:val="20"/>
              </w:rPr>
              <w:t>Хороводная   игры</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1.6.</w:t>
            </w:r>
          </w:p>
        </w:tc>
        <w:tc>
          <w:tcPr>
            <w:tcW w:w="4728" w:type="dxa"/>
            <w:gridSpan w:val="3"/>
            <w:vAlign w:val="center"/>
          </w:tcPr>
          <w:p w:rsidR="00B3686F" w:rsidRPr="005E36B5" w:rsidRDefault="00B3686F" w:rsidP="00F65148">
            <w:pPr>
              <w:pStyle w:val="affb"/>
              <w:rPr>
                <w:sz w:val="20"/>
                <w:szCs w:val="20"/>
              </w:rPr>
            </w:pPr>
            <w:r w:rsidRPr="005E36B5">
              <w:rPr>
                <w:color w:val="000000"/>
                <w:sz w:val="20"/>
                <w:szCs w:val="20"/>
              </w:rPr>
              <w:t>Минутки  здоровья</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1.7.</w:t>
            </w:r>
          </w:p>
        </w:tc>
        <w:tc>
          <w:tcPr>
            <w:tcW w:w="4728" w:type="dxa"/>
            <w:gridSpan w:val="3"/>
            <w:vAlign w:val="center"/>
          </w:tcPr>
          <w:p w:rsidR="00B3686F" w:rsidRPr="005E36B5" w:rsidRDefault="00B3686F" w:rsidP="00F65148">
            <w:pPr>
              <w:pStyle w:val="affb"/>
              <w:rPr>
                <w:color w:val="000000"/>
                <w:sz w:val="20"/>
                <w:szCs w:val="20"/>
              </w:rPr>
            </w:pPr>
            <w:r w:rsidRPr="005E36B5">
              <w:rPr>
                <w:color w:val="000000"/>
                <w:sz w:val="20"/>
                <w:szCs w:val="20"/>
              </w:rPr>
              <w:t>Физкультурный  досуг</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AD06B2" w:rsidP="00F65148">
            <w:pPr>
              <w:pStyle w:val="affb"/>
              <w:spacing w:before="0" w:beforeAutospacing="0" w:after="0" w:afterAutospacing="0"/>
              <w:jc w:val="center"/>
              <w:rPr>
                <w:sz w:val="20"/>
                <w:szCs w:val="20"/>
              </w:rPr>
            </w:pPr>
            <w:r>
              <w:rPr>
                <w:sz w:val="20"/>
                <w:szCs w:val="20"/>
              </w:rPr>
              <w:t>х</w:t>
            </w: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68"/>
        </w:trPr>
        <w:tc>
          <w:tcPr>
            <w:tcW w:w="5551" w:type="dxa"/>
            <w:gridSpan w:val="4"/>
          </w:tcPr>
          <w:p w:rsidR="00B3686F" w:rsidRPr="005E36B5" w:rsidRDefault="00B3686F" w:rsidP="00F65148">
            <w:pPr>
              <w:pStyle w:val="affb"/>
              <w:spacing w:before="0" w:beforeAutospacing="0" w:after="0" w:afterAutospacing="0"/>
              <w:rPr>
                <w:b/>
                <w:sz w:val="22"/>
                <w:szCs w:val="22"/>
              </w:rPr>
            </w:pPr>
            <w:r w:rsidRPr="005E36B5">
              <w:rPr>
                <w:b/>
                <w:sz w:val="22"/>
                <w:szCs w:val="22"/>
              </w:rPr>
              <w:t>2. Социально-личностное  развитие</w:t>
            </w:r>
          </w:p>
        </w:tc>
        <w:tc>
          <w:tcPr>
            <w:tcW w:w="658" w:type="dxa"/>
            <w:gridSpan w:val="2"/>
          </w:tcPr>
          <w:p w:rsidR="00B3686F" w:rsidRPr="005E36B5" w:rsidRDefault="00B3686F" w:rsidP="000A3A6B">
            <w:pPr>
              <w:pStyle w:val="affb"/>
              <w:spacing w:before="0" w:beforeAutospacing="0" w:after="0" w:afterAutospacing="0"/>
              <w:rPr>
                <w:b/>
                <w:sz w:val="22"/>
                <w:szCs w:val="22"/>
              </w:rPr>
            </w:pPr>
          </w:p>
        </w:tc>
        <w:tc>
          <w:tcPr>
            <w:tcW w:w="659" w:type="dxa"/>
            <w:gridSpan w:val="2"/>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60" w:type="dxa"/>
          </w:tcPr>
          <w:p w:rsidR="00B3686F" w:rsidRPr="005E36B5" w:rsidRDefault="00B3686F" w:rsidP="000A3A6B">
            <w:pPr>
              <w:pStyle w:val="affb"/>
              <w:spacing w:before="0" w:beforeAutospacing="0" w:after="0" w:afterAutospacing="0"/>
              <w:rPr>
                <w:b/>
                <w:sz w:val="22"/>
                <w:szCs w:val="22"/>
              </w:rPr>
            </w:pPr>
          </w:p>
        </w:tc>
        <w:tc>
          <w:tcPr>
            <w:tcW w:w="663" w:type="dxa"/>
          </w:tcPr>
          <w:p w:rsidR="00B3686F" w:rsidRPr="005E36B5" w:rsidRDefault="00B3686F" w:rsidP="000A3A6B">
            <w:pPr>
              <w:pStyle w:val="affb"/>
              <w:spacing w:before="0" w:beforeAutospacing="0" w:after="0" w:afterAutospacing="0"/>
              <w:rPr>
                <w:b/>
                <w:sz w:val="22"/>
                <w:szCs w:val="22"/>
              </w:rPr>
            </w:pPr>
          </w:p>
        </w:tc>
        <w:tc>
          <w:tcPr>
            <w:tcW w:w="660"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0" w:type="dxa"/>
          </w:tcPr>
          <w:p w:rsidR="00B3686F" w:rsidRPr="005E36B5" w:rsidRDefault="00B3686F" w:rsidP="005F4519">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0" w:type="dxa"/>
          </w:tcPr>
          <w:p w:rsidR="00B3686F" w:rsidRPr="005E36B5" w:rsidRDefault="00B3686F" w:rsidP="005F4519">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1" w:type="dxa"/>
          </w:tcPr>
          <w:p w:rsidR="00B3686F" w:rsidRPr="005E36B5" w:rsidRDefault="00B3686F" w:rsidP="000A3A6B">
            <w:pPr>
              <w:pStyle w:val="affb"/>
              <w:spacing w:before="0" w:beforeAutospacing="0" w:after="0" w:afterAutospacing="0"/>
              <w:rPr>
                <w:b/>
                <w:sz w:val="22"/>
                <w:szCs w:val="22"/>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2.1.1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Игровая деятельность:   - сюжетно-ролевая игра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2.1.2</w:t>
            </w:r>
          </w:p>
        </w:tc>
        <w:tc>
          <w:tcPr>
            <w:tcW w:w="4728" w:type="dxa"/>
            <w:gridSpan w:val="3"/>
            <w:vAlign w:val="center"/>
          </w:tcPr>
          <w:p w:rsidR="00B3686F" w:rsidRPr="005E36B5" w:rsidRDefault="00B3686F" w:rsidP="00F65148">
            <w:pPr>
              <w:jc w:val="right"/>
              <w:rPr>
                <w:rFonts w:ascii="Times New Roman" w:hAnsi="Times New Roman" w:cs="Times New Roman"/>
                <w:sz w:val="20"/>
                <w:szCs w:val="20"/>
              </w:rPr>
            </w:pPr>
            <w:r w:rsidRPr="005E36B5">
              <w:rPr>
                <w:rFonts w:ascii="Times New Roman" w:hAnsi="Times New Roman" w:cs="Times New Roman"/>
                <w:sz w:val="20"/>
                <w:szCs w:val="20"/>
              </w:rPr>
              <w:t>- игра социального характера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AD06B2" w:rsidP="00F65148">
            <w:pPr>
              <w:pStyle w:val="affb"/>
              <w:spacing w:before="0" w:beforeAutospacing="0" w:after="0" w:afterAutospacing="0"/>
              <w:jc w:val="center"/>
              <w:rPr>
                <w:sz w:val="20"/>
                <w:szCs w:val="20"/>
              </w:rPr>
            </w:pPr>
            <w:r>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2.1.3</w:t>
            </w:r>
          </w:p>
        </w:tc>
        <w:tc>
          <w:tcPr>
            <w:tcW w:w="4728" w:type="dxa"/>
            <w:gridSpan w:val="3"/>
            <w:vAlign w:val="center"/>
          </w:tcPr>
          <w:p w:rsidR="00B3686F" w:rsidRPr="005E36B5" w:rsidRDefault="00B3686F" w:rsidP="00F65148">
            <w:pPr>
              <w:pStyle w:val="affb"/>
              <w:jc w:val="center"/>
              <w:rPr>
                <w:color w:val="000000"/>
                <w:sz w:val="20"/>
                <w:szCs w:val="20"/>
              </w:rPr>
            </w:pPr>
            <w:r w:rsidRPr="005E36B5">
              <w:rPr>
                <w:color w:val="000000"/>
                <w:sz w:val="20"/>
                <w:szCs w:val="20"/>
              </w:rPr>
              <w:t xml:space="preserve">                          -  игры  по  ДТП  и  ПБ</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2.2.</w:t>
            </w:r>
          </w:p>
        </w:tc>
        <w:tc>
          <w:tcPr>
            <w:tcW w:w="4728" w:type="dxa"/>
            <w:gridSpan w:val="3"/>
            <w:vAlign w:val="center"/>
          </w:tcPr>
          <w:p w:rsidR="00B3686F" w:rsidRPr="005E36B5" w:rsidRDefault="00B3686F" w:rsidP="00F65148">
            <w:pPr>
              <w:pStyle w:val="affb"/>
              <w:rPr>
                <w:color w:val="000000"/>
                <w:sz w:val="20"/>
                <w:szCs w:val="20"/>
              </w:rPr>
            </w:pPr>
            <w:r w:rsidRPr="005E36B5">
              <w:rPr>
                <w:sz w:val="20"/>
                <w:szCs w:val="20"/>
              </w:rPr>
              <w:t>Минутки вежливости</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AD06B2" w:rsidP="00F65148">
            <w:pPr>
              <w:pStyle w:val="affb"/>
              <w:spacing w:before="0" w:beforeAutospacing="0" w:after="0" w:afterAutospacing="0"/>
              <w:jc w:val="center"/>
              <w:rPr>
                <w:sz w:val="20"/>
                <w:szCs w:val="20"/>
              </w:rPr>
            </w:pPr>
            <w:r>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2.3.</w:t>
            </w:r>
          </w:p>
        </w:tc>
        <w:tc>
          <w:tcPr>
            <w:tcW w:w="4728" w:type="dxa"/>
            <w:gridSpan w:val="3"/>
            <w:vAlign w:val="center"/>
          </w:tcPr>
          <w:p w:rsidR="00B3686F" w:rsidRPr="005E36B5" w:rsidRDefault="00B3686F" w:rsidP="00F65148">
            <w:pPr>
              <w:pStyle w:val="affb"/>
              <w:rPr>
                <w:color w:val="000000"/>
                <w:sz w:val="20"/>
                <w:szCs w:val="20"/>
              </w:rPr>
            </w:pPr>
            <w:r w:rsidRPr="005E36B5">
              <w:rPr>
                <w:sz w:val="20"/>
                <w:szCs w:val="20"/>
              </w:rPr>
              <w:t>Минутки безопасности</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2.4.</w:t>
            </w:r>
          </w:p>
        </w:tc>
        <w:tc>
          <w:tcPr>
            <w:tcW w:w="4728" w:type="dxa"/>
            <w:gridSpan w:val="3"/>
            <w:vAlign w:val="center"/>
          </w:tcPr>
          <w:p w:rsidR="00B3686F" w:rsidRPr="005E36B5" w:rsidRDefault="00B3686F" w:rsidP="00F65148">
            <w:pPr>
              <w:pStyle w:val="affb"/>
              <w:rPr>
                <w:color w:val="000000"/>
                <w:sz w:val="20"/>
                <w:szCs w:val="20"/>
              </w:rPr>
            </w:pPr>
            <w:r w:rsidRPr="005E36B5">
              <w:rPr>
                <w:color w:val="000000"/>
                <w:sz w:val="20"/>
                <w:szCs w:val="20"/>
              </w:rPr>
              <w:t xml:space="preserve">Ознакомление  с  социальной  действительностью  </w:t>
            </w:r>
            <w:r w:rsidRPr="005E36B5">
              <w:rPr>
                <w:sz w:val="20"/>
                <w:szCs w:val="20"/>
              </w:rPr>
              <w:t>по теме «Мой город.  Моя  Родина»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2.5.</w:t>
            </w:r>
          </w:p>
        </w:tc>
        <w:tc>
          <w:tcPr>
            <w:tcW w:w="4728" w:type="dxa"/>
            <w:gridSpan w:val="3"/>
            <w:vAlign w:val="center"/>
          </w:tcPr>
          <w:p w:rsidR="00B3686F" w:rsidRPr="005E36B5" w:rsidRDefault="00B3686F" w:rsidP="00F65148">
            <w:pPr>
              <w:pStyle w:val="affb"/>
              <w:rPr>
                <w:color w:val="000000"/>
                <w:sz w:val="20"/>
                <w:szCs w:val="20"/>
              </w:rPr>
            </w:pPr>
            <w:r w:rsidRPr="005E36B5">
              <w:rPr>
                <w:color w:val="000000"/>
                <w:sz w:val="20"/>
                <w:szCs w:val="20"/>
              </w:rPr>
              <w:t xml:space="preserve">Ознакомление  с  социальной  действительностью  </w:t>
            </w:r>
            <w:r w:rsidRPr="005E36B5">
              <w:rPr>
                <w:sz w:val="20"/>
                <w:szCs w:val="20"/>
              </w:rPr>
              <w:t>по теме «Моя семья, детский сад»</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2.6.</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Трудовая деятельность:  - самообслуживание</w:t>
            </w:r>
          </w:p>
        </w:tc>
        <w:tc>
          <w:tcPr>
            <w:tcW w:w="658"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2.6.1</w:t>
            </w:r>
          </w:p>
        </w:tc>
        <w:tc>
          <w:tcPr>
            <w:tcW w:w="4728" w:type="dxa"/>
            <w:gridSpan w:val="3"/>
            <w:vAlign w:val="center"/>
          </w:tcPr>
          <w:p w:rsidR="00B3686F" w:rsidRPr="005E36B5" w:rsidRDefault="00B3686F" w:rsidP="00F65148">
            <w:pPr>
              <w:pStyle w:val="affb"/>
              <w:jc w:val="center"/>
              <w:rPr>
                <w:color w:val="000000"/>
                <w:sz w:val="20"/>
                <w:szCs w:val="20"/>
              </w:rPr>
            </w:pPr>
            <w:r w:rsidRPr="005E36B5">
              <w:rPr>
                <w:sz w:val="20"/>
                <w:szCs w:val="20"/>
              </w:rPr>
              <w:t xml:space="preserve">                                   - труд в уголке природы</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AD06B2">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2.6.2</w:t>
            </w:r>
          </w:p>
        </w:tc>
        <w:tc>
          <w:tcPr>
            <w:tcW w:w="4728" w:type="dxa"/>
            <w:gridSpan w:val="3"/>
            <w:vAlign w:val="center"/>
          </w:tcPr>
          <w:p w:rsidR="00B3686F" w:rsidRPr="005E36B5" w:rsidRDefault="00B3686F" w:rsidP="00F65148">
            <w:pPr>
              <w:pStyle w:val="affb"/>
              <w:jc w:val="center"/>
              <w:rPr>
                <w:color w:val="000000"/>
                <w:sz w:val="20"/>
                <w:szCs w:val="20"/>
              </w:rPr>
            </w:pPr>
            <w:r w:rsidRPr="005E36B5">
              <w:rPr>
                <w:sz w:val="20"/>
                <w:szCs w:val="20"/>
              </w:rPr>
              <w:t xml:space="preserve">                                       - труд в природе (на улице)</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68"/>
        </w:trPr>
        <w:tc>
          <w:tcPr>
            <w:tcW w:w="5544" w:type="dxa"/>
            <w:gridSpan w:val="3"/>
          </w:tcPr>
          <w:p w:rsidR="00B3686F" w:rsidRPr="005E36B5" w:rsidRDefault="00B3686F" w:rsidP="00F65148">
            <w:pPr>
              <w:pStyle w:val="affb"/>
              <w:spacing w:before="0" w:beforeAutospacing="0" w:after="0" w:afterAutospacing="0"/>
              <w:rPr>
                <w:b/>
                <w:sz w:val="22"/>
                <w:szCs w:val="22"/>
              </w:rPr>
            </w:pPr>
            <w:r w:rsidRPr="005E36B5">
              <w:rPr>
                <w:b/>
                <w:sz w:val="22"/>
                <w:szCs w:val="22"/>
              </w:rPr>
              <w:t>3. Познавательно-речевое  развитие</w:t>
            </w:r>
          </w:p>
        </w:tc>
        <w:tc>
          <w:tcPr>
            <w:tcW w:w="659" w:type="dxa"/>
            <w:gridSpan w:val="2"/>
          </w:tcPr>
          <w:p w:rsidR="00B3686F" w:rsidRPr="005E36B5" w:rsidRDefault="00B3686F" w:rsidP="000A3A6B">
            <w:pPr>
              <w:pStyle w:val="affb"/>
              <w:spacing w:before="0" w:beforeAutospacing="0" w:after="0" w:afterAutospacing="0"/>
              <w:rPr>
                <w:b/>
                <w:sz w:val="22"/>
                <w:szCs w:val="22"/>
              </w:rPr>
            </w:pPr>
          </w:p>
        </w:tc>
        <w:tc>
          <w:tcPr>
            <w:tcW w:w="659" w:type="dxa"/>
            <w:gridSpan w:val="2"/>
          </w:tcPr>
          <w:p w:rsidR="00B3686F" w:rsidRPr="005E36B5" w:rsidRDefault="00B3686F" w:rsidP="000A3A6B">
            <w:pPr>
              <w:pStyle w:val="affb"/>
              <w:spacing w:before="0" w:beforeAutospacing="0" w:after="0" w:afterAutospacing="0"/>
              <w:rPr>
                <w:b/>
                <w:sz w:val="22"/>
                <w:szCs w:val="22"/>
              </w:rPr>
            </w:pPr>
          </w:p>
        </w:tc>
        <w:tc>
          <w:tcPr>
            <w:tcW w:w="665" w:type="dxa"/>
            <w:gridSpan w:val="2"/>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60" w:type="dxa"/>
          </w:tcPr>
          <w:p w:rsidR="00B3686F" w:rsidRPr="005E36B5" w:rsidRDefault="00B3686F" w:rsidP="000A3A6B">
            <w:pPr>
              <w:pStyle w:val="affb"/>
              <w:spacing w:before="0" w:beforeAutospacing="0" w:after="0" w:afterAutospacing="0"/>
              <w:rPr>
                <w:b/>
                <w:sz w:val="22"/>
                <w:szCs w:val="22"/>
              </w:rPr>
            </w:pPr>
          </w:p>
        </w:tc>
        <w:tc>
          <w:tcPr>
            <w:tcW w:w="663" w:type="dxa"/>
          </w:tcPr>
          <w:p w:rsidR="00B3686F" w:rsidRPr="005E36B5" w:rsidRDefault="00B3686F" w:rsidP="000A3A6B">
            <w:pPr>
              <w:pStyle w:val="affb"/>
              <w:spacing w:before="0" w:beforeAutospacing="0" w:after="0" w:afterAutospacing="0"/>
              <w:rPr>
                <w:b/>
                <w:sz w:val="22"/>
                <w:szCs w:val="22"/>
              </w:rPr>
            </w:pPr>
          </w:p>
        </w:tc>
        <w:tc>
          <w:tcPr>
            <w:tcW w:w="660"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0" w:type="dxa"/>
          </w:tcPr>
          <w:p w:rsidR="00B3686F" w:rsidRPr="005E36B5" w:rsidRDefault="00B3686F" w:rsidP="005F4519">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0" w:type="dxa"/>
          </w:tcPr>
          <w:p w:rsidR="00B3686F" w:rsidRPr="005E36B5" w:rsidRDefault="00B3686F" w:rsidP="005F4519">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1" w:type="dxa"/>
          </w:tcPr>
          <w:p w:rsidR="00B3686F" w:rsidRPr="005E36B5" w:rsidRDefault="00B3686F" w:rsidP="000A3A6B">
            <w:pPr>
              <w:pStyle w:val="affb"/>
              <w:spacing w:before="0" w:beforeAutospacing="0" w:after="0" w:afterAutospacing="0"/>
              <w:rPr>
                <w:b/>
                <w:sz w:val="22"/>
                <w:szCs w:val="22"/>
              </w:rPr>
            </w:pPr>
          </w:p>
        </w:tc>
      </w:tr>
      <w:tr w:rsidR="00B3686F" w:rsidRPr="005E36B5" w:rsidTr="00B3686F">
        <w:trPr>
          <w:cantSplit/>
          <w:trHeight w:val="166"/>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наблюдение:          *на участке  дома ребенка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gridSpan w:val="2"/>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F65148">
            <w:pPr>
              <w:pStyle w:val="affb"/>
              <w:spacing w:before="0" w:beforeAutospacing="0" w:after="0" w:afterAutospacing="0"/>
              <w:jc w:val="center"/>
              <w:rPr>
                <w:sz w:val="20"/>
                <w:szCs w:val="20"/>
              </w:rPr>
            </w:pPr>
            <w:r w:rsidRPr="005E36B5">
              <w:rPr>
                <w:sz w:val="20"/>
                <w:szCs w:val="20"/>
              </w:rPr>
              <w:t>х</w:t>
            </w:r>
          </w:p>
        </w:tc>
        <w:tc>
          <w:tcPr>
            <w:tcW w:w="663"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61"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3.1.1</w:t>
            </w:r>
          </w:p>
        </w:tc>
        <w:tc>
          <w:tcPr>
            <w:tcW w:w="4728" w:type="dxa"/>
            <w:gridSpan w:val="3"/>
            <w:vAlign w:val="center"/>
          </w:tcPr>
          <w:p w:rsidR="00B3686F" w:rsidRPr="005E36B5" w:rsidRDefault="00B3686F" w:rsidP="00F65148">
            <w:pPr>
              <w:pStyle w:val="affb"/>
              <w:rPr>
                <w:sz w:val="20"/>
                <w:szCs w:val="20"/>
              </w:rPr>
            </w:pPr>
            <w:r w:rsidRPr="005E36B5">
              <w:rPr>
                <w:sz w:val="20"/>
                <w:szCs w:val="20"/>
              </w:rPr>
              <w:t xml:space="preserve">                                 * в уголке природы</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AD06B2" w:rsidP="00F65148">
            <w:pPr>
              <w:pStyle w:val="affb"/>
              <w:spacing w:before="0" w:beforeAutospacing="0" w:after="0" w:afterAutospacing="0"/>
              <w:jc w:val="center"/>
              <w:rPr>
                <w:sz w:val="20"/>
                <w:szCs w:val="20"/>
              </w:rPr>
            </w:pPr>
            <w:r>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3.2.</w:t>
            </w:r>
          </w:p>
        </w:tc>
        <w:tc>
          <w:tcPr>
            <w:tcW w:w="4728" w:type="dxa"/>
            <w:gridSpan w:val="3"/>
            <w:vAlign w:val="center"/>
          </w:tcPr>
          <w:p w:rsidR="00B3686F" w:rsidRPr="005E36B5" w:rsidRDefault="00B3686F" w:rsidP="00F65148">
            <w:pPr>
              <w:pStyle w:val="affb"/>
              <w:rPr>
                <w:sz w:val="20"/>
                <w:szCs w:val="20"/>
              </w:rPr>
            </w:pPr>
            <w:r w:rsidRPr="005E36B5">
              <w:rPr>
                <w:sz w:val="20"/>
                <w:szCs w:val="20"/>
              </w:rPr>
              <w:t>Целевая   прогулка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3.3.</w:t>
            </w:r>
          </w:p>
        </w:tc>
        <w:tc>
          <w:tcPr>
            <w:tcW w:w="4728" w:type="dxa"/>
            <w:gridSpan w:val="3"/>
            <w:vAlign w:val="center"/>
          </w:tcPr>
          <w:p w:rsidR="00B3686F" w:rsidRPr="005E36B5" w:rsidRDefault="00B3686F" w:rsidP="00F65148">
            <w:pPr>
              <w:pStyle w:val="affb"/>
              <w:rPr>
                <w:sz w:val="20"/>
                <w:szCs w:val="20"/>
              </w:rPr>
            </w:pPr>
            <w:r w:rsidRPr="005E36B5">
              <w:rPr>
                <w:sz w:val="20"/>
                <w:szCs w:val="20"/>
              </w:rPr>
              <w:t xml:space="preserve">Поисково-экспериментальная деятельность </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47"/>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3.4.</w:t>
            </w:r>
          </w:p>
          <w:p w:rsidR="00B3686F" w:rsidRPr="005E36B5" w:rsidRDefault="00B3686F" w:rsidP="00F65148">
            <w:pPr>
              <w:pStyle w:val="affb"/>
              <w:spacing w:before="0" w:beforeAutospacing="0" w:after="0" w:afterAutospacing="0"/>
              <w:rPr>
                <w:sz w:val="20"/>
                <w:szCs w:val="20"/>
              </w:rPr>
            </w:pPr>
            <w:r w:rsidRPr="005E36B5">
              <w:rPr>
                <w:sz w:val="20"/>
                <w:szCs w:val="20"/>
              </w:rPr>
              <w:t>3.4.1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Конструктивная деятельность:</w:t>
            </w:r>
          </w:p>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из строительного  материала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3.5.</w:t>
            </w:r>
          </w:p>
          <w:p w:rsidR="00B3686F" w:rsidRPr="005E36B5" w:rsidRDefault="00B3686F" w:rsidP="00F65148">
            <w:pPr>
              <w:pStyle w:val="affb"/>
              <w:spacing w:before="0" w:beforeAutospacing="0" w:after="0" w:afterAutospacing="0"/>
              <w:rPr>
                <w:sz w:val="20"/>
                <w:szCs w:val="20"/>
              </w:rPr>
            </w:pPr>
            <w:r w:rsidRPr="005E36B5">
              <w:rPr>
                <w:sz w:val="20"/>
                <w:szCs w:val="20"/>
              </w:rPr>
              <w:t>3.5.1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Художественная деятельность:</w:t>
            </w:r>
          </w:p>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чтение (рассказывание)  художественной литературы</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AD06B2" w:rsidP="00F65148">
            <w:pPr>
              <w:pStyle w:val="affb"/>
              <w:spacing w:before="0" w:beforeAutospacing="0" w:after="0" w:afterAutospacing="0"/>
              <w:jc w:val="center"/>
              <w:rPr>
                <w:sz w:val="20"/>
                <w:szCs w:val="20"/>
              </w:rPr>
            </w:pPr>
            <w:r>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3.5.2</w:t>
            </w:r>
          </w:p>
        </w:tc>
        <w:tc>
          <w:tcPr>
            <w:tcW w:w="4728" w:type="dxa"/>
            <w:gridSpan w:val="3"/>
            <w:vAlign w:val="center"/>
          </w:tcPr>
          <w:p w:rsidR="00B3686F" w:rsidRPr="005E36B5" w:rsidRDefault="00B3686F" w:rsidP="00F65148">
            <w:pPr>
              <w:pStyle w:val="affb"/>
              <w:rPr>
                <w:sz w:val="20"/>
                <w:szCs w:val="20"/>
              </w:rPr>
            </w:pPr>
            <w:r w:rsidRPr="005E36B5">
              <w:rPr>
                <w:sz w:val="20"/>
                <w:szCs w:val="20"/>
              </w:rPr>
              <w:t>- заучивание стихотворений, произведений устного народного творчества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3.5.3</w:t>
            </w:r>
          </w:p>
        </w:tc>
        <w:tc>
          <w:tcPr>
            <w:tcW w:w="4728" w:type="dxa"/>
            <w:gridSpan w:val="3"/>
            <w:vAlign w:val="center"/>
          </w:tcPr>
          <w:p w:rsidR="00B3686F" w:rsidRPr="005E36B5" w:rsidRDefault="00B3686F" w:rsidP="00F65148">
            <w:pPr>
              <w:pStyle w:val="affb"/>
              <w:rPr>
                <w:sz w:val="20"/>
                <w:szCs w:val="20"/>
              </w:rPr>
            </w:pPr>
            <w:r w:rsidRPr="005E36B5">
              <w:rPr>
                <w:sz w:val="20"/>
                <w:szCs w:val="20"/>
              </w:rPr>
              <w:t>Рассматривание  иллюстраций  в книгах</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3.6.</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Речевая  деятельность:</w:t>
            </w:r>
          </w:p>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Минутки  звуковой  культуры  речи</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3.7</w:t>
            </w:r>
          </w:p>
        </w:tc>
        <w:tc>
          <w:tcPr>
            <w:tcW w:w="4728" w:type="dxa"/>
            <w:gridSpan w:val="3"/>
            <w:vAlign w:val="center"/>
          </w:tcPr>
          <w:p w:rsidR="00B3686F" w:rsidRPr="005E36B5" w:rsidRDefault="00B3686F" w:rsidP="00F65148">
            <w:pPr>
              <w:pStyle w:val="affb"/>
              <w:rPr>
                <w:sz w:val="20"/>
                <w:szCs w:val="20"/>
              </w:rPr>
            </w:pPr>
            <w:r w:rsidRPr="005E36B5">
              <w:rPr>
                <w:sz w:val="20"/>
                <w:szCs w:val="20"/>
              </w:rPr>
              <w:t>- Ознакомление  с окружающим  «Предметный  мир»  (по Алешиной)</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3.8</w:t>
            </w:r>
          </w:p>
          <w:p w:rsidR="00B3686F" w:rsidRPr="005E36B5" w:rsidRDefault="00B3686F" w:rsidP="00F65148">
            <w:pPr>
              <w:pStyle w:val="affb"/>
              <w:spacing w:before="0" w:beforeAutospacing="0" w:after="0" w:afterAutospacing="0"/>
              <w:rPr>
                <w:sz w:val="20"/>
                <w:szCs w:val="20"/>
              </w:rPr>
            </w:pPr>
            <w:r w:rsidRPr="005E36B5">
              <w:rPr>
                <w:sz w:val="20"/>
                <w:szCs w:val="20"/>
              </w:rPr>
              <w:t>3.8.1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Игровая деятельность:</w:t>
            </w:r>
          </w:p>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игры  математического  характера</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3.8.2</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игры  экологического  содержания</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3.8.3</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настольно-печатные  игры</w:t>
            </w:r>
          </w:p>
        </w:tc>
        <w:tc>
          <w:tcPr>
            <w:tcW w:w="658"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gridSpan w:val="2"/>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63" w:type="dxa"/>
          </w:tcPr>
          <w:p w:rsidR="00B3686F" w:rsidRPr="005E36B5" w:rsidRDefault="00B3686F" w:rsidP="00F65148">
            <w:pPr>
              <w:pStyle w:val="affb"/>
              <w:spacing w:before="0" w:beforeAutospacing="0" w:after="0" w:afterAutospacing="0"/>
              <w:jc w:val="center"/>
              <w:rPr>
                <w:sz w:val="20"/>
                <w:szCs w:val="20"/>
              </w:rPr>
            </w:pPr>
          </w:p>
        </w:tc>
        <w:tc>
          <w:tcPr>
            <w:tcW w:w="660" w:type="dxa"/>
          </w:tcPr>
          <w:p w:rsidR="00B3686F" w:rsidRPr="005E36B5" w:rsidRDefault="00B3686F" w:rsidP="00F65148">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B3686F" w:rsidP="005F4519">
            <w:pPr>
              <w:pStyle w:val="affb"/>
              <w:spacing w:before="0" w:beforeAutospacing="0" w:after="0" w:afterAutospacing="0"/>
              <w:jc w:val="center"/>
              <w:rPr>
                <w:sz w:val="20"/>
                <w:szCs w:val="20"/>
              </w:rPr>
            </w:pPr>
          </w:p>
        </w:tc>
        <w:tc>
          <w:tcPr>
            <w:tcW w:w="659" w:type="dxa"/>
          </w:tcPr>
          <w:p w:rsidR="00B3686F" w:rsidRPr="005E36B5" w:rsidRDefault="00B3686F" w:rsidP="005F4519">
            <w:pPr>
              <w:pStyle w:val="affb"/>
              <w:spacing w:before="0" w:beforeAutospacing="0" w:after="0" w:afterAutospacing="0"/>
              <w:jc w:val="center"/>
              <w:rPr>
                <w:sz w:val="20"/>
                <w:szCs w:val="20"/>
              </w:rPr>
            </w:pPr>
          </w:p>
        </w:tc>
        <w:tc>
          <w:tcPr>
            <w:tcW w:w="660" w:type="dxa"/>
          </w:tcPr>
          <w:p w:rsidR="00B3686F" w:rsidRPr="005E36B5" w:rsidRDefault="00AD06B2" w:rsidP="005F4519">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F65148">
            <w:pPr>
              <w:pStyle w:val="affb"/>
              <w:spacing w:before="0" w:beforeAutospacing="0" w:after="0" w:afterAutospacing="0"/>
              <w:jc w:val="center"/>
              <w:rPr>
                <w:sz w:val="20"/>
                <w:szCs w:val="20"/>
              </w:rPr>
            </w:pPr>
          </w:p>
        </w:tc>
        <w:tc>
          <w:tcPr>
            <w:tcW w:w="661" w:type="dxa"/>
          </w:tcPr>
          <w:p w:rsidR="00B3686F" w:rsidRPr="005E36B5" w:rsidRDefault="00B3686F" w:rsidP="00F65148">
            <w:pPr>
              <w:pStyle w:val="affb"/>
              <w:spacing w:before="0" w:beforeAutospacing="0" w:after="0" w:afterAutospacing="0"/>
              <w:jc w:val="center"/>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3.8.4</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сенсорные  игры</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AD06B2" w:rsidP="00AD06B2">
            <w:pPr>
              <w:pStyle w:val="affb"/>
              <w:spacing w:before="0" w:beforeAutospacing="0" w:after="0" w:afterAutospacing="0"/>
              <w:jc w:val="center"/>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45"/>
        </w:trPr>
        <w:tc>
          <w:tcPr>
            <w:tcW w:w="5551" w:type="dxa"/>
            <w:gridSpan w:val="4"/>
          </w:tcPr>
          <w:p w:rsidR="00B3686F" w:rsidRPr="005E36B5" w:rsidRDefault="00B3686F" w:rsidP="00F65148">
            <w:pPr>
              <w:pStyle w:val="affb"/>
              <w:spacing w:before="0" w:beforeAutospacing="0" w:after="0" w:afterAutospacing="0"/>
              <w:rPr>
                <w:b/>
                <w:sz w:val="22"/>
                <w:szCs w:val="22"/>
              </w:rPr>
            </w:pPr>
            <w:r w:rsidRPr="005E36B5">
              <w:rPr>
                <w:b/>
                <w:sz w:val="22"/>
                <w:szCs w:val="22"/>
              </w:rPr>
              <w:t>4.  Художественно- эстетическое  развитие</w:t>
            </w:r>
          </w:p>
        </w:tc>
        <w:tc>
          <w:tcPr>
            <w:tcW w:w="658" w:type="dxa"/>
            <w:gridSpan w:val="2"/>
          </w:tcPr>
          <w:p w:rsidR="00B3686F" w:rsidRPr="005E36B5" w:rsidRDefault="00B3686F" w:rsidP="000A3A6B">
            <w:pPr>
              <w:pStyle w:val="affb"/>
              <w:spacing w:before="0" w:beforeAutospacing="0" w:after="0" w:afterAutospacing="0"/>
              <w:rPr>
                <w:b/>
                <w:sz w:val="22"/>
                <w:szCs w:val="22"/>
              </w:rPr>
            </w:pPr>
          </w:p>
        </w:tc>
        <w:tc>
          <w:tcPr>
            <w:tcW w:w="659" w:type="dxa"/>
            <w:gridSpan w:val="2"/>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60" w:type="dxa"/>
          </w:tcPr>
          <w:p w:rsidR="00B3686F" w:rsidRPr="005E36B5" w:rsidRDefault="00B3686F" w:rsidP="000A3A6B">
            <w:pPr>
              <w:pStyle w:val="affb"/>
              <w:spacing w:before="0" w:beforeAutospacing="0" w:after="0" w:afterAutospacing="0"/>
              <w:rPr>
                <w:b/>
                <w:sz w:val="22"/>
                <w:szCs w:val="22"/>
              </w:rPr>
            </w:pPr>
          </w:p>
        </w:tc>
        <w:tc>
          <w:tcPr>
            <w:tcW w:w="663" w:type="dxa"/>
          </w:tcPr>
          <w:p w:rsidR="00B3686F" w:rsidRPr="005E36B5" w:rsidRDefault="00B3686F" w:rsidP="000A3A6B">
            <w:pPr>
              <w:pStyle w:val="affb"/>
              <w:spacing w:before="0" w:beforeAutospacing="0" w:after="0" w:afterAutospacing="0"/>
              <w:rPr>
                <w:b/>
                <w:sz w:val="22"/>
                <w:szCs w:val="22"/>
              </w:rPr>
            </w:pPr>
          </w:p>
        </w:tc>
        <w:tc>
          <w:tcPr>
            <w:tcW w:w="660"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0A3A6B">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0" w:type="dxa"/>
          </w:tcPr>
          <w:p w:rsidR="00B3686F" w:rsidRPr="005E36B5" w:rsidRDefault="00B3686F" w:rsidP="005F4519">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0" w:type="dxa"/>
          </w:tcPr>
          <w:p w:rsidR="00B3686F" w:rsidRPr="005E36B5" w:rsidRDefault="00B3686F" w:rsidP="005F4519">
            <w:pPr>
              <w:pStyle w:val="affb"/>
              <w:spacing w:before="0" w:beforeAutospacing="0" w:after="0" w:afterAutospacing="0"/>
              <w:rPr>
                <w:b/>
                <w:sz w:val="22"/>
                <w:szCs w:val="22"/>
              </w:rPr>
            </w:pPr>
          </w:p>
        </w:tc>
        <w:tc>
          <w:tcPr>
            <w:tcW w:w="659" w:type="dxa"/>
          </w:tcPr>
          <w:p w:rsidR="00B3686F" w:rsidRPr="005E36B5" w:rsidRDefault="00B3686F" w:rsidP="005F4519">
            <w:pPr>
              <w:pStyle w:val="affb"/>
              <w:spacing w:before="0" w:beforeAutospacing="0" w:after="0" w:afterAutospacing="0"/>
              <w:rPr>
                <w:b/>
                <w:sz w:val="22"/>
                <w:szCs w:val="22"/>
              </w:rPr>
            </w:pPr>
          </w:p>
        </w:tc>
        <w:tc>
          <w:tcPr>
            <w:tcW w:w="661" w:type="dxa"/>
          </w:tcPr>
          <w:p w:rsidR="00B3686F" w:rsidRPr="005E36B5" w:rsidRDefault="00B3686F" w:rsidP="000A3A6B">
            <w:pPr>
              <w:pStyle w:val="affb"/>
              <w:spacing w:before="0" w:beforeAutospacing="0" w:after="0" w:afterAutospacing="0"/>
              <w:rPr>
                <w:b/>
                <w:sz w:val="22"/>
                <w:szCs w:val="22"/>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4.1.</w:t>
            </w:r>
          </w:p>
          <w:p w:rsidR="00B3686F" w:rsidRPr="005E36B5" w:rsidRDefault="00B3686F" w:rsidP="00F65148">
            <w:pPr>
              <w:pStyle w:val="affb"/>
              <w:spacing w:before="0" w:beforeAutospacing="0" w:after="0" w:afterAutospacing="0"/>
              <w:rPr>
                <w:sz w:val="20"/>
                <w:szCs w:val="20"/>
              </w:rPr>
            </w:pPr>
            <w:r w:rsidRPr="005E36B5">
              <w:rPr>
                <w:sz w:val="20"/>
                <w:szCs w:val="20"/>
              </w:rPr>
              <w:t>4.1.1.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Изобразительная:</w:t>
            </w:r>
          </w:p>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рисование</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0F1B3E">
            <w:pPr>
              <w:pStyle w:val="affb"/>
              <w:spacing w:before="0" w:beforeAutospacing="0" w:after="0" w:afterAutospacing="0"/>
              <w:jc w:val="center"/>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4.1.2.</w:t>
            </w:r>
          </w:p>
        </w:tc>
        <w:tc>
          <w:tcPr>
            <w:tcW w:w="4728" w:type="dxa"/>
            <w:gridSpan w:val="3"/>
            <w:vAlign w:val="center"/>
          </w:tcPr>
          <w:p w:rsidR="00B3686F" w:rsidRPr="005E36B5" w:rsidRDefault="00B3686F" w:rsidP="00F65148">
            <w:pPr>
              <w:pStyle w:val="affb"/>
              <w:spacing w:before="0" w:beforeAutospacing="0" w:after="0" w:afterAutospacing="0"/>
              <w:rPr>
                <w:sz w:val="20"/>
                <w:szCs w:val="20"/>
              </w:rPr>
            </w:pPr>
            <w:r w:rsidRPr="005E36B5">
              <w:rPr>
                <w:sz w:val="20"/>
                <w:szCs w:val="20"/>
              </w:rPr>
              <w:t>- лепка</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0F1B3E" w:rsidP="000F1B3E">
            <w:pPr>
              <w:pStyle w:val="affb"/>
              <w:spacing w:before="0" w:beforeAutospacing="0" w:after="0" w:afterAutospacing="0"/>
              <w:jc w:val="center"/>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4.1.3.</w:t>
            </w:r>
          </w:p>
        </w:tc>
        <w:tc>
          <w:tcPr>
            <w:tcW w:w="4728" w:type="dxa"/>
            <w:gridSpan w:val="3"/>
            <w:vAlign w:val="center"/>
          </w:tcPr>
          <w:p w:rsidR="00B3686F" w:rsidRPr="005E36B5" w:rsidRDefault="00B3686F" w:rsidP="00F65148">
            <w:pPr>
              <w:pStyle w:val="affb"/>
              <w:rPr>
                <w:color w:val="000000"/>
                <w:sz w:val="20"/>
                <w:szCs w:val="20"/>
              </w:rPr>
            </w:pPr>
            <w:r w:rsidRPr="005E36B5">
              <w:rPr>
                <w:sz w:val="20"/>
                <w:szCs w:val="20"/>
              </w:rPr>
              <w:t>- аппликация</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0F1B3E" w:rsidP="000F1B3E">
            <w:pPr>
              <w:pStyle w:val="affb"/>
              <w:spacing w:before="0" w:beforeAutospacing="0" w:after="0" w:afterAutospacing="0"/>
              <w:jc w:val="center"/>
              <w:rPr>
                <w:sz w:val="20"/>
                <w:szCs w:val="20"/>
              </w:rPr>
            </w:pPr>
            <w:r>
              <w:rPr>
                <w:sz w:val="20"/>
                <w:szCs w:val="20"/>
              </w:rPr>
              <w:t>х</w:t>
            </w:r>
          </w:p>
        </w:tc>
        <w:tc>
          <w:tcPr>
            <w:tcW w:w="660" w:type="dxa"/>
          </w:tcPr>
          <w:p w:rsidR="00B3686F" w:rsidRPr="005E36B5" w:rsidRDefault="00B3686F" w:rsidP="000F1B3E">
            <w:pPr>
              <w:pStyle w:val="affb"/>
              <w:spacing w:before="0" w:beforeAutospacing="0" w:after="0" w:afterAutospacing="0"/>
              <w:jc w:val="center"/>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4.2.</w:t>
            </w:r>
          </w:p>
        </w:tc>
        <w:tc>
          <w:tcPr>
            <w:tcW w:w="4728" w:type="dxa"/>
            <w:gridSpan w:val="3"/>
            <w:vAlign w:val="center"/>
          </w:tcPr>
          <w:p w:rsidR="00B3686F" w:rsidRPr="005E36B5" w:rsidRDefault="000F1B3E" w:rsidP="00F65148">
            <w:pPr>
              <w:rPr>
                <w:rFonts w:ascii="Times New Roman" w:hAnsi="Times New Roman" w:cs="Times New Roman"/>
                <w:sz w:val="20"/>
                <w:szCs w:val="20"/>
              </w:rPr>
            </w:pPr>
            <w:r>
              <w:rPr>
                <w:rFonts w:ascii="Times New Roman" w:hAnsi="Times New Roman" w:cs="Times New Roman"/>
                <w:sz w:val="20"/>
                <w:szCs w:val="20"/>
              </w:rPr>
              <w:t xml:space="preserve">Музыкальная:   </w:t>
            </w:r>
            <w:r w:rsidR="00B3686F" w:rsidRPr="005E36B5">
              <w:rPr>
                <w:rFonts w:ascii="Times New Roman" w:hAnsi="Times New Roman" w:cs="Times New Roman"/>
                <w:sz w:val="20"/>
                <w:szCs w:val="20"/>
              </w:rPr>
              <w:t xml:space="preserve"> - слушание музыки</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0F1B3E" w:rsidP="005F4519">
            <w:pPr>
              <w:pStyle w:val="affb"/>
              <w:spacing w:before="0" w:beforeAutospacing="0" w:after="0" w:afterAutospacing="0"/>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4.2.1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музыкально-творческая  деятельность (музыцирование, игры на муз.инструментах, импровизация танцев)</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0F1B3E" w:rsidP="005F4519">
            <w:pPr>
              <w:pStyle w:val="affb"/>
              <w:spacing w:before="0" w:beforeAutospacing="0" w:after="0" w:afterAutospacing="0"/>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4.2.</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Театрализованная  деятельность (драматизация, концерты и т.п.)</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0F1B3E" w:rsidP="00F65148">
            <w:pPr>
              <w:pStyle w:val="affb"/>
              <w:spacing w:before="0" w:beforeAutospacing="0" w:after="0" w:afterAutospacing="0"/>
              <w:rPr>
                <w:sz w:val="20"/>
                <w:szCs w:val="20"/>
              </w:rPr>
            </w:pPr>
            <w:r>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4.3.</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Игры - забавы</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0F1B3E" w:rsidP="005F4519">
            <w:pPr>
              <w:pStyle w:val="affb"/>
              <w:spacing w:before="0" w:beforeAutospacing="0" w:after="0" w:afterAutospacing="0"/>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0F1B3E" w:rsidP="00F65148">
            <w:pPr>
              <w:pStyle w:val="affb"/>
              <w:spacing w:before="0" w:beforeAutospacing="0" w:after="0" w:afterAutospacing="0"/>
              <w:rPr>
                <w:sz w:val="20"/>
                <w:szCs w:val="20"/>
              </w:rPr>
            </w:pPr>
            <w:r>
              <w:rPr>
                <w:sz w:val="20"/>
                <w:szCs w:val="20"/>
              </w:rPr>
              <w:t>х</w:t>
            </w: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4.4.</w:t>
            </w:r>
          </w:p>
          <w:p w:rsidR="00B3686F" w:rsidRPr="005E36B5" w:rsidRDefault="00B3686F" w:rsidP="00F65148">
            <w:pPr>
              <w:pStyle w:val="affb"/>
              <w:spacing w:before="0" w:beforeAutospacing="0" w:after="0" w:afterAutospacing="0"/>
              <w:rPr>
                <w:sz w:val="20"/>
                <w:szCs w:val="20"/>
              </w:rPr>
            </w:pPr>
            <w:r w:rsidRPr="005E36B5">
              <w:rPr>
                <w:sz w:val="20"/>
                <w:szCs w:val="20"/>
              </w:rPr>
              <w:t>4.4.1.</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Культурно- досуговая  деятельность:</w:t>
            </w:r>
          </w:p>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праздники</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823" w:type="dxa"/>
          </w:tcPr>
          <w:p w:rsidR="00B3686F" w:rsidRPr="005E36B5" w:rsidRDefault="00B3686F" w:rsidP="00F65148">
            <w:pPr>
              <w:pStyle w:val="affb"/>
              <w:spacing w:before="0" w:beforeAutospacing="0" w:after="0" w:afterAutospacing="0"/>
              <w:rPr>
                <w:sz w:val="20"/>
                <w:szCs w:val="20"/>
              </w:rPr>
            </w:pPr>
            <w:r w:rsidRPr="005E36B5">
              <w:rPr>
                <w:sz w:val="20"/>
                <w:szCs w:val="20"/>
              </w:rPr>
              <w:t>4.4.2.</w:t>
            </w:r>
          </w:p>
        </w:tc>
        <w:tc>
          <w:tcPr>
            <w:tcW w:w="4728" w:type="dxa"/>
            <w:gridSpan w:val="3"/>
            <w:vAlign w:val="center"/>
          </w:tcPr>
          <w:p w:rsidR="00B3686F" w:rsidRPr="005E36B5" w:rsidRDefault="00B3686F" w:rsidP="00F65148">
            <w:pPr>
              <w:rPr>
                <w:rFonts w:ascii="Times New Roman" w:hAnsi="Times New Roman" w:cs="Times New Roman"/>
                <w:sz w:val="20"/>
                <w:szCs w:val="20"/>
              </w:rPr>
            </w:pPr>
            <w:r w:rsidRPr="005E36B5">
              <w:rPr>
                <w:rFonts w:ascii="Times New Roman" w:hAnsi="Times New Roman" w:cs="Times New Roman"/>
                <w:sz w:val="20"/>
                <w:szCs w:val="20"/>
              </w:rPr>
              <w:t>- развлечения</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0F1B3E" w:rsidP="00F65148">
            <w:pPr>
              <w:pStyle w:val="affb"/>
              <w:spacing w:before="0" w:beforeAutospacing="0" w:after="0" w:afterAutospacing="0"/>
              <w:rPr>
                <w:sz w:val="20"/>
                <w:szCs w:val="20"/>
              </w:rPr>
            </w:pPr>
            <w:r>
              <w:rPr>
                <w:sz w:val="20"/>
                <w:szCs w:val="20"/>
              </w:rPr>
              <w:t>х</w:t>
            </w:r>
          </w:p>
        </w:tc>
      </w:tr>
      <w:tr w:rsidR="00B3686F" w:rsidRPr="005E36B5" w:rsidTr="00B3686F">
        <w:trPr>
          <w:trHeight w:val="251"/>
        </w:trPr>
        <w:tc>
          <w:tcPr>
            <w:tcW w:w="5551" w:type="dxa"/>
            <w:gridSpan w:val="4"/>
          </w:tcPr>
          <w:p w:rsidR="00B3686F" w:rsidRPr="005E36B5" w:rsidRDefault="00B3686F" w:rsidP="00F65148">
            <w:pPr>
              <w:pStyle w:val="affb"/>
              <w:spacing w:before="0" w:beforeAutospacing="0" w:after="0" w:afterAutospacing="0"/>
              <w:jc w:val="center"/>
              <w:rPr>
                <w:b/>
                <w:i/>
              </w:rPr>
            </w:pPr>
            <w:r w:rsidRPr="005E36B5">
              <w:br w:type="page"/>
            </w:r>
            <w:r w:rsidRPr="005E36B5">
              <w:rPr>
                <w:b/>
                <w:i/>
                <w:lang w:val="en-US"/>
              </w:rPr>
              <w:t>II</w:t>
            </w:r>
            <w:r w:rsidRPr="005E36B5">
              <w:rPr>
                <w:b/>
                <w:i/>
              </w:rPr>
              <w:t>. Совместная деятельность со взрослыми в организованных формах образования</w:t>
            </w:r>
          </w:p>
        </w:tc>
        <w:tc>
          <w:tcPr>
            <w:tcW w:w="658" w:type="dxa"/>
            <w:gridSpan w:val="2"/>
          </w:tcPr>
          <w:p w:rsidR="00B3686F" w:rsidRPr="005E36B5" w:rsidRDefault="00B3686F" w:rsidP="00F65148">
            <w:pPr>
              <w:pStyle w:val="affb"/>
              <w:spacing w:before="0" w:beforeAutospacing="0" w:after="0" w:afterAutospacing="0"/>
              <w:jc w:val="center"/>
              <w:rPr>
                <w:b/>
                <w:i/>
              </w:rPr>
            </w:pPr>
          </w:p>
        </w:tc>
        <w:tc>
          <w:tcPr>
            <w:tcW w:w="659" w:type="dxa"/>
            <w:gridSpan w:val="2"/>
          </w:tcPr>
          <w:p w:rsidR="00B3686F" w:rsidRPr="005E36B5" w:rsidRDefault="00B3686F" w:rsidP="00F65148">
            <w:pPr>
              <w:pStyle w:val="affb"/>
              <w:spacing w:before="0" w:beforeAutospacing="0" w:after="0" w:afterAutospacing="0"/>
              <w:jc w:val="center"/>
              <w:rPr>
                <w:b/>
                <w:i/>
              </w:rPr>
            </w:pPr>
          </w:p>
        </w:tc>
        <w:tc>
          <w:tcPr>
            <w:tcW w:w="659" w:type="dxa"/>
          </w:tcPr>
          <w:p w:rsidR="00B3686F" w:rsidRPr="005E36B5" w:rsidRDefault="00B3686F" w:rsidP="00F65148">
            <w:pPr>
              <w:pStyle w:val="affb"/>
              <w:spacing w:before="0" w:beforeAutospacing="0" w:after="0" w:afterAutospacing="0"/>
              <w:jc w:val="center"/>
              <w:rPr>
                <w:b/>
                <w:i/>
              </w:rPr>
            </w:pPr>
          </w:p>
        </w:tc>
        <w:tc>
          <w:tcPr>
            <w:tcW w:w="659" w:type="dxa"/>
          </w:tcPr>
          <w:p w:rsidR="00B3686F" w:rsidRPr="005E36B5" w:rsidRDefault="00B3686F" w:rsidP="00F65148">
            <w:pPr>
              <w:pStyle w:val="affb"/>
              <w:spacing w:before="0" w:beforeAutospacing="0" w:after="0" w:afterAutospacing="0"/>
              <w:jc w:val="center"/>
              <w:rPr>
                <w:b/>
                <w:i/>
              </w:rPr>
            </w:pPr>
          </w:p>
        </w:tc>
        <w:tc>
          <w:tcPr>
            <w:tcW w:w="660" w:type="dxa"/>
          </w:tcPr>
          <w:p w:rsidR="00B3686F" w:rsidRPr="005E36B5" w:rsidRDefault="00B3686F" w:rsidP="00F65148">
            <w:pPr>
              <w:pStyle w:val="affb"/>
              <w:spacing w:before="0" w:beforeAutospacing="0" w:after="0" w:afterAutospacing="0"/>
              <w:jc w:val="center"/>
              <w:rPr>
                <w:b/>
                <w:i/>
              </w:rPr>
            </w:pPr>
          </w:p>
        </w:tc>
        <w:tc>
          <w:tcPr>
            <w:tcW w:w="663" w:type="dxa"/>
          </w:tcPr>
          <w:p w:rsidR="00B3686F" w:rsidRPr="005E36B5" w:rsidRDefault="00B3686F" w:rsidP="00F65148">
            <w:pPr>
              <w:pStyle w:val="affb"/>
              <w:spacing w:before="0" w:beforeAutospacing="0" w:after="0" w:afterAutospacing="0"/>
              <w:jc w:val="center"/>
              <w:rPr>
                <w:b/>
                <w:i/>
              </w:rPr>
            </w:pPr>
          </w:p>
        </w:tc>
        <w:tc>
          <w:tcPr>
            <w:tcW w:w="660" w:type="dxa"/>
          </w:tcPr>
          <w:p w:rsidR="00B3686F" w:rsidRPr="005E36B5" w:rsidRDefault="00B3686F" w:rsidP="00F65148">
            <w:pPr>
              <w:pStyle w:val="affb"/>
              <w:spacing w:before="0" w:beforeAutospacing="0" w:after="0" w:afterAutospacing="0"/>
              <w:jc w:val="center"/>
              <w:rPr>
                <w:b/>
                <w:i/>
              </w:rPr>
            </w:pPr>
          </w:p>
        </w:tc>
        <w:tc>
          <w:tcPr>
            <w:tcW w:w="659" w:type="dxa"/>
          </w:tcPr>
          <w:p w:rsidR="00B3686F" w:rsidRPr="005E36B5" w:rsidRDefault="00B3686F" w:rsidP="00F65148">
            <w:pPr>
              <w:pStyle w:val="affb"/>
              <w:spacing w:before="0" w:beforeAutospacing="0" w:after="0" w:afterAutospacing="0"/>
              <w:jc w:val="center"/>
              <w:rPr>
                <w:b/>
                <w:i/>
              </w:rPr>
            </w:pPr>
          </w:p>
        </w:tc>
        <w:tc>
          <w:tcPr>
            <w:tcW w:w="659" w:type="dxa"/>
          </w:tcPr>
          <w:p w:rsidR="00B3686F" w:rsidRPr="005E36B5" w:rsidRDefault="00B3686F" w:rsidP="005F4519">
            <w:pPr>
              <w:pStyle w:val="affb"/>
              <w:spacing w:before="0" w:beforeAutospacing="0" w:after="0" w:afterAutospacing="0"/>
              <w:jc w:val="center"/>
              <w:rPr>
                <w:b/>
                <w:i/>
              </w:rPr>
            </w:pPr>
          </w:p>
        </w:tc>
        <w:tc>
          <w:tcPr>
            <w:tcW w:w="660" w:type="dxa"/>
          </w:tcPr>
          <w:p w:rsidR="00B3686F" w:rsidRPr="005E36B5" w:rsidRDefault="00B3686F" w:rsidP="005F4519">
            <w:pPr>
              <w:pStyle w:val="affb"/>
              <w:spacing w:before="0" w:beforeAutospacing="0" w:after="0" w:afterAutospacing="0"/>
              <w:jc w:val="center"/>
              <w:rPr>
                <w:b/>
                <w:i/>
              </w:rPr>
            </w:pPr>
          </w:p>
        </w:tc>
        <w:tc>
          <w:tcPr>
            <w:tcW w:w="659" w:type="dxa"/>
          </w:tcPr>
          <w:p w:rsidR="00B3686F" w:rsidRPr="005E36B5" w:rsidRDefault="00B3686F" w:rsidP="005F4519">
            <w:pPr>
              <w:pStyle w:val="affb"/>
              <w:spacing w:before="0" w:beforeAutospacing="0" w:after="0" w:afterAutospacing="0"/>
              <w:jc w:val="center"/>
              <w:rPr>
                <w:b/>
                <w:i/>
              </w:rPr>
            </w:pPr>
          </w:p>
        </w:tc>
        <w:tc>
          <w:tcPr>
            <w:tcW w:w="660" w:type="dxa"/>
          </w:tcPr>
          <w:p w:rsidR="00B3686F" w:rsidRPr="005E36B5" w:rsidRDefault="00B3686F" w:rsidP="005F4519">
            <w:pPr>
              <w:pStyle w:val="affb"/>
              <w:spacing w:before="0" w:beforeAutospacing="0" w:after="0" w:afterAutospacing="0"/>
              <w:jc w:val="center"/>
              <w:rPr>
                <w:b/>
                <w:i/>
              </w:rPr>
            </w:pPr>
          </w:p>
        </w:tc>
        <w:tc>
          <w:tcPr>
            <w:tcW w:w="659" w:type="dxa"/>
          </w:tcPr>
          <w:p w:rsidR="00B3686F" w:rsidRPr="005E36B5" w:rsidRDefault="00B3686F" w:rsidP="005F4519">
            <w:pPr>
              <w:pStyle w:val="affb"/>
              <w:spacing w:before="0" w:beforeAutospacing="0" w:after="0" w:afterAutospacing="0"/>
              <w:jc w:val="center"/>
              <w:rPr>
                <w:b/>
                <w:i/>
              </w:rPr>
            </w:pPr>
          </w:p>
        </w:tc>
        <w:tc>
          <w:tcPr>
            <w:tcW w:w="661" w:type="dxa"/>
          </w:tcPr>
          <w:p w:rsidR="00B3686F" w:rsidRPr="005E36B5" w:rsidRDefault="00B3686F" w:rsidP="00F65148">
            <w:pPr>
              <w:pStyle w:val="affb"/>
              <w:spacing w:before="0" w:beforeAutospacing="0" w:after="0" w:afterAutospacing="0"/>
              <w:jc w:val="center"/>
              <w:rPr>
                <w:b/>
                <w:i/>
              </w:rPr>
            </w:pPr>
          </w:p>
        </w:tc>
      </w:tr>
      <w:tr w:rsidR="00B3686F" w:rsidRPr="005E36B5" w:rsidTr="00B3686F">
        <w:trPr>
          <w:trHeight w:val="68"/>
        </w:trPr>
        <w:tc>
          <w:tcPr>
            <w:tcW w:w="1361" w:type="dxa"/>
            <w:gridSpan w:val="2"/>
          </w:tcPr>
          <w:p w:rsidR="00B3686F" w:rsidRPr="005E36B5" w:rsidRDefault="00B3686F" w:rsidP="00F65148">
            <w:pPr>
              <w:pStyle w:val="affb"/>
              <w:spacing w:before="0" w:beforeAutospacing="0" w:after="0" w:afterAutospacing="0"/>
              <w:jc w:val="center"/>
              <w:rPr>
                <w:sz w:val="22"/>
                <w:szCs w:val="22"/>
              </w:rPr>
            </w:pPr>
            <w:r w:rsidRPr="005E36B5">
              <w:rPr>
                <w:sz w:val="22"/>
                <w:szCs w:val="22"/>
              </w:rPr>
              <w:t>1</w:t>
            </w:r>
          </w:p>
        </w:tc>
        <w:tc>
          <w:tcPr>
            <w:tcW w:w="4190" w:type="dxa"/>
            <w:gridSpan w:val="2"/>
          </w:tcPr>
          <w:p w:rsidR="00B3686F" w:rsidRPr="005E36B5" w:rsidRDefault="00B3686F" w:rsidP="00F65148">
            <w:pPr>
              <w:pStyle w:val="affb"/>
              <w:spacing w:before="0" w:beforeAutospacing="0" w:after="0" w:afterAutospacing="0"/>
              <w:jc w:val="center"/>
              <w:rPr>
                <w:b/>
                <w:bCs/>
                <w:sz w:val="22"/>
                <w:szCs w:val="22"/>
              </w:rPr>
            </w:pPr>
            <w:r w:rsidRPr="005E36B5">
              <w:rPr>
                <w:b/>
                <w:bCs/>
                <w:i/>
                <w:sz w:val="22"/>
                <w:szCs w:val="22"/>
              </w:rPr>
              <w:t>Разделы общеобразовательной программы (организованная образовательная   деятельность)</w:t>
            </w:r>
          </w:p>
        </w:tc>
        <w:tc>
          <w:tcPr>
            <w:tcW w:w="658" w:type="dxa"/>
            <w:gridSpan w:val="2"/>
          </w:tcPr>
          <w:p w:rsidR="00B3686F" w:rsidRPr="005E36B5" w:rsidRDefault="00B3686F" w:rsidP="00F65148">
            <w:pPr>
              <w:pStyle w:val="affb"/>
              <w:spacing w:before="0" w:beforeAutospacing="0" w:after="0" w:afterAutospacing="0"/>
              <w:jc w:val="center"/>
              <w:rPr>
                <w:b/>
                <w:bCs/>
                <w:sz w:val="22"/>
                <w:szCs w:val="22"/>
              </w:rPr>
            </w:pPr>
          </w:p>
        </w:tc>
        <w:tc>
          <w:tcPr>
            <w:tcW w:w="659" w:type="dxa"/>
            <w:gridSpan w:val="2"/>
          </w:tcPr>
          <w:p w:rsidR="00B3686F" w:rsidRPr="005E36B5" w:rsidRDefault="00B3686F" w:rsidP="00F65148">
            <w:pPr>
              <w:pStyle w:val="affb"/>
              <w:spacing w:before="0" w:beforeAutospacing="0" w:after="0" w:afterAutospacing="0"/>
              <w:jc w:val="center"/>
              <w:rPr>
                <w:b/>
                <w:bCs/>
                <w:sz w:val="22"/>
                <w:szCs w:val="22"/>
              </w:rPr>
            </w:pPr>
          </w:p>
        </w:tc>
        <w:tc>
          <w:tcPr>
            <w:tcW w:w="659" w:type="dxa"/>
          </w:tcPr>
          <w:p w:rsidR="00B3686F" w:rsidRPr="005E36B5" w:rsidRDefault="00B3686F" w:rsidP="00F65148">
            <w:pPr>
              <w:pStyle w:val="affb"/>
              <w:spacing w:before="0" w:beforeAutospacing="0" w:after="0" w:afterAutospacing="0"/>
              <w:jc w:val="center"/>
              <w:rPr>
                <w:b/>
                <w:bCs/>
                <w:sz w:val="22"/>
                <w:szCs w:val="22"/>
              </w:rPr>
            </w:pPr>
          </w:p>
        </w:tc>
        <w:tc>
          <w:tcPr>
            <w:tcW w:w="659" w:type="dxa"/>
          </w:tcPr>
          <w:p w:rsidR="00B3686F" w:rsidRPr="005E36B5" w:rsidRDefault="00B3686F" w:rsidP="00F65148">
            <w:pPr>
              <w:pStyle w:val="affb"/>
              <w:spacing w:before="0" w:beforeAutospacing="0" w:after="0" w:afterAutospacing="0"/>
              <w:jc w:val="center"/>
              <w:rPr>
                <w:b/>
                <w:bCs/>
                <w:sz w:val="22"/>
                <w:szCs w:val="22"/>
              </w:rPr>
            </w:pPr>
          </w:p>
        </w:tc>
        <w:tc>
          <w:tcPr>
            <w:tcW w:w="660" w:type="dxa"/>
          </w:tcPr>
          <w:p w:rsidR="00B3686F" w:rsidRPr="005E36B5" w:rsidRDefault="00B3686F" w:rsidP="00F65148">
            <w:pPr>
              <w:pStyle w:val="affb"/>
              <w:spacing w:before="0" w:beforeAutospacing="0" w:after="0" w:afterAutospacing="0"/>
              <w:jc w:val="center"/>
              <w:rPr>
                <w:b/>
                <w:bCs/>
                <w:sz w:val="22"/>
                <w:szCs w:val="22"/>
              </w:rPr>
            </w:pPr>
          </w:p>
        </w:tc>
        <w:tc>
          <w:tcPr>
            <w:tcW w:w="663" w:type="dxa"/>
          </w:tcPr>
          <w:p w:rsidR="00B3686F" w:rsidRPr="005E36B5" w:rsidRDefault="00B3686F" w:rsidP="00F65148">
            <w:pPr>
              <w:pStyle w:val="affb"/>
              <w:spacing w:before="0" w:beforeAutospacing="0" w:after="0" w:afterAutospacing="0"/>
              <w:jc w:val="center"/>
              <w:rPr>
                <w:b/>
                <w:bCs/>
                <w:sz w:val="22"/>
                <w:szCs w:val="22"/>
              </w:rPr>
            </w:pPr>
          </w:p>
        </w:tc>
        <w:tc>
          <w:tcPr>
            <w:tcW w:w="660" w:type="dxa"/>
          </w:tcPr>
          <w:p w:rsidR="00B3686F" w:rsidRPr="005E36B5" w:rsidRDefault="00B3686F" w:rsidP="00F65148">
            <w:pPr>
              <w:pStyle w:val="affb"/>
              <w:spacing w:before="0" w:beforeAutospacing="0" w:after="0" w:afterAutospacing="0"/>
              <w:jc w:val="center"/>
              <w:rPr>
                <w:b/>
                <w:bCs/>
                <w:sz w:val="22"/>
                <w:szCs w:val="22"/>
              </w:rPr>
            </w:pPr>
          </w:p>
        </w:tc>
        <w:tc>
          <w:tcPr>
            <w:tcW w:w="659" w:type="dxa"/>
          </w:tcPr>
          <w:p w:rsidR="00B3686F" w:rsidRPr="005E36B5" w:rsidRDefault="00B3686F" w:rsidP="005F4519">
            <w:pPr>
              <w:pStyle w:val="affb"/>
              <w:spacing w:before="0" w:beforeAutospacing="0" w:after="0" w:afterAutospacing="0"/>
              <w:jc w:val="center"/>
              <w:rPr>
                <w:b/>
                <w:bCs/>
                <w:sz w:val="22"/>
                <w:szCs w:val="22"/>
              </w:rPr>
            </w:pPr>
          </w:p>
        </w:tc>
        <w:tc>
          <w:tcPr>
            <w:tcW w:w="659" w:type="dxa"/>
          </w:tcPr>
          <w:p w:rsidR="00B3686F" w:rsidRPr="005E36B5" w:rsidRDefault="00B3686F" w:rsidP="005F4519">
            <w:pPr>
              <w:pStyle w:val="affb"/>
              <w:spacing w:before="0" w:beforeAutospacing="0" w:after="0" w:afterAutospacing="0"/>
              <w:jc w:val="center"/>
              <w:rPr>
                <w:b/>
                <w:bCs/>
                <w:sz w:val="22"/>
                <w:szCs w:val="22"/>
              </w:rPr>
            </w:pPr>
          </w:p>
        </w:tc>
        <w:tc>
          <w:tcPr>
            <w:tcW w:w="660" w:type="dxa"/>
          </w:tcPr>
          <w:p w:rsidR="00B3686F" w:rsidRPr="005E36B5" w:rsidRDefault="00B3686F" w:rsidP="005F4519">
            <w:pPr>
              <w:pStyle w:val="affb"/>
              <w:spacing w:before="0" w:beforeAutospacing="0" w:after="0" w:afterAutospacing="0"/>
              <w:jc w:val="center"/>
              <w:rPr>
                <w:b/>
                <w:bCs/>
                <w:sz w:val="22"/>
                <w:szCs w:val="22"/>
              </w:rPr>
            </w:pPr>
          </w:p>
        </w:tc>
        <w:tc>
          <w:tcPr>
            <w:tcW w:w="659" w:type="dxa"/>
          </w:tcPr>
          <w:p w:rsidR="00B3686F" w:rsidRPr="005E36B5" w:rsidRDefault="00B3686F" w:rsidP="005F4519">
            <w:pPr>
              <w:pStyle w:val="affb"/>
              <w:spacing w:before="0" w:beforeAutospacing="0" w:after="0" w:afterAutospacing="0"/>
              <w:jc w:val="center"/>
              <w:rPr>
                <w:b/>
                <w:bCs/>
                <w:sz w:val="22"/>
                <w:szCs w:val="22"/>
              </w:rPr>
            </w:pPr>
          </w:p>
        </w:tc>
        <w:tc>
          <w:tcPr>
            <w:tcW w:w="660" w:type="dxa"/>
          </w:tcPr>
          <w:p w:rsidR="00B3686F" w:rsidRPr="005E36B5" w:rsidRDefault="00B3686F" w:rsidP="005F4519">
            <w:pPr>
              <w:pStyle w:val="affb"/>
              <w:spacing w:before="0" w:beforeAutospacing="0" w:after="0" w:afterAutospacing="0"/>
              <w:jc w:val="center"/>
              <w:rPr>
                <w:b/>
                <w:bCs/>
                <w:sz w:val="22"/>
                <w:szCs w:val="22"/>
              </w:rPr>
            </w:pPr>
          </w:p>
        </w:tc>
        <w:tc>
          <w:tcPr>
            <w:tcW w:w="659" w:type="dxa"/>
          </w:tcPr>
          <w:p w:rsidR="00B3686F" w:rsidRPr="005E36B5" w:rsidRDefault="00B3686F" w:rsidP="00F65148">
            <w:pPr>
              <w:pStyle w:val="affb"/>
              <w:spacing w:before="0" w:beforeAutospacing="0" w:after="0" w:afterAutospacing="0"/>
              <w:jc w:val="center"/>
              <w:rPr>
                <w:b/>
                <w:bCs/>
                <w:sz w:val="22"/>
                <w:szCs w:val="22"/>
              </w:rPr>
            </w:pPr>
          </w:p>
        </w:tc>
        <w:tc>
          <w:tcPr>
            <w:tcW w:w="661" w:type="dxa"/>
          </w:tcPr>
          <w:p w:rsidR="00B3686F" w:rsidRPr="005E36B5" w:rsidRDefault="00B3686F" w:rsidP="00F65148">
            <w:pPr>
              <w:pStyle w:val="affb"/>
              <w:spacing w:before="0" w:beforeAutospacing="0" w:after="0" w:afterAutospacing="0"/>
              <w:jc w:val="center"/>
              <w:rPr>
                <w:b/>
                <w:bCs/>
                <w:sz w:val="22"/>
                <w:szCs w:val="22"/>
              </w:rPr>
            </w:pPr>
          </w:p>
        </w:tc>
      </w:tr>
      <w:tr w:rsidR="00B3686F" w:rsidRPr="005E36B5" w:rsidTr="00B3686F">
        <w:trPr>
          <w:cantSplit/>
          <w:trHeight w:val="220"/>
        </w:trPr>
        <w:tc>
          <w:tcPr>
            <w:tcW w:w="1361" w:type="dxa"/>
            <w:gridSpan w:val="2"/>
            <w:vMerge w:val="restart"/>
            <w:textDirection w:val="btLr"/>
          </w:tcPr>
          <w:p w:rsidR="00B3686F" w:rsidRPr="005E36B5" w:rsidRDefault="00B3686F" w:rsidP="00F65148">
            <w:pPr>
              <w:pStyle w:val="affb"/>
              <w:spacing w:before="0" w:beforeAutospacing="0" w:after="0" w:afterAutospacing="0"/>
              <w:ind w:left="113" w:right="113"/>
              <w:jc w:val="center"/>
              <w:rPr>
                <w:sz w:val="20"/>
                <w:szCs w:val="20"/>
              </w:rPr>
            </w:pPr>
            <w:r w:rsidRPr="005E36B5">
              <w:rPr>
                <w:sz w:val="20"/>
                <w:szCs w:val="20"/>
              </w:rPr>
              <w:t>по направленности</w:t>
            </w:r>
          </w:p>
        </w:tc>
        <w:tc>
          <w:tcPr>
            <w:tcW w:w="4190" w:type="dxa"/>
            <w:gridSpan w:val="2"/>
          </w:tcPr>
          <w:p w:rsidR="00B3686F" w:rsidRPr="005E36B5" w:rsidRDefault="00B3686F" w:rsidP="00F65148">
            <w:pPr>
              <w:pStyle w:val="affb"/>
              <w:spacing w:before="0" w:beforeAutospacing="0" w:after="0" w:afterAutospacing="0"/>
              <w:rPr>
                <w:sz w:val="20"/>
                <w:szCs w:val="20"/>
              </w:rPr>
            </w:pPr>
            <w:r w:rsidRPr="005E36B5">
              <w:rPr>
                <w:sz w:val="20"/>
                <w:szCs w:val="20"/>
              </w:rPr>
              <w:t>Физическое развитие</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0F1B3E" w:rsidP="00F65148">
            <w:pPr>
              <w:pStyle w:val="affb"/>
              <w:spacing w:before="0" w:beforeAutospacing="0" w:after="0" w:afterAutospacing="0"/>
              <w:rPr>
                <w:sz w:val="20"/>
                <w:szCs w:val="20"/>
              </w:rPr>
            </w:pPr>
            <w:r>
              <w:rPr>
                <w:sz w:val="20"/>
                <w:szCs w:val="20"/>
              </w:rPr>
              <w:t>х</w:t>
            </w: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1361" w:type="dxa"/>
            <w:gridSpan w:val="2"/>
            <w:vMerge/>
            <w:vAlign w:val="center"/>
          </w:tcPr>
          <w:p w:rsidR="00B3686F" w:rsidRPr="005E36B5" w:rsidRDefault="00B3686F" w:rsidP="00F65148">
            <w:pPr>
              <w:rPr>
                <w:rFonts w:ascii="Times New Roman" w:hAnsi="Times New Roman" w:cs="Times New Roman"/>
                <w:color w:val="000000"/>
                <w:sz w:val="20"/>
                <w:szCs w:val="20"/>
              </w:rPr>
            </w:pPr>
          </w:p>
        </w:tc>
        <w:tc>
          <w:tcPr>
            <w:tcW w:w="4190" w:type="dxa"/>
            <w:gridSpan w:val="2"/>
          </w:tcPr>
          <w:p w:rsidR="00B3686F" w:rsidRPr="005E36B5" w:rsidRDefault="00B3686F" w:rsidP="00F65148">
            <w:pPr>
              <w:pStyle w:val="affb"/>
              <w:spacing w:before="0" w:beforeAutospacing="0" w:after="0" w:afterAutospacing="0"/>
              <w:rPr>
                <w:sz w:val="20"/>
                <w:szCs w:val="20"/>
              </w:rPr>
            </w:pPr>
            <w:r w:rsidRPr="005E36B5">
              <w:rPr>
                <w:sz w:val="20"/>
                <w:szCs w:val="20"/>
              </w:rPr>
              <w:t>Социально-личностное развитие</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0F1B3E" w:rsidP="005F4519">
            <w:pPr>
              <w:pStyle w:val="affb"/>
              <w:spacing w:before="0" w:beforeAutospacing="0" w:after="0" w:afterAutospacing="0"/>
              <w:rPr>
                <w:sz w:val="20"/>
                <w:szCs w:val="20"/>
              </w:rPr>
            </w:pPr>
            <w:r>
              <w:rPr>
                <w:sz w:val="20"/>
                <w:szCs w:val="20"/>
              </w:rPr>
              <w:t>х</w:t>
            </w: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1361" w:type="dxa"/>
            <w:gridSpan w:val="2"/>
            <w:vMerge/>
            <w:vAlign w:val="center"/>
          </w:tcPr>
          <w:p w:rsidR="00B3686F" w:rsidRPr="005E36B5" w:rsidRDefault="00B3686F" w:rsidP="00F65148">
            <w:pPr>
              <w:rPr>
                <w:rFonts w:ascii="Times New Roman" w:hAnsi="Times New Roman" w:cs="Times New Roman"/>
                <w:color w:val="000000"/>
                <w:sz w:val="20"/>
                <w:szCs w:val="20"/>
              </w:rPr>
            </w:pPr>
          </w:p>
        </w:tc>
        <w:tc>
          <w:tcPr>
            <w:tcW w:w="4190" w:type="dxa"/>
            <w:gridSpan w:val="2"/>
          </w:tcPr>
          <w:p w:rsidR="00B3686F" w:rsidRPr="005E36B5" w:rsidRDefault="00B3686F" w:rsidP="00F65148">
            <w:pPr>
              <w:pStyle w:val="affb"/>
              <w:spacing w:before="0" w:beforeAutospacing="0" w:after="0" w:afterAutospacing="0"/>
              <w:rPr>
                <w:sz w:val="20"/>
                <w:szCs w:val="20"/>
              </w:rPr>
            </w:pPr>
            <w:r w:rsidRPr="005E36B5">
              <w:rPr>
                <w:sz w:val="20"/>
                <w:szCs w:val="20"/>
              </w:rPr>
              <w:t>Познавательно-речевое развитие</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0F1B3E" w:rsidP="005F4519">
            <w:pPr>
              <w:pStyle w:val="affb"/>
              <w:spacing w:before="0" w:beforeAutospacing="0" w:after="0" w:afterAutospacing="0"/>
              <w:rPr>
                <w:sz w:val="20"/>
                <w:szCs w:val="20"/>
              </w:rPr>
            </w:pPr>
            <w:r>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B3686F" w:rsidP="00F65148">
            <w:pPr>
              <w:pStyle w:val="affb"/>
              <w:spacing w:before="0" w:beforeAutospacing="0" w:after="0" w:afterAutospacing="0"/>
              <w:rPr>
                <w:sz w:val="20"/>
                <w:szCs w:val="20"/>
              </w:rPr>
            </w:pPr>
          </w:p>
        </w:tc>
      </w:tr>
      <w:tr w:rsidR="00B3686F" w:rsidRPr="005E36B5" w:rsidTr="00B3686F">
        <w:trPr>
          <w:cantSplit/>
          <w:trHeight w:val="139"/>
        </w:trPr>
        <w:tc>
          <w:tcPr>
            <w:tcW w:w="1361" w:type="dxa"/>
            <w:gridSpan w:val="2"/>
            <w:vMerge/>
            <w:vAlign w:val="center"/>
          </w:tcPr>
          <w:p w:rsidR="00B3686F" w:rsidRPr="005E36B5" w:rsidRDefault="00B3686F" w:rsidP="00F65148">
            <w:pPr>
              <w:rPr>
                <w:rFonts w:ascii="Times New Roman" w:hAnsi="Times New Roman" w:cs="Times New Roman"/>
                <w:color w:val="000000"/>
                <w:sz w:val="20"/>
                <w:szCs w:val="20"/>
              </w:rPr>
            </w:pPr>
          </w:p>
        </w:tc>
        <w:tc>
          <w:tcPr>
            <w:tcW w:w="4190" w:type="dxa"/>
            <w:gridSpan w:val="2"/>
          </w:tcPr>
          <w:p w:rsidR="00B3686F" w:rsidRPr="005E36B5" w:rsidRDefault="00B3686F" w:rsidP="00F65148">
            <w:pPr>
              <w:pStyle w:val="affb"/>
              <w:spacing w:before="0" w:beforeAutospacing="0" w:after="0" w:afterAutospacing="0"/>
              <w:rPr>
                <w:sz w:val="20"/>
                <w:szCs w:val="20"/>
              </w:rPr>
            </w:pPr>
            <w:r w:rsidRPr="005E36B5">
              <w:rPr>
                <w:sz w:val="20"/>
                <w:szCs w:val="20"/>
              </w:rPr>
              <w:t>Художественно-эстетическое развитие</w:t>
            </w:r>
          </w:p>
        </w:tc>
        <w:tc>
          <w:tcPr>
            <w:tcW w:w="658" w:type="dxa"/>
            <w:gridSpan w:val="2"/>
          </w:tcPr>
          <w:p w:rsidR="00B3686F" w:rsidRPr="005E36B5" w:rsidRDefault="00B3686F" w:rsidP="00F65148">
            <w:pPr>
              <w:pStyle w:val="affb"/>
              <w:spacing w:before="0" w:beforeAutospacing="0" w:after="0" w:afterAutospacing="0"/>
              <w:rPr>
                <w:sz w:val="20"/>
                <w:szCs w:val="20"/>
              </w:rPr>
            </w:pPr>
          </w:p>
        </w:tc>
        <w:tc>
          <w:tcPr>
            <w:tcW w:w="659" w:type="dxa"/>
            <w:gridSpan w:val="2"/>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63" w:type="dxa"/>
          </w:tcPr>
          <w:p w:rsidR="00B3686F" w:rsidRPr="005E36B5" w:rsidRDefault="00B3686F" w:rsidP="00F65148">
            <w:pPr>
              <w:pStyle w:val="affb"/>
              <w:spacing w:before="0" w:beforeAutospacing="0" w:after="0" w:afterAutospacing="0"/>
              <w:rPr>
                <w:sz w:val="20"/>
                <w:szCs w:val="20"/>
              </w:rPr>
            </w:pPr>
          </w:p>
        </w:tc>
        <w:tc>
          <w:tcPr>
            <w:tcW w:w="660" w:type="dxa"/>
          </w:tcPr>
          <w:p w:rsidR="00B3686F" w:rsidRPr="005E36B5" w:rsidRDefault="00B3686F" w:rsidP="00F65148">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p>
        </w:tc>
        <w:tc>
          <w:tcPr>
            <w:tcW w:w="659"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59"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60" w:type="dxa"/>
          </w:tcPr>
          <w:p w:rsidR="00B3686F" w:rsidRPr="005E36B5" w:rsidRDefault="00B3686F" w:rsidP="005F4519">
            <w:pPr>
              <w:pStyle w:val="affb"/>
              <w:spacing w:before="0" w:beforeAutospacing="0" w:after="0" w:afterAutospacing="0"/>
              <w:rPr>
                <w:sz w:val="20"/>
                <w:szCs w:val="20"/>
              </w:rPr>
            </w:pPr>
            <w:r w:rsidRPr="005E36B5">
              <w:rPr>
                <w:sz w:val="20"/>
                <w:szCs w:val="20"/>
              </w:rPr>
              <w:t>х</w:t>
            </w:r>
          </w:p>
        </w:tc>
        <w:tc>
          <w:tcPr>
            <w:tcW w:w="659" w:type="dxa"/>
          </w:tcPr>
          <w:p w:rsidR="00B3686F" w:rsidRPr="005E36B5" w:rsidRDefault="00B3686F" w:rsidP="00F65148">
            <w:pPr>
              <w:pStyle w:val="affb"/>
              <w:spacing w:before="0" w:beforeAutospacing="0" w:after="0" w:afterAutospacing="0"/>
              <w:rPr>
                <w:sz w:val="20"/>
                <w:szCs w:val="20"/>
              </w:rPr>
            </w:pPr>
          </w:p>
        </w:tc>
        <w:tc>
          <w:tcPr>
            <w:tcW w:w="661" w:type="dxa"/>
          </w:tcPr>
          <w:p w:rsidR="00B3686F" w:rsidRPr="005E36B5" w:rsidRDefault="000F1B3E" w:rsidP="00F65148">
            <w:pPr>
              <w:pStyle w:val="affb"/>
              <w:spacing w:before="0" w:beforeAutospacing="0" w:after="0" w:afterAutospacing="0"/>
              <w:rPr>
                <w:sz w:val="20"/>
                <w:szCs w:val="20"/>
              </w:rPr>
            </w:pPr>
            <w:r>
              <w:rPr>
                <w:sz w:val="20"/>
                <w:szCs w:val="20"/>
              </w:rPr>
              <w:t>х</w:t>
            </w:r>
          </w:p>
        </w:tc>
      </w:tr>
    </w:tbl>
    <w:p w:rsidR="00941D7F" w:rsidRDefault="00941D7F" w:rsidP="00F65148">
      <w:pPr>
        <w:pStyle w:val="affb"/>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sz w:val="28"/>
          <w:szCs w:val="28"/>
        </w:rPr>
      </w:pPr>
    </w:p>
    <w:p w:rsidR="00941D7F" w:rsidRDefault="00941D7F">
      <w:pPr>
        <w:rPr>
          <w:rFonts w:ascii="Times New Roman" w:eastAsia="Times New Roman" w:hAnsi="Times New Roman" w:cs="Times New Roman"/>
          <w:b/>
          <w:i/>
          <w:sz w:val="28"/>
          <w:szCs w:val="28"/>
          <w:lang w:eastAsia="ru-RU"/>
        </w:rPr>
      </w:pPr>
      <w:r>
        <w:rPr>
          <w:b/>
          <w:i/>
          <w:sz w:val="28"/>
          <w:szCs w:val="28"/>
        </w:rPr>
        <w:br w:type="page"/>
      </w:r>
    </w:p>
    <w:p w:rsidR="0027453C" w:rsidRDefault="00F65148" w:rsidP="00F65148">
      <w:pPr>
        <w:pStyle w:val="affb"/>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sz w:val="28"/>
          <w:szCs w:val="28"/>
        </w:rPr>
      </w:pPr>
      <w:r>
        <w:rPr>
          <w:b/>
          <w:i/>
          <w:sz w:val="28"/>
          <w:szCs w:val="28"/>
        </w:rPr>
        <w:t>Примерный  о</w:t>
      </w:r>
      <w:r w:rsidRPr="009B7F50">
        <w:rPr>
          <w:b/>
          <w:i/>
          <w:sz w:val="28"/>
          <w:szCs w:val="28"/>
        </w:rPr>
        <w:t xml:space="preserve">бщий объем </w:t>
      </w:r>
      <w:r>
        <w:rPr>
          <w:b/>
          <w:i/>
          <w:sz w:val="28"/>
          <w:szCs w:val="28"/>
        </w:rPr>
        <w:t xml:space="preserve">  обязательной  части  </w:t>
      </w:r>
      <w:r w:rsidRPr="009B7F50">
        <w:rPr>
          <w:b/>
          <w:i/>
          <w:sz w:val="28"/>
          <w:szCs w:val="28"/>
        </w:rPr>
        <w:t>Программы</w:t>
      </w:r>
      <w:r>
        <w:rPr>
          <w:b/>
          <w:i/>
          <w:sz w:val="28"/>
          <w:szCs w:val="28"/>
        </w:rPr>
        <w:t xml:space="preserve">   </w:t>
      </w:r>
    </w:p>
    <w:p w:rsidR="00F65148" w:rsidRPr="005E36B5" w:rsidRDefault="00F65148" w:rsidP="00F65148">
      <w:pPr>
        <w:pStyle w:val="affb"/>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sz w:val="28"/>
          <w:szCs w:val="28"/>
        </w:rPr>
      </w:pPr>
      <w:r>
        <w:rPr>
          <w:b/>
          <w:i/>
          <w:sz w:val="28"/>
          <w:szCs w:val="28"/>
        </w:rPr>
        <w:t xml:space="preserve">в  </w:t>
      </w:r>
      <w:r w:rsidR="006862B8">
        <w:rPr>
          <w:b/>
          <w:i/>
          <w:sz w:val="28"/>
          <w:szCs w:val="28"/>
        </w:rPr>
        <w:t>ГКУЗ НО «Заволжский</w:t>
      </w:r>
      <w:r w:rsidRPr="005E36B5">
        <w:rPr>
          <w:b/>
          <w:i/>
          <w:sz w:val="28"/>
          <w:szCs w:val="28"/>
        </w:rPr>
        <w:t xml:space="preserve"> с</w:t>
      </w:r>
      <w:r w:rsidR="0027453C">
        <w:rPr>
          <w:b/>
          <w:i/>
          <w:sz w:val="28"/>
          <w:szCs w:val="28"/>
        </w:rPr>
        <w:t>пециализированный дом ребенка</w:t>
      </w:r>
      <w:r w:rsidRPr="005E36B5">
        <w:rPr>
          <w:b/>
          <w:i/>
          <w:sz w:val="28"/>
          <w:szCs w:val="28"/>
        </w:rPr>
        <w:t>»</w:t>
      </w:r>
    </w:p>
    <w:p w:rsidR="00F65148" w:rsidRDefault="00F65148" w:rsidP="00F65148">
      <w:pPr>
        <w:pStyle w:val="affb"/>
        <w:spacing w:before="0" w:beforeAutospacing="0" w:after="0" w:afterAutospacing="0"/>
        <w:ind w:left="360"/>
        <w:jc w:val="center"/>
        <w:rPr>
          <w:b/>
          <w:i/>
          <w:sz w:val="28"/>
          <w:szCs w:val="28"/>
        </w:rPr>
      </w:pPr>
    </w:p>
    <w:p w:rsidR="00F65148" w:rsidRDefault="00F65148" w:rsidP="00F65148">
      <w:pPr>
        <w:pStyle w:val="affb"/>
        <w:spacing w:before="0" w:beforeAutospacing="0" w:after="0" w:afterAutospacing="0"/>
        <w:rPr>
          <w:sz w:val="22"/>
          <w:szCs w:val="22"/>
        </w:rPr>
      </w:pPr>
      <w:r>
        <w:rPr>
          <w:sz w:val="22"/>
          <w:szCs w:val="22"/>
        </w:rPr>
        <w:t xml:space="preserve">В общий  объем Программы не  входит: время дневного  сна  детей, часть времени  вечерней  прогулки (самостоятельная деятельность) </w:t>
      </w:r>
    </w:p>
    <w:p w:rsidR="00F65148" w:rsidRPr="00022F02" w:rsidRDefault="00F65148" w:rsidP="00F65148">
      <w:pPr>
        <w:pStyle w:val="affb"/>
        <w:spacing w:before="0" w:beforeAutospacing="0" w:after="0" w:afterAutospacing="0"/>
        <w:rPr>
          <w:sz w:val="22"/>
          <w:szCs w:val="22"/>
        </w:rPr>
      </w:pPr>
    </w:p>
    <w:tbl>
      <w:tblPr>
        <w:tblW w:w="13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4171"/>
        <w:gridCol w:w="1487"/>
        <w:gridCol w:w="1136"/>
        <w:gridCol w:w="1839"/>
        <w:gridCol w:w="1389"/>
        <w:gridCol w:w="1719"/>
        <w:gridCol w:w="1244"/>
      </w:tblGrid>
      <w:tr w:rsidR="00F65148" w:rsidRPr="005E36B5" w:rsidTr="00F65148">
        <w:trPr>
          <w:trHeight w:val="411"/>
        </w:trPr>
        <w:tc>
          <w:tcPr>
            <w:tcW w:w="4825" w:type="dxa"/>
            <w:gridSpan w:val="2"/>
            <w:vMerge w:val="restart"/>
          </w:tcPr>
          <w:p w:rsidR="00F65148" w:rsidRPr="005E36B5" w:rsidRDefault="00F65148" w:rsidP="00F65148">
            <w:pPr>
              <w:pStyle w:val="affb"/>
              <w:spacing w:before="0" w:beforeAutospacing="0" w:after="0" w:afterAutospacing="0"/>
              <w:jc w:val="center"/>
              <w:rPr>
                <w:b/>
                <w:i/>
              </w:rPr>
            </w:pPr>
            <w:r w:rsidRPr="005E36B5">
              <w:rPr>
                <w:b/>
                <w:i/>
              </w:rPr>
              <w:t>Организационная</w:t>
            </w:r>
          </w:p>
          <w:p w:rsidR="00F65148" w:rsidRPr="005E36B5" w:rsidRDefault="00F65148" w:rsidP="00F65148">
            <w:pPr>
              <w:pStyle w:val="affb"/>
              <w:spacing w:before="0" w:beforeAutospacing="0" w:after="0" w:afterAutospacing="0"/>
              <w:jc w:val="center"/>
              <w:rPr>
                <w:b/>
                <w:i/>
              </w:rPr>
            </w:pPr>
            <w:r w:rsidRPr="005E36B5">
              <w:rPr>
                <w:b/>
                <w:i/>
              </w:rPr>
              <w:t>структура образовательного процесса</w:t>
            </w:r>
          </w:p>
        </w:tc>
        <w:tc>
          <w:tcPr>
            <w:tcW w:w="8814" w:type="dxa"/>
            <w:gridSpan w:val="6"/>
          </w:tcPr>
          <w:p w:rsidR="00F65148" w:rsidRPr="005E36B5" w:rsidRDefault="00F65148" w:rsidP="00F65148">
            <w:pPr>
              <w:pStyle w:val="affb"/>
              <w:spacing w:before="0" w:beforeAutospacing="0" w:after="0" w:afterAutospacing="0"/>
              <w:jc w:val="center"/>
              <w:rPr>
                <w:b/>
                <w:i/>
              </w:rPr>
            </w:pPr>
            <w:r w:rsidRPr="005E36B5">
              <w:rPr>
                <w:b/>
                <w:i/>
              </w:rPr>
              <w:t>Возраст детей</w:t>
            </w:r>
          </w:p>
        </w:tc>
      </w:tr>
      <w:tr w:rsidR="00F65148" w:rsidRPr="005E36B5" w:rsidTr="00F65148">
        <w:trPr>
          <w:trHeight w:val="310"/>
        </w:trPr>
        <w:tc>
          <w:tcPr>
            <w:tcW w:w="4825" w:type="dxa"/>
            <w:gridSpan w:val="2"/>
            <w:vMerge/>
          </w:tcPr>
          <w:p w:rsidR="00F65148" w:rsidRPr="005E36B5" w:rsidRDefault="00F65148" w:rsidP="00F65148">
            <w:pPr>
              <w:pStyle w:val="affb"/>
              <w:spacing w:before="0" w:beforeAutospacing="0" w:after="0" w:afterAutospacing="0"/>
              <w:jc w:val="center"/>
              <w:rPr>
                <w:b/>
                <w:i/>
              </w:rPr>
            </w:pPr>
          </w:p>
        </w:tc>
        <w:tc>
          <w:tcPr>
            <w:tcW w:w="2623" w:type="dxa"/>
            <w:gridSpan w:val="2"/>
          </w:tcPr>
          <w:p w:rsidR="00F65148" w:rsidRPr="005E36B5" w:rsidRDefault="00F65148" w:rsidP="00F65148">
            <w:pPr>
              <w:pStyle w:val="affb"/>
              <w:spacing w:before="0" w:beforeAutospacing="0" w:after="0" w:afterAutospacing="0"/>
              <w:jc w:val="center"/>
              <w:rPr>
                <w:b/>
                <w:i/>
              </w:rPr>
            </w:pPr>
            <w:r w:rsidRPr="005E36B5">
              <w:rPr>
                <w:b/>
                <w:i/>
              </w:rPr>
              <w:t>1,5 – 2 года</w:t>
            </w:r>
          </w:p>
        </w:tc>
        <w:tc>
          <w:tcPr>
            <w:tcW w:w="3228" w:type="dxa"/>
            <w:gridSpan w:val="2"/>
          </w:tcPr>
          <w:p w:rsidR="00F65148" w:rsidRPr="005E36B5" w:rsidRDefault="00F65148" w:rsidP="00F65148">
            <w:pPr>
              <w:pStyle w:val="affb"/>
              <w:spacing w:before="0" w:beforeAutospacing="0" w:after="0" w:afterAutospacing="0"/>
              <w:jc w:val="center"/>
              <w:rPr>
                <w:b/>
                <w:i/>
              </w:rPr>
            </w:pPr>
            <w:r w:rsidRPr="005E36B5">
              <w:rPr>
                <w:b/>
                <w:i/>
              </w:rPr>
              <w:t>2-3 года</w:t>
            </w:r>
          </w:p>
        </w:tc>
        <w:tc>
          <w:tcPr>
            <w:tcW w:w="2963" w:type="dxa"/>
            <w:gridSpan w:val="2"/>
          </w:tcPr>
          <w:p w:rsidR="00F65148" w:rsidRPr="005E36B5" w:rsidRDefault="00F65148" w:rsidP="00F65148">
            <w:pPr>
              <w:pStyle w:val="affb"/>
              <w:jc w:val="center"/>
              <w:rPr>
                <w:b/>
                <w:i/>
              </w:rPr>
            </w:pPr>
            <w:r w:rsidRPr="005E36B5">
              <w:rPr>
                <w:b/>
                <w:i/>
              </w:rPr>
              <w:t>3-4 года</w:t>
            </w:r>
          </w:p>
        </w:tc>
      </w:tr>
      <w:tr w:rsidR="00F65148" w:rsidRPr="005E36B5" w:rsidTr="00F65148">
        <w:trPr>
          <w:trHeight w:val="620"/>
        </w:trPr>
        <w:tc>
          <w:tcPr>
            <w:tcW w:w="4825" w:type="dxa"/>
            <w:gridSpan w:val="2"/>
            <w:vMerge w:val="restart"/>
          </w:tcPr>
          <w:p w:rsidR="00F65148" w:rsidRPr="005E36B5" w:rsidRDefault="00F65148" w:rsidP="00F65148">
            <w:pPr>
              <w:pStyle w:val="affb"/>
              <w:spacing w:before="0" w:beforeAutospacing="0" w:after="0" w:afterAutospacing="0"/>
              <w:jc w:val="center"/>
              <w:rPr>
                <w:b/>
                <w:i/>
              </w:rPr>
            </w:pPr>
            <w:r w:rsidRPr="005E36B5">
              <w:t xml:space="preserve">1. Образовательная деятельность, осуществляемая в процессе организации различных видов детской деятельности </w:t>
            </w:r>
          </w:p>
        </w:tc>
        <w:tc>
          <w:tcPr>
            <w:tcW w:w="1487" w:type="dxa"/>
          </w:tcPr>
          <w:p w:rsidR="00F65148" w:rsidRPr="005E36B5" w:rsidRDefault="00F65148" w:rsidP="00F65148">
            <w:pPr>
              <w:jc w:val="center"/>
              <w:rPr>
                <w:rFonts w:ascii="Times New Roman" w:hAnsi="Times New Roman" w:cs="Times New Roman"/>
                <w:sz w:val="24"/>
                <w:szCs w:val="24"/>
              </w:rPr>
            </w:pPr>
          </w:p>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60 мин</w:t>
            </w:r>
          </w:p>
        </w:tc>
        <w:tc>
          <w:tcPr>
            <w:tcW w:w="1136" w:type="dxa"/>
          </w:tcPr>
          <w:p w:rsidR="00F65148" w:rsidRPr="005E36B5" w:rsidRDefault="00F65148" w:rsidP="00F65148">
            <w:pPr>
              <w:jc w:val="center"/>
              <w:rPr>
                <w:rFonts w:ascii="Times New Roman" w:hAnsi="Times New Roman" w:cs="Times New Roman"/>
                <w:sz w:val="24"/>
                <w:szCs w:val="24"/>
              </w:rPr>
            </w:pPr>
          </w:p>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8 %</w:t>
            </w:r>
          </w:p>
        </w:tc>
        <w:tc>
          <w:tcPr>
            <w:tcW w:w="1839" w:type="dxa"/>
          </w:tcPr>
          <w:p w:rsidR="00F65148" w:rsidRPr="005E36B5" w:rsidRDefault="00F65148" w:rsidP="00F65148">
            <w:pPr>
              <w:jc w:val="center"/>
              <w:rPr>
                <w:rFonts w:ascii="Times New Roman" w:hAnsi="Times New Roman" w:cs="Times New Roman"/>
                <w:sz w:val="24"/>
                <w:szCs w:val="24"/>
              </w:rPr>
            </w:pPr>
          </w:p>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60 мин</w:t>
            </w:r>
          </w:p>
        </w:tc>
        <w:tc>
          <w:tcPr>
            <w:tcW w:w="1389" w:type="dxa"/>
          </w:tcPr>
          <w:p w:rsidR="00F65148" w:rsidRPr="005E36B5" w:rsidRDefault="00F65148" w:rsidP="00F65148">
            <w:pPr>
              <w:jc w:val="center"/>
              <w:rPr>
                <w:rFonts w:ascii="Times New Roman" w:hAnsi="Times New Roman" w:cs="Times New Roman"/>
                <w:sz w:val="24"/>
                <w:szCs w:val="24"/>
              </w:rPr>
            </w:pPr>
          </w:p>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8 %</w:t>
            </w:r>
          </w:p>
        </w:tc>
        <w:tc>
          <w:tcPr>
            <w:tcW w:w="1719" w:type="dxa"/>
          </w:tcPr>
          <w:p w:rsidR="00F65148" w:rsidRPr="005E36B5" w:rsidRDefault="00F65148" w:rsidP="00F65148">
            <w:pPr>
              <w:jc w:val="center"/>
              <w:rPr>
                <w:rFonts w:ascii="Times New Roman" w:hAnsi="Times New Roman" w:cs="Times New Roman"/>
                <w:sz w:val="24"/>
                <w:szCs w:val="24"/>
              </w:rPr>
            </w:pPr>
          </w:p>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70 мин</w:t>
            </w:r>
          </w:p>
        </w:tc>
        <w:tc>
          <w:tcPr>
            <w:tcW w:w="1244" w:type="dxa"/>
          </w:tcPr>
          <w:p w:rsidR="00F65148" w:rsidRPr="005E36B5" w:rsidRDefault="00F65148" w:rsidP="00F65148">
            <w:pPr>
              <w:jc w:val="center"/>
              <w:rPr>
                <w:rFonts w:ascii="Times New Roman" w:hAnsi="Times New Roman" w:cs="Times New Roman"/>
                <w:sz w:val="24"/>
                <w:szCs w:val="24"/>
              </w:rPr>
            </w:pPr>
          </w:p>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10 %</w:t>
            </w:r>
          </w:p>
        </w:tc>
      </w:tr>
      <w:tr w:rsidR="00F65148" w:rsidRPr="005E36B5" w:rsidTr="00F65148">
        <w:trPr>
          <w:trHeight w:val="519"/>
        </w:trPr>
        <w:tc>
          <w:tcPr>
            <w:tcW w:w="4825" w:type="dxa"/>
            <w:gridSpan w:val="2"/>
            <w:vMerge/>
          </w:tcPr>
          <w:p w:rsidR="00F65148" w:rsidRPr="005E36B5" w:rsidRDefault="00F65148" w:rsidP="00F65148">
            <w:pPr>
              <w:pStyle w:val="affb"/>
              <w:spacing w:before="0" w:beforeAutospacing="0" w:after="0" w:afterAutospacing="0"/>
              <w:jc w:val="center"/>
            </w:pPr>
          </w:p>
        </w:tc>
        <w:tc>
          <w:tcPr>
            <w:tcW w:w="1487" w:type="dxa"/>
          </w:tcPr>
          <w:p w:rsidR="00F65148" w:rsidRPr="005E36B5" w:rsidRDefault="00F65148" w:rsidP="00F65148">
            <w:pPr>
              <w:jc w:val="center"/>
              <w:rPr>
                <w:rFonts w:ascii="Times New Roman" w:hAnsi="Times New Roman" w:cs="Times New Roman"/>
                <w:color w:val="FF0000"/>
                <w:sz w:val="24"/>
                <w:szCs w:val="24"/>
              </w:rPr>
            </w:pPr>
          </w:p>
        </w:tc>
        <w:tc>
          <w:tcPr>
            <w:tcW w:w="1136" w:type="dxa"/>
          </w:tcPr>
          <w:p w:rsidR="00F65148" w:rsidRPr="005E36B5" w:rsidRDefault="00F65148" w:rsidP="00F65148">
            <w:pPr>
              <w:jc w:val="center"/>
              <w:rPr>
                <w:rFonts w:ascii="Times New Roman" w:hAnsi="Times New Roman" w:cs="Times New Roman"/>
                <w:color w:val="FF0000"/>
                <w:sz w:val="24"/>
                <w:szCs w:val="24"/>
              </w:rPr>
            </w:pPr>
          </w:p>
        </w:tc>
        <w:tc>
          <w:tcPr>
            <w:tcW w:w="1839" w:type="dxa"/>
          </w:tcPr>
          <w:p w:rsidR="00F65148" w:rsidRPr="005E36B5" w:rsidRDefault="00F65148" w:rsidP="00F65148">
            <w:pPr>
              <w:jc w:val="center"/>
              <w:rPr>
                <w:rFonts w:ascii="Times New Roman" w:hAnsi="Times New Roman" w:cs="Times New Roman"/>
                <w:color w:val="FF0000"/>
                <w:sz w:val="24"/>
                <w:szCs w:val="24"/>
              </w:rPr>
            </w:pPr>
          </w:p>
        </w:tc>
        <w:tc>
          <w:tcPr>
            <w:tcW w:w="1389" w:type="dxa"/>
          </w:tcPr>
          <w:p w:rsidR="00F65148" w:rsidRPr="005E36B5" w:rsidRDefault="00F65148" w:rsidP="00F65148">
            <w:pPr>
              <w:jc w:val="center"/>
              <w:rPr>
                <w:rFonts w:ascii="Times New Roman" w:hAnsi="Times New Roman" w:cs="Times New Roman"/>
                <w:color w:val="FF0000"/>
                <w:sz w:val="24"/>
                <w:szCs w:val="24"/>
              </w:rPr>
            </w:pPr>
          </w:p>
        </w:tc>
        <w:tc>
          <w:tcPr>
            <w:tcW w:w="1719" w:type="dxa"/>
          </w:tcPr>
          <w:p w:rsidR="00F65148" w:rsidRPr="005E36B5" w:rsidRDefault="00F65148" w:rsidP="00F65148">
            <w:pPr>
              <w:jc w:val="center"/>
              <w:rPr>
                <w:rFonts w:ascii="Times New Roman" w:hAnsi="Times New Roman" w:cs="Times New Roman"/>
                <w:b/>
                <w:sz w:val="24"/>
                <w:szCs w:val="24"/>
              </w:rPr>
            </w:pPr>
            <w:r w:rsidRPr="005E36B5">
              <w:rPr>
                <w:rFonts w:ascii="Times New Roman" w:hAnsi="Times New Roman" w:cs="Times New Roman"/>
                <w:b/>
                <w:sz w:val="24"/>
                <w:szCs w:val="24"/>
              </w:rPr>
              <w:t>15 мин</w:t>
            </w:r>
          </w:p>
        </w:tc>
        <w:tc>
          <w:tcPr>
            <w:tcW w:w="1244" w:type="dxa"/>
          </w:tcPr>
          <w:p w:rsidR="00F65148" w:rsidRPr="005E36B5" w:rsidRDefault="00F65148" w:rsidP="00F65148">
            <w:pPr>
              <w:jc w:val="center"/>
              <w:rPr>
                <w:rFonts w:ascii="Times New Roman" w:hAnsi="Times New Roman" w:cs="Times New Roman"/>
                <w:b/>
                <w:sz w:val="24"/>
                <w:szCs w:val="24"/>
              </w:rPr>
            </w:pPr>
            <w:r w:rsidRPr="005E36B5">
              <w:rPr>
                <w:rFonts w:ascii="Times New Roman" w:hAnsi="Times New Roman" w:cs="Times New Roman"/>
                <w:b/>
                <w:sz w:val="24"/>
                <w:szCs w:val="24"/>
              </w:rPr>
              <w:t>2 %</w:t>
            </w:r>
          </w:p>
        </w:tc>
      </w:tr>
      <w:tr w:rsidR="00F65148" w:rsidRPr="005E36B5" w:rsidTr="00F65148">
        <w:trPr>
          <w:trHeight w:val="503"/>
        </w:trPr>
        <w:tc>
          <w:tcPr>
            <w:tcW w:w="4825" w:type="dxa"/>
            <w:gridSpan w:val="2"/>
            <w:vMerge w:val="restart"/>
          </w:tcPr>
          <w:p w:rsidR="00F65148" w:rsidRPr="005E36B5" w:rsidRDefault="00F65148" w:rsidP="00F65148">
            <w:pPr>
              <w:pStyle w:val="affb"/>
              <w:spacing w:before="0" w:beforeAutospacing="0" w:after="0" w:afterAutospacing="0"/>
              <w:jc w:val="center"/>
            </w:pPr>
            <w:r w:rsidRPr="005E36B5">
              <w:t>2. Образовательная деятельность, осуществляемая в ходе режимных процессов</w:t>
            </w:r>
          </w:p>
        </w:tc>
        <w:tc>
          <w:tcPr>
            <w:tcW w:w="1487"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215 мин</w:t>
            </w:r>
          </w:p>
        </w:tc>
        <w:tc>
          <w:tcPr>
            <w:tcW w:w="1136"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30 %</w:t>
            </w:r>
          </w:p>
        </w:tc>
        <w:tc>
          <w:tcPr>
            <w:tcW w:w="183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215 мин</w:t>
            </w:r>
          </w:p>
        </w:tc>
        <w:tc>
          <w:tcPr>
            <w:tcW w:w="138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30 %</w:t>
            </w:r>
          </w:p>
        </w:tc>
        <w:tc>
          <w:tcPr>
            <w:tcW w:w="171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190 мин</w:t>
            </w:r>
          </w:p>
        </w:tc>
        <w:tc>
          <w:tcPr>
            <w:tcW w:w="1244"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26 %</w:t>
            </w:r>
          </w:p>
        </w:tc>
      </w:tr>
      <w:tr w:rsidR="00F65148" w:rsidRPr="005E36B5" w:rsidTr="00F65148">
        <w:trPr>
          <w:trHeight w:val="402"/>
        </w:trPr>
        <w:tc>
          <w:tcPr>
            <w:tcW w:w="4825" w:type="dxa"/>
            <w:gridSpan w:val="2"/>
            <w:vMerge/>
          </w:tcPr>
          <w:p w:rsidR="00F65148" w:rsidRPr="005E36B5" w:rsidRDefault="00F65148" w:rsidP="00F65148">
            <w:pPr>
              <w:pStyle w:val="affb"/>
              <w:spacing w:before="0" w:beforeAutospacing="0" w:after="0" w:afterAutospacing="0"/>
              <w:jc w:val="center"/>
            </w:pPr>
          </w:p>
        </w:tc>
        <w:tc>
          <w:tcPr>
            <w:tcW w:w="1487" w:type="dxa"/>
          </w:tcPr>
          <w:p w:rsidR="00F65148" w:rsidRPr="005E36B5" w:rsidRDefault="00F65148" w:rsidP="00F65148">
            <w:pPr>
              <w:jc w:val="center"/>
              <w:rPr>
                <w:rFonts w:ascii="Times New Roman" w:hAnsi="Times New Roman" w:cs="Times New Roman"/>
                <w:color w:val="FF0000"/>
                <w:sz w:val="24"/>
                <w:szCs w:val="24"/>
              </w:rPr>
            </w:pPr>
          </w:p>
        </w:tc>
        <w:tc>
          <w:tcPr>
            <w:tcW w:w="1136" w:type="dxa"/>
          </w:tcPr>
          <w:p w:rsidR="00F65148" w:rsidRPr="005E36B5" w:rsidRDefault="00F65148" w:rsidP="00F65148">
            <w:pPr>
              <w:jc w:val="center"/>
              <w:rPr>
                <w:rFonts w:ascii="Times New Roman" w:hAnsi="Times New Roman" w:cs="Times New Roman"/>
                <w:color w:val="FF0000"/>
                <w:sz w:val="24"/>
                <w:szCs w:val="24"/>
              </w:rPr>
            </w:pPr>
          </w:p>
        </w:tc>
        <w:tc>
          <w:tcPr>
            <w:tcW w:w="1839" w:type="dxa"/>
          </w:tcPr>
          <w:p w:rsidR="00F65148" w:rsidRPr="005E36B5" w:rsidRDefault="00F65148" w:rsidP="00F65148">
            <w:pPr>
              <w:jc w:val="center"/>
              <w:rPr>
                <w:rFonts w:ascii="Times New Roman" w:hAnsi="Times New Roman" w:cs="Times New Roman"/>
                <w:color w:val="FF0000"/>
                <w:sz w:val="24"/>
                <w:szCs w:val="24"/>
              </w:rPr>
            </w:pPr>
          </w:p>
        </w:tc>
        <w:tc>
          <w:tcPr>
            <w:tcW w:w="1389" w:type="dxa"/>
          </w:tcPr>
          <w:p w:rsidR="00F65148" w:rsidRPr="005E36B5" w:rsidRDefault="00F65148" w:rsidP="00F65148">
            <w:pPr>
              <w:jc w:val="center"/>
              <w:rPr>
                <w:rFonts w:ascii="Times New Roman" w:hAnsi="Times New Roman" w:cs="Times New Roman"/>
                <w:color w:val="FF0000"/>
                <w:sz w:val="24"/>
                <w:szCs w:val="24"/>
              </w:rPr>
            </w:pPr>
          </w:p>
        </w:tc>
        <w:tc>
          <w:tcPr>
            <w:tcW w:w="1719" w:type="dxa"/>
          </w:tcPr>
          <w:p w:rsidR="00F65148" w:rsidRPr="005E36B5" w:rsidRDefault="00F65148" w:rsidP="00F65148">
            <w:pPr>
              <w:jc w:val="center"/>
              <w:rPr>
                <w:rFonts w:ascii="Times New Roman" w:hAnsi="Times New Roman" w:cs="Times New Roman"/>
                <w:sz w:val="24"/>
                <w:szCs w:val="24"/>
              </w:rPr>
            </w:pPr>
          </w:p>
        </w:tc>
        <w:tc>
          <w:tcPr>
            <w:tcW w:w="1244" w:type="dxa"/>
          </w:tcPr>
          <w:p w:rsidR="00F65148" w:rsidRPr="005E36B5" w:rsidRDefault="00F65148" w:rsidP="00F65148">
            <w:pPr>
              <w:jc w:val="center"/>
              <w:rPr>
                <w:rFonts w:ascii="Times New Roman" w:hAnsi="Times New Roman" w:cs="Times New Roman"/>
                <w:sz w:val="24"/>
                <w:szCs w:val="24"/>
              </w:rPr>
            </w:pPr>
          </w:p>
        </w:tc>
      </w:tr>
      <w:tr w:rsidR="00F65148" w:rsidRPr="005E36B5" w:rsidTr="00F65148">
        <w:trPr>
          <w:trHeight w:val="77"/>
        </w:trPr>
        <w:tc>
          <w:tcPr>
            <w:tcW w:w="4825" w:type="dxa"/>
            <w:gridSpan w:val="2"/>
          </w:tcPr>
          <w:p w:rsidR="00F65148" w:rsidRPr="005E36B5" w:rsidRDefault="00F65148" w:rsidP="00F65148">
            <w:pPr>
              <w:pStyle w:val="affb"/>
              <w:spacing w:before="0" w:beforeAutospacing="0" w:after="0" w:afterAutospacing="0"/>
              <w:jc w:val="center"/>
              <w:rPr>
                <w:b/>
                <w:i/>
              </w:rPr>
            </w:pPr>
            <w:r w:rsidRPr="005E36B5">
              <w:t>3. Самостоятельная деятельность детей</w:t>
            </w:r>
          </w:p>
        </w:tc>
        <w:tc>
          <w:tcPr>
            <w:tcW w:w="1487"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160 мин</w:t>
            </w:r>
          </w:p>
        </w:tc>
        <w:tc>
          <w:tcPr>
            <w:tcW w:w="1136"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22 %</w:t>
            </w:r>
          </w:p>
        </w:tc>
        <w:tc>
          <w:tcPr>
            <w:tcW w:w="183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195 мин</w:t>
            </w:r>
          </w:p>
        </w:tc>
        <w:tc>
          <w:tcPr>
            <w:tcW w:w="138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32 %</w:t>
            </w:r>
          </w:p>
        </w:tc>
        <w:tc>
          <w:tcPr>
            <w:tcW w:w="171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205 мин</w:t>
            </w:r>
          </w:p>
        </w:tc>
        <w:tc>
          <w:tcPr>
            <w:tcW w:w="1244"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28 %</w:t>
            </w:r>
          </w:p>
        </w:tc>
      </w:tr>
      <w:tr w:rsidR="00F65148" w:rsidRPr="005E36B5" w:rsidTr="00F65148">
        <w:trPr>
          <w:trHeight w:val="296"/>
        </w:trPr>
        <w:tc>
          <w:tcPr>
            <w:tcW w:w="4825" w:type="dxa"/>
            <w:gridSpan w:val="2"/>
          </w:tcPr>
          <w:p w:rsidR="00F65148" w:rsidRPr="005E36B5" w:rsidRDefault="00F65148" w:rsidP="002518A3">
            <w:pPr>
              <w:pStyle w:val="affb"/>
              <w:spacing w:before="0" w:beforeAutospacing="0" w:after="0" w:afterAutospacing="0"/>
              <w:jc w:val="center"/>
              <w:rPr>
                <w:b/>
                <w:i/>
              </w:rPr>
            </w:pPr>
            <w:r w:rsidRPr="005E36B5">
              <w:t xml:space="preserve">4. Взаимодействие с </w:t>
            </w:r>
            <w:r w:rsidR="002518A3">
              <w:t xml:space="preserve">близкими взрослыми </w:t>
            </w:r>
            <w:r w:rsidRPr="005E36B5">
              <w:t xml:space="preserve"> по реализации Программы</w:t>
            </w:r>
          </w:p>
        </w:tc>
        <w:tc>
          <w:tcPr>
            <w:tcW w:w="1487"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40 мин</w:t>
            </w:r>
          </w:p>
        </w:tc>
        <w:tc>
          <w:tcPr>
            <w:tcW w:w="1136"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6 %</w:t>
            </w:r>
          </w:p>
        </w:tc>
        <w:tc>
          <w:tcPr>
            <w:tcW w:w="183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40 мин</w:t>
            </w:r>
          </w:p>
        </w:tc>
        <w:tc>
          <w:tcPr>
            <w:tcW w:w="138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6 %</w:t>
            </w:r>
          </w:p>
        </w:tc>
        <w:tc>
          <w:tcPr>
            <w:tcW w:w="171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 xml:space="preserve">40 мин </w:t>
            </w:r>
          </w:p>
        </w:tc>
        <w:tc>
          <w:tcPr>
            <w:tcW w:w="1244"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6 %</w:t>
            </w:r>
          </w:p>
        </w:tc>
      </w:tr>
      <w:tr w:rsidR="00F65148" w:rsidRPr="005E36B5" w:rsidTr="00F65148">
        <w:trPr>
          <w:trHeight w:val="218"/>
        </w:trPr>
        <w:tc>
          <w:tcPr>
            <w:tcW w:w="4825" w:type="dxa"/>
            <w:gridSpan w:val="2"/>
            <w:vMerge w:val="restart"/>
          </w:tcPr>
          <w:p w:rsidR="00F65148" w:rsidRPr="005E36B5" w:rsidRDefault="00F65148" w:rsidP="00F65148">
            <w:pPr>
              <w:pStyle w:val="affb"/>
              <w:spacing w:before="0" w:beforeAutospacing="0" w:after="0" w:afterAutospacing="0"/>
              <w:jc w:val="right"/>
            </w:pPr>
            <w:r w:rsidRPr="005E36B5">
              <w:t>Итого время реализации обязательной части Программы</w:t>
            </w:r>
          </w:p>
        </w:tc>
        <w:tc>
          <w:tcPr>
            <w:tcW w:w="1487" w:type="dxa"/>
          </w:tcPr>
          <w:p w:rsidR="00F65148" w:rsidRPr="005E36B5" w:rsidRDefault="00F65148" w:rsidP="00F65148">
            <w:pPr>
              <w:pStyle w:val="affb"/>
              <w:spacing w:before="0" w:beforeAutospacing="0" w:after="0" w:afterAutospacing="0"/>
              <w:jc w:val="center"/>
            </w:pPr>
            <w:r w:rsidRPr="005E36B5">
              <w:t>475 мин</w:t>
            </w:r>
          </w:p>
        </w:tc>
        <w:tc>
          <w:tcPr>
            <w:tcW w:w="1136" w:type="dxa"/>
          </w:tcPr>
          <w:p w:rsidR="00F65148" w:rsidRPr="005E36B5" w:rsidRDefault="00F65148" w:rsidP="00F65148">
            <w:pPr>
              <w:jc w:val="center"/>
              <w:rPr>
                <w:rFonts w:ascii="Times New Roman" w:hAnsi="Times New Roman" w:cs="Times New Roman"/>
                <w:b/>
                <w:sz w:val="24"/>
                <w:szCs w:val="24"/>
              </w:rPr>
            </w:pPr>
            <w:r w:rsidRPr="005E36B5">
              <w:rPr>
                <w:rFonts w:ascii="Times New Roman" w:hAnsi="Times New Roman" w:cs="Times New Roman"/>
                <w:b/>
                <w:sz w:val="24"/>
                <w:szCs w:val="24"/>
              </w:rPr>
              <w:t>66 %</w:t>
            </w:r>
          </w:p>
        </w:tc>
        <w:tc>
          <w:tcPr>
            <w:tcW w:w="183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510 мин</w:t>
            </w:r>
          </w:p>
        </w:tc>
        <w:tc>
          <w:tcPr>
            <w:tcW w:w="1389" w:type="dxa"/>
          </w:tcPr>
          <w:p w:rsidR="00F65148" w:rsidRPr="005E36B5" w:rsidRDefault="00F65148" w:rsidP="00F65148">
            <w:pPr>
              <w:jc w:val="center"/>
              <w:rPr>
                <w:rFonts w:ascii="Times New Roman" w:hAnsi="Times New Roman" w:cs="Times New Roman"/>
                <w:b/>
                <w:sz w:val="24"/>
                <w:szCs w:val="24"/>
              </w:rPr>
            </w:pPr>
            <w:r w:rsidRPr="005E36B5">
              <w:rPr>
                <w:rFonts w:ascii="Times New Roman" w:hAnsi="Times New Roman" w:cs="Times New Roman"/>
                <w:b/>
                <w:sz w:val="24"/>
                <w:szCs w:val="24"/>
              </w:rPr>
              <w:t>71 %</w:t>
            </w:r>
          </w:p>
        </w:tc>
        <w:tc>
          <w:tcPr>
            <w:tcW w:w="1719" w:type="dxa"/>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520 мин</w:t>
            </w:r>
          </w:p>
        </w:tc>
        <w:tc>
          <w:tcPr>
            <w:tcW w:w="1244" w:type="dxa"/>
          </w:tcPr>
          <w:p w:rsidR="00F65148" w:rsidRPr="005E36B5" w:rsidRDefault="00F65148" w:rsidP="00F65148">
            <w:pPr>
              <w:jc w:val="center"/>
              <w:rPr>
                <w:rFonts w:ascii="Times New Roman" w:hAnsi="Times New Roman" w:cs="Times New Roman"/>
                <w:b/>
                <w:sz w:val="24"/>
                <w:szCs w:val="24"/>
              </w:rPr>
            </w:pPr>
            <w:r w:rsidRPr="005E36B5">
              <w:rPr>
                <w:rFonts w:ascii="Times New Roman" w:hAnsi="Times New Roman" w:cs="Times New Roman"/>
                <w:b/>
                <w:sz w:val="24"/>
                <w:szCs w:val="24"/>
              </w:rPr>
              <w:t>72 %</w:t>
            </w:r>
          </w:p>
        </w:tc>
      </w:tr>
      <w:tr w:rsidR="00F65148" w:rsidRPr="005E36B5" w:rsidTr="00F65148">
        <w:trPr>
          <w:trHeight w:val="235"/>
        </w:trPr>
        <w:tc>
          <w:tcPr>
            <w:tcW w:w="4825" w:type="dxa"/>
            <w:gridSpan w:val="2"/>
            <w:vMerge/>
          </w:tcPr>
          <w:p w:rsidR="00F65148" w:rsidRPr="005E36B5" w:rsidRDefault="00F65148" w:rsidP="00F65148">
            <w:pPr>
              <w:pStyle w:val="affb"/>
              <w:spacing w:before="0" w:beforeAutospacing="0" w:after="0" w:afterAutospacing="0"/>
              <w:jc w:val="right"/>
            </w:pPr>
          </w:p>
        </w:tc>
        <w:tc>
          <w:tcPr>
            <w:tcW w:w="2623" w:type="dxa"/>
            <w:gridSpan w:val="2"/>
          </w:tcPr>
          <w:p w:rsidR="00F65148" w:rsidRPr="005E36B5" w:rsidRDefault="00F65148" w:rsidP="00F65148">
            <w:pPr>
              <w:jc w:val="center"/>
              <w:rPr>
                <w:rFonts w:ascii="Times New Roman" w:hAnsi="Times New Roman" w:cs="Times New Roman"/>
                <w:b/>
                <w:i/>
                <w:sz w:val="24"/>
                <w:szCs w:val="24"/>
              </w:rPr>
            </w:pPr>
          </w:p>
        </w:tc>
        <w:tc>
          <w:tcPr>
            <w:tcW w:w="3228" w:type="dxa"/>
            <w:gridSpan w:val="2"/>
          </w:tcPr>
          <w:p w:rsidR="00F65148" w:rsidRPr="005E36B5" w:rsidRDefault="00F65148" w:rsidP="00F65148">
            <w:pPr>
              <w:jc w:val="center"/>
              <w:rPr>
                <w:rFonts w:ascii="Times New Roman" w:hAnsi="Times New Roman" w:cs="Times New Roman"/>
                <w:b/>
                <w:i/>
                <w:sz w:val="24"/>
                <w:szCs w:val="24"/>
              </w:rPr>
            </w:pPr>
          </w:p>
        </w:tc>
        <w:tc>
          <w:tcPr>
            <w:tcW w:w="2963" w:type="dxa"/>
            <w:gridSpan w:val="2"/>
          </w:tcPr>
          <w:p w:rsidR="00F65148" w:rsidRPr="005E36B5" w:rsidRDefault="002518A3" w:rsidP="00F65148">
            <w:pPr>
              <w:jc w:val="center"/>
              <w:rPr>
                <w:rFonts w:ascii="Times New Roman" w:hAnsi="Times New Roman" w:cs="Times New Roman"/>
                <w:b/>
                <w:i/>
                <w:sz w:val="24"/>
                <w:szCs w:val="24"/>
              </w:rPr>
            </w:pPr>
            <w:r>
              <w:rPr>
                <w:rFonts w:ascii="Times New Roman" w:hAnsi="Times New Roman" w:cs="Times New Roman"/>
                <w:b/>
                <w:i/>
                <w:sz w:val="24"/>
                <w:szCs w:val="24"/>
              </w:rPr>
              <w:t>Из них 20</w:t>
            </w:r>
            <w:r w:rsidR="00F65148" w:rsidRPr="005E36B5">
              <w:rPr>
                <w:rFonts w:ascii="Times New Roman" w:hAnsi="Times New Roman" w:cs="Times New Roman"/>
                <w:b/>
                <w:i/>
                <w:sz w:val="24"/>
                <w:szCs w:val="24"/>
              </w:rPr>
              <w:t xml:space="preserve"> % формируемая часть</w:t>
            </w:r>
          </w:p>
        </w:tc>
      </w:tr>
      <w:tr w:rsidR="00F65148" w:rsidRPr="005E36B5" w:rsidTr="00F65148">
        <w:trPr>
          <w:trHeight w:val="799"/>
        </w:trPr>
        <w:tc>
          <w:tcPr>
            <w:tcW w:w="654" w:type="dxa"/>
            <w:vMerge w:val="restart"/>
            <w:textDirection w:val="btLr"/>
          </w:tcPr>
          <w:p w:rsidR="00F65148" w:rsidRPr="005E36B5" w:rsidRDefault="00B3686F" w:rsidP="00F65148">
            <w:pPr>
              <w:pStyle w:val="affb"/>
              <w:spacing w:before="0" w:beforeAutospacing="0" w:after="0" w:afterAutospacing="0"/>
              <w:ind w:left="113" w:right="113"/>
              <w:jc w:val="center"/>
            </w:pPr>
            <w:r>
              <w:t>Вре</w:t>
            </w:r>
            <w:r w:rsidR="00F65148" w:rsidRPr="005E36B5">
              <w:t>мя  в режиме  дня</w:t>
            </w:r>
          </w:p>
        </w:tc>
        <w:tc>
          <w:tcPr>
            <w:tcW w:w="4171" w:type="dxa"/>
          </w:tcPr>
          <w:p w:rsidR="00F65148" w:rsidRPr="005E36B5" w:rsidRDefault="00F65148" w:rsidP="00F65148">
            <w:pPr>
              <w:pStyle w:val="affb"/>
              <w:rPr>
                <w:color w:val="FF0000"/>
              </w:rPr>
            </w:pPr>
            <w:r w:rsidRPr="005E36B5">
              <w:t>Время  для  прогулки</w:t>
            </w:r>
          </w:p>
        </w:tc>
        <w:tc>
          <w:tcPr>
            <w:tcW w:w="2623" w:type="dxa"/>
            <w:gridSpan w:val="2"/>
          </w:tcPr>
          <w:p w:rsidR="00F65148" w:rsidRPr="005E36B5" w:rsidRDefault="00F65148" w:rsidP="00F65148">
            <w:pPr>
              <w:rPr>
                <w:rFonts w:ascii="Times New Roman" w:hAnsi="Times New Roman" w:cs="Times New Roman"/>
                <w:color w:val="FF0000"/>
                <w:sz w:val="24"/>
                <w:szCs w:val="24"/>
              </w:rPr>
            </w:pPr>
          </w:p>
          <w:p w:rsidR="00F65148" w:rsidRPr="005E36B5" w:rsidRDefault="00F65148" w:rsidP="00F65148">
            <w:pPr>
              <w:jc w:val="center"/>
              <w:rPr>
                <w:rFonts w:ascii="Times New Roman" w:hAnsi="Times New Roman" w:cs="Times New Roman"/>
                <w:b/>
                <w:i/>
                <w:color w:val="FF0000"/>
                <w:sz w:val="24"/>
                <w:szCs w:val="24"/>
              </w:rPr>
            </w:pPr>
            <w:r w:rsidRPr="005E36B5">
              <w:rPr>
                <w:rFonts w:ascii="Times New Roman" w:hAnsi="Times New Roman" w:cs="Times New Roman"/>
                <w:sz w:val="24"/>
                <w:szCs w:val="24"/>
              </w:rPr>
              <w:t>3 часа</w:t>
            </w:r>
          </w:p>
        </w:tc>
        <w:tc>
          <w:tcPr>
            <w:tcW w:w="3228" w:type="dxa"/>
            <w:gridSpan w:val="2"/>
          </w:tcPr>
          <w:p w:rsidR="00F65148" w:rsidRPr="005E36B5" w:rsidRDefault="00F65148" w:rsidP="00F65148">
            <w:pPr>
              <w:rPr>
                <w:rFonts w:ascii="Times New Roman" w:hAnsi="Times New Roman" w:cs="Times New Roman"/>
                <w:color w:val="FF0000"/>
                <w:sz w:val="24"/>
                <w:szCs w:val="24"/>
              </w:rPr>
            </w:pPr>
          </w:p>
          <w:p w:rsidR="00F65148" w:rsidRPr="005E36B5" w:rsidRDefault="00F65148" w:rsidP="00F65148">
            <w:pPr>
              <w:jc w:val="center"/>
              <w:rPr>
                <w:rFonts w:ascii="Times New Roman" w:hAnsi="Times New Roman" w:cs="Times New Roman"/>
                <w:b/>
                <w:i/>
                <w:color w:val="FF0000"/>
                <w:sz w:val="24"/>
                <w:szCs w:val="24"/>
              </w:rPr>
            </w:pPr>
            <w:r w:rsidRPr="005E36B5">
              <w:rPr>
                <w:rFonts w:ascii="Times New Roman" w:hAnsi="Times New Roman" w:cs="Times New Roman"/>
                <w:sz w:val="24"/>
                <w:szCs w:val="24"/>
              </w:rPr>
              <w:t>3 часа</w:t>
            </w:r>
          </w:p>
        </w:tc>
        <w:tc>
          <w:tcPr>
            <w:tcW w:w="2963" w:type="dxa"/>
            <w:gridSpan w:val="2"/>
          </w:tcPr>
          <w:p w:rsidR="00F65148" w:rsidRPr="005E36B5" w:rsidRDefault="00F65148" w:rsidP="00F65148">
            <w:pPr>
              <w:rPr>
                <w:rFonts w:ascii="Times New Roman" w:hAnsi="Times New Roman" w:cs="Times New Roman"/>
                <w:color w:val="FF0000"/>
                <w:sz w:val="24"/>
                <w:szCs w:val="24"/>
              </w:rPr>
            </w:pPr>
          </w:p>
          <w:p w:rsidR="00F65148" w:rsidRPr="005E36B5" w:rsidRDefault="00F65148" w:rsidP="00F65148">
            <w:pPr>
              <w:jc w:val="center"/>
              <w:rPr>
                <w:rFonts w:ascii="Times New Roman" w:hAnsi="Times New Roman" w:cs="Times New Roman"/>
                <w:b/>
                <w:i/>
                <w:color w:val="FF0000"/>
                <w:sz w:val="24"/>
                <w:szCs w:val="24"/>
              </w:rPr>
            </w:pPr>
            <w:r w:rsidRPr="005E36B5">
              <w:rPr>
                <w:rFonts w:ascii="Times New Roman" w:hAnsi="Times New Roman" w:cs="Times New Roman"/>
                <w:sz w:val="24"/>
                <w:szCs w:val="24"/>
              </w:rPr>
              <w:t>4 ч 5 мин</w:t>
            </w:r>
          </w:p>
        </w:tc>
      </w:tr>
      <w:tr w:rsidR="00F65148" w:rsidRPr="005E36B5" w:rsidTr="00F65148">
        <w:trPr>
          <w:trHeight w:val="75"/>
        </w:trPr>
        <w:tc>
          <w:tcPr>
            <w:tcW w:w="654" w:type="dxa"/>
            <w:vMerge/>
          </w:tcPr>
          <w:p w:rsidR="00F65148" w:rsidRPr="005E36B5" w:rsidRDefault="00F65148" w:rsidP="00F65148">
            <w:pPr>
              <w:pStyle w:val="affb"/>
              <w:spacing w:before="0" w:beforeAutospacing="0" w:after="0" w:afterAutospacing="0"/>
            </w:pPr>
          </w:p>
        </w:tc>
        <w:tc>
          <w:tcPr>
            <w:tcW w:w="4171" w:type="dxa"/>
          </w:tcPr>
          <w:p w:rsidR="00F65148" w:rsidRPr="005E36B5" w:rsidRDefault="00F65148" w:rsidP="00F65148">
            <w:pPr>
              <w:pStyle w:val="affb"/>
              <w:spacing w:before="0" w:beforeAutospacing="0" w:after="0" w:afterAutospacing="0"/>
            </w:pPr>
            <w:r w:rsidRPr="005E36B5">
              <w:t>Время  для  приема  пищи</w:t>
            </w:r>
          </w:p>
        </w:tc>
        <w:tc>
          <w:tcPr>
            <w:tcW w:w="2623" w:type="dxa"/>
            <w:gridSpan w:val="2"/>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65 мин</w:t>
            </w:r>
          </w:p>
        </w:tc>
        <w:tc>
          <w:tcPr>
            <w:tcW w:w="3228" w:type="dxa"/>
            <w:gridSpan w:val="2"/>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55 мин</w:t>
            </w:r>
          </w:p>
        </w:tc>
        <w:tc>
          <w:tcPr>
            <w:tcW w:w="2963" w:type="dxa"/>
            <w:gridSpan w:val="2"/>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55 мин</w:t>
            </w:r>
          </w:p>
        </w:tc>
      </w:tr>
      <w:tr w:rsidR="00F65148" w:rsidRPr="005E36B5" w:rsidTr="00F65148">
        <w:trPr>
          <w:trHeight w:val="75"/>
        </w:trPr>
        <w:tc>
          <w:tcPr>
            <w:tcW w:w="654" w:type="dxa"/>
            <w:vMerge/>
          </w:tcPr>
          <w:p w:rsidR="00F65148" w:rsidRPr="005E36B5" w:rsidRDefault="00F65148" w:rsidP="00F65148">
            <w:pPr>
              <w:pStyle w:val="affb"/>
              <w:spacing w:before="0" w:beforeAutospacing="0" w:after="0" w:afterAutospacing="0"/>
            </w:pPr>
          </w:p>
        </w:tc>
        <w:tc>
          <w:tcPr>
            <w:tcW w:w="4171" w:type="dxa"/>
          </w:tcPr>
          <w:p w:rsidR="00F65148" w:rsidRPr="005E36B5" w:rsidRDefault="00F65148" w:rsidP="00F65148">
            <w:pPr>
              <w:pStyle w:val="affb"/>
              <w:spacing w:before="0" w:beforeAutospacing="0" w:after="0" w:afterAutospacing="0"/>
            </w:pPr>
            <w:r w:rsidRPr="005E36B5">
              <w:t>Время  для  дневного сна</w:t>
            </w:r>
          </w:p>
        </w:tc>
        <w:tc>
          <w:tcPr>
            <w:tcW w:w="2623" w:type="dxa"/>
            <w:gridSpan w:val="2"/>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 ч  50 мин</w:t>
            </w:r>
          </w:p>
        </w:tc>
        <w:tc>
          <w:tcPr>
            <w:tcW w:w="3228" w:type="dxa"/>
            <w:gridSpan w:val="2"/>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 ч  40 мин</w:t>
            </w:r>
          </w:p>
        </w:tc>
        <w:tc>
          <w:tcPr>
            <w:tcW w:w="2963" w:type="dxa"/>
            <w:gridSpan w:val="2"/>
          </w:tcPr>
          <w:p w:rsidR="00F65148" w:rsidRPr="005E36B5" w:rsidRDefault="00F65148" w:rsidP="00F65148">
            <w:pPr>
              <w:jc w:val="center"/>
              <w:rPr>
                <w:rFonts w:ascii="Times New Roman" w:hAnsi="Times New Roman" w:cs="Times New Roman"/>
                <w:sz w:val="24"/>
                <w:szCs w:val="24"/>
              </w:rPr>
            </w:pPr>
            <w:r w:rsidRPr="005E36B5">
              <w:rPr>
                <w:rFonts w:ascii="Times New Roman" w:hAnsi="Times New Roman" w:cs="Times New Roman"/>
                <w:sz w:val="24"/>
                <w:szCs w:val="24"/>
              </w:rPr>
              <w:t>2 ч  20 мин</w:t>
            </w:r>
          </w:p>
        </w:tc>
      </w:tr>
    </w:tbl>
    <w:p w:rsidR="00941D7F" w:rsidRDefault="00941D7F" w:rsidP="00B3686F">
      <w:pPr>
        <w:rPr>
          <w:rFonts w:ascii="Times New Roman" w:hAnsi="Times New Roman" w:cs="Times New Roman"/>
          <w:b/>
          <w:sz w:val="24"/>
          <w:szCs w:val="24"/>
        </w:rPr>
        <w:sectPr w:rsidR="00941D7F" w:rsidSect="00941D7F">
          <w:pgSz w:w="16839" w:h="11907" w:orient="landscape" w:code="9"/>
          <w:pgMar w:top="851" w:right="1134" w:bottom="1418" w:left="1134" w:header="709" w:footer="709" w:gutter="0"/>
          <w:cols w:space="708"/>
          <w:docGrid w:linePitch="360"/>
        </w:sectPr>
      </w:pPr>
    </w:p>
    <w:p w:rsidR="0027453C" w:rsidRDefault="0027453C" w:rsidP="0027453C">
      <w:pPr>
        <w:spacing w:after="0"/>
        <w:jc w:val="center"/>
        <w:rPr>
          <w:rFonts w:ascii="Times New Roman" w:eastAsia="Times New Roman" w:hAnsi="Times New Roman" w:cs="Times New Roman"/>
          <w:b/>
          <w:sz w:val="28"/>
          <w:szCs w:val="28"/>
          <w:lang w:eastAsia="ru-RU"/>
        </w:rPr>
      </w:pPr>
      <w:r>
        <w:rPr>
          <w:rStyle w:val="af9"/>
        </w:rPr>
        <w:t xml:space="preserve"> </w:t>
      </w:r>
      <w:r w:rsidRPr="00F40DBF">
        <w:rPr>
          <w:rFonts w:ascii="Times New Roman" w:eastAsia="Times New Roman" w:hAnsi="Times New Roman" w:cs="Times New Roman"/>
          <w:b/>
          <w:sz w:val="28"/>
          <w:szCs w:val="28"/>
          <w:lang w:eastAsia="ru-RU"/>
        </w:rPr>
        <w:t>Учебный план</w:t>
      </w:r>
      <w:r>
        <w:rPr>
          <w:rFonts w:ascii="Times New Roman" w:eastAsia="Times New Roman" w:hAnsi="Times New Roman" w:cs="Times New Roman"/>
          <w:b/>
          <w:sz w:val="28"/>
          <w:szCs w:val="28"/>
          <w:lang w:eastAsia="ru-RU"/>
        </w:rPr>
        <w:t xml:space="preserve"> </w:t>
      </w:r>
    </w:p>
    <w:p w:rsidR="0027453C" w:rsidRDefault="0027453C" w:rsidP="0027453C">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ГКУЗ НО «Заволжский специализированный Дом ребенка»</w:t>
      </w:r>
    </w:p>
    <w:p w:rsidR="0027453C" w:rsidRPr="00F40DBF" w:rsidRDefault="0027453C" w:rsidP="0027453C">
      <w:pPr>
        <w:spacing w:after="0"/>
        <w:jc w:val="center"/>
        <w:rPr>
          <w:rFonts w:ascii="Times New Roman" w:eastAsia="Times New Roman" w:hAnsi="Times New Roman" w:cs="Times New Roman"/>
          <w:b/>
          <w:sz w:val="28"/>
          <w:szCs w:val="28"/>
          <w:lang w:eastAsia="ru-RU"/>
        </w:rPr>
      </w:pPr>
    </w:p>
    <w:tbl>
      <w:tblPr>
        <w:tblStyle w:val="72"/>
        <w:tblW w:w="0" w:type="auto"/>
        <w:jc w:val="center"/>
        <w:tblLook w:val="04A0" w:firstRow="1" w:lastRow="0" w:firstColumn="1" w:lastColumn="0" w:noHBand="0" w:noVBand="1"/>
      </w:tblPr>
      <w:tblGrid>
        <w:gridCol w:w="4166"/>
        <w:gridCol w:w="834"/>
        <w:gridCol w:w="1032"/>
        <w:gridCol w:w="826"/>
        <w:gridCol w:w="849"/>
        <w:gridCol w:w="929"/>
        <w:gridCol w:w="776"/>
      </w:tblGrid>
      <w:tr w:rsidR="0027453C" w:rsidRPr="00F40DBF" w:rsidTr="005416D0">
        <w:trPr>
          <w:jc w:val="center"/>
        </w:trPr>
        <w:tc>
          <w:tcPr>
            <w:tcW w:w="4166" w:type="dxa"/>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Возраст</w:t>
            </w:r>
          </w:p>
        </w:tc>
        <w:tc>
          <w:tcPr>
            <w:tcW w:w="2692" w:type="dxa"/>
            <w:gridSpan w:val="3"/>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2-3 года</w:t>
            </w:r>
          </w:p>
        </w:tc>
        <w:tc>
          <w:tcPr>
            <w:tcW w:w="2554" w:type="dxa"/>
            <w:gridSpan w:val="3"/>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3-4 года</w:t>
            </w:r>
          </w:p>
        </w:tc>
      </w:tr>
      <w:tr w:rsidR="0027453C" w:rsidRPr="00F40DBF" w:rsidTr="005416D0">
        <w:trPr>
          <w:trHeight w:val="332"/>
          <w:jc w:val="center"/>
        </w:trPr>
        <w:tc>
          <w:tcPr>
            <w:tcW w:w="4166" w:type="dxa"/>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Период</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 нед.</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 мес.</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 год</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 нед.</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 мес.</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 год</w:t>
            </w:r>
          </w:p>
        </w:tc>
      </w:tr>
      <w:tr w:rsidR="0027453C" w:rsidRPr="00F40DBF" w:rsidTr="005416D0">
        <w:trPr>
          <w:jc w:val="center"/>
        </w:trPr>
        <w:tc>
          <w:tcPr>
            <w:tcW w:w="9412" w:type="dxa"/>
            <w:gridSpan w:val="7"/>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Познавательное развитие</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Ознакомление с природой</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0,</w:t>
            </w:r>
            <w:r>
              <w:rPr>
                <w:rFonts w:ascii="Times New Roman" w:hAnsi="Times New Roman" w:cs="Times New Roman"/>
              </w:rPr>
              <w:t>2</w:t>
            </w:r>
            <w:r w:rsidRPr="00F40DBF">
              <w:rPr>
                <w:rFonts w:ascii="Times New Roman" w:hAnsi="Times New Roman" w:cs="Times New Roman"/>
              </w:rPr>
              <w:t>5</w:t>
            </w:r>
          </w:p>
        </w:tc>
        <w:tc>
          <w:tcPr>
            <w:tcW w:w="1032" w:type="dxa"/>
          </w:tcPr>
          <w:p w:rsidR="0027453C" w:rsidRPr="00F40DBF" w:rsidRDefault="0027453C" w:rsidP="005416D0">
            <w:pPr>
              <w:jc w:val="center"/>
              <w:rPr>
                <w:rFonts w:ascii="Times New Roman" w:hAnsi="Times New Roman" w:cs="Times New Roman"/>
              </w:rPr>
            </w:pPr>
            <w:r>
              <w:rPr>
                <w:rFonts w:ascii="Times New Roman" w:hAnsi="Times New Roman" w:cs="Times New Roman"/>
              </w:rPr>
              <w:t>1</w:t>
            </w:r>
          </w:p>
        </w:tc>
        <w:tc>
          <w:tcPr>
            <w:tcW w:w="826" w:type="dxa"/>
          </w:tcPr>
          <w:p w:rsidR="0027453C" w:rsidRPr="00F40DBF" w:rsidRDefault="0027453C" w:rsidP="005416D0">
            <w:pPr>
              <w:jc w:val="center"/>
              <w:rPr>
                <w:rFonts w:ascii="Times New Roman" w:hAnsi="Times New Roman" w:cs="Times New Roman"/>
              </w:rPr>
            </w:pPr>
            <w:r>
              <w:rPr>
                <w:rFonts w:ascii="Times New Roman" w:hAnsi="Times New Roman" w:cs="Times New Roman"/>
              </w:rPr>
              <w:t>9</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0,5</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18</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Ознакомление с предметным и социальным окружением</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0,</w:t>
            </w:r>
            <w:r>
              <w:rPr>
                <w:rFonts w:ascii="Times New Roman" w:hAnsi="Times New Roman" w:cs="Times New Roman"/>
              </w:rPr>
              <w:t>7</w:t>
            </w:r>
            <w:r w:rsidRPr="00F40DBF">
              <w:rPr>
                <w:rFonts w:ascii="Times New Roman" w:hAnsi="Times New Roman" w:cs="Times New Roman"/>
              </w:rPr>
              <w:t>5</w:t>
            </w:r>
          </w:p>
        </w:tc>
        <w:tc>
          <w:tcPr>
            <w:tcW w:w="1032" w:type="dxa"/>
          </w:tcPr>
          <w:p w:rsidR="0027453C" w:rsidRPr="00F40DBF" w:rsidRDefault="0027453C" w:rsidP="005416D0">
            <w:pPr>
              <w:jc w:val="center"/>
              <w:rPr>
                <w:rFonts w:ascii="Times New Roman" w:hAnsi="Times New Roman" w:cs="Times New Roman"/>
              </w:rPr>
            </w:pPr>
            <w:r>
              <w:rPr>
                <w:rFonts w:ascii="Times New Roman" w:hAnsi="Times New Roman" w:cs="Times New Roman"/>
              </w:rPr>
              <w:t>3</w:t>
            </w:r>
          </w:p>
        </w:tc>
        <w:tc>
          <w:tcPr>
            <w:tcW w:w="826" w:type="dxa"/>
          </w:tcPr>
          <w:p w:rsidR="0027453C" w:rsidRPr="00F40DBF" w:rsidRDefault="0027453C" w:rsidP="005416D0">
            <w:pPr>
              <w:jc w:val="center"/>
              <w:rPr>
                <w:rFonts w:ascii="Times New Roman" w:hAnsi="Times New Roman" w:cs="Times New Roman"/>
              </w:rPr>
            </w:pPr>
            <w:r>
              <w:rPr>
                <w:rFonts w:ascii="Times New Roman" w:hAnsi="Times New Roman" w:cs="Times New Roman"/>
              </w:rPr>
              <w:t>27</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0,5</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18</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Формирование элементарных математических представлений</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w:t>
            </w:r>
          </w:p>
        </w:tc>
      </w:tr>
      <w:tr w:rsidR="0027453C" w:rsidRPr="00F40DBF" w:rsidTr="005416D0">
        <w:trPr>
          <w:jc w:val="center"/>
        </w:trPr>
        <w:tc>
          <w:tcPr>
            <w:tcW w:w="9412" w:type="dxa"/>
            <w:gridSpan w:val="7"/>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Речевое развитие</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Развитие речи</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8</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72</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w:t>
            </w:r>
          </w:p>
        </w:tc>
      </w:tr>
      <w:tr w:rsidR="0027453C" w:rsidRPr="00F40DBF" w:rsidTr="005416D0">
        <w:trPr>
          <w:jc w:val="center"/>
        </w:trPr>
        <w:tc>
          <w:tcPr>
            <w:tcW w:w="9412" w:type="dxa"/>
            <w:gridSpan w:val="7"/>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Художественно-эстетическое развитие</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Лепка</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0,5</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18</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Рисование</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Аппликация</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0,5</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18</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Музыка</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8</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72</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8</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72</w:t>
            </w:r>
          </w:p>
        </w:tc>
      </w:tr>
      <w:tr w:rsidR="0027453C" w:rsidRPr="00F40DBF" w:rsidTr="005416D0">
        <w:trPr>
          <w:jc w:val="center"/>
        </w:trPr>
        <w:tc>
          <w:tcPr>
            <w:tcW w:w="9412" w:type="dxa"/>
            <w:gridSpan w:val="7"/>
          </w:tcPr>
          <w:p w:rsidR="0027453C" w:rsidRPr="00F40DBF" w:rsidRDefault="0027453C" w:rsidP="005416D0">
            <w:pPr>
              <w:jc w:val="center"/>
              <w:rPr>
                <w:rFonts w:ascii="Times New Roman" w:hAnsi="Times New Roman" w:cs="Times New Roman"/>
                <w:b/>
              </w:rPr>
            </w:pPr>
            <w:r w:rsidRPr="00F40DBF">
              <w:rPr>
                <w:rFonts w:ascii="Times New Roman" w:hAnsi="Times New Roman" w:cs="Times New Roman"/>
                <w:b/>
              </w:rPr>
              <w:t>Физическое развитие</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Физическая культура в помещении</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2</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8</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72</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12</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108</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Физическая культура на открытом воздухе</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w:t>
            </w:r>
          </w:p>
        </w:tc>
      </w:tr>
      <w:tr w:rsidR="0027453C" w:rsidRPr="00F40DBF" w:rsidTr="005416D0">
        <w:trPr>
          <w:jc w:val="center"/>
        </w:trPr>
        <w:tc>
          <w:tcPr>
            <w:tcW w:w="4166" w:type="dxa"/>
          </w:tcPr>
          <w:p w:rsidR="0027453C" w:rsidRPr="00F40DBF" w:rsidRDefault="0027453C" w:rsidP="005416D0">
            <w:pPr>
              <w:rPr>
                <w:rFonts w:ascii="Times New Roman" w:hAnsi="Times New Roman" w:cs="Times New Roman"/>
              </w:rPr>
            </w:pPr>
            <w:r w:rsidRPr="00F40DBF">
              <w:rPr>
                <w:rFonts w:ascii="Times New Roman" w:hAnsi="Times New Roman" w:cs="Times New Roman"/>
              </w:rPr>
              <w:t>Общее количество</w:t>
            </w:r>
          </w:p>
        </w:tc>
        <w:tc>
          <w:tcPr>
            <w:tcW w:w="834"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10</w:t>
            </w:r>
          </w:p>
        </w:tc>
        <w:tc>
          <w:tcPr>
            <w:tcW w:w="103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40</w:t>
            </w:r>
          </w:p>
        </w:tc>
        <w:tc>
          <w:tcPr>
            <w:tcW w:w="82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360</w:t>
            </w:r>
          </w:p>
        </w:tc>
        <w:tc>
          <w:tcPr>
            <w:tcW w:w="84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10</w:t>
            </w:r>
          </w:p>
        </w:tc>
        <w:tc>
          <w:tcPr>
            <w:tcW w:w="929"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40</w:t>
            </w:r>
          </w:p>
        </w:tc>
        <w:tc>
          <w:tcPr>
            <w:tcW w:w="776"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360</w:t>
            </w:r>
          </w:p>
        </w:tc>
      </w:tr>
      <w:tr w:rsidR="0027453C" w:rsidRPr="00F40DBF" w:rsidTr="005416D0">
        <w:trPr>
          <w:jc w:val="center"/>
        </w:trPr>
        <w:tc>
          <w:tcPr>
            <w:tcW w:w="9412" w:type="dxa"/>
            <w:gridSpan w:val="7"/>
          </w:tcPr>
          <w:p w:rsidR="0027453C" w:rsidRDefault="0027453C" w:rsidP="005416D0">
            <w:pPr>
              <w:jc w:val="center"/>
              <w:rPr>
                <w:rFonts w:ascii="Times New Roman" w:hAnsi="Times New Roman" w:cs="Times New Roman"/>
                <w:b/>
              </w:rPr>
            </w:pPr>
          </w:p>
          <w:p w:rsidR="0027453C" w:rsidRPr="00F40DBF" w:rsidRDefault="0027453C" w:rsidP="005416D0">
            <w:pPr>
              <w:jc w:val="center"/>
              <w:rPr>
                <w:rFonts w:ascii="Times New Roman" w:hAnsi="Times New Roman" w:cs="Times New Roman"/>
              </w:rPr>
            </w:pPr>
            <w:r w:rsidRPr="00F40DBF">
              <w:rPr>
                <w:rFonts w:ascii="Times New Roman" w:hAnsi="Times New Roman" w:cs="Times New Roman"/>
                <w:b/>
              </w:rPr>
              <w:t>Социально-коммуникативное развитие</w:t>
            </w:r>
          </w:p>
        </w:tc>
      </w:tr>
      <w:tr w:rsidR="0027453C" w:rsidRPr="00F40DBF" w:rsidTr="005416D0">
        <w:trPr>
          <w:jc w:val="center"/>
        </w:trPr>
        <w:tc>
          <w:tcPr>
            <w:tcW w:w="9412" w:type="dxa"/>
            <w:gridSpan w:val="7"/>
          </w:tcPr>
          <w:p w:rsidR="0027453C" w:rsidRPr="00F40DBF" w:rsidRDefault="0027453C" w:rsidP="005416D0">
            <w:pPr>
              <w:jc w:val="both"/>
              <w:rPr>
                <w:rFonts w:ascii="Times New Roman" w:hAnsi="Times New Roman" w:cs="Times New Roman"/>
              </w:rPr>
            </w:pPr>
            <w:r w:rsidRPr="00F40DBF">
              <w:rPr>
                <w:rFonts w:ascii="Times New Roman" w:hAnsi="Times New Roman" w:cs="Times New Roman"/>
              </w:rPr>
              <w:t>Содержание образовательной области реализуется ежедневно в ходе режимных моментов в играх, в конструировании, в проектной деятельности, в поисково-исследовательской, в совместной и самостоятельной деятельности</w:t>
            </w:r>
          </w:p>
        </w:tc>
      </w:tr>
    </w:tbl>
    <w:p w:rsidR="0027453C" w:rsidRPr="00F40DBF" w:rsidRDefault="0027453C" w:rsidP="0027453C">
      <w:pPr>
        <w:spacing w:after="0"/>
        <w:ind w:firstLine="567"/>
        <w:jc w:val="both"/>
        <w:rPr>
          <w:rFonts w:ascii="Times New Roman" w:eastAsia="Times New Roman" w:hAnsi="Times New Roman" w:cs="Times New Roman"/>
          <w:sz w:val="24"/>
          <w:szCs w:val="24"/>
          <w:lang w:eastAsia="ru-RU"/>
        </w:rPr>
      </w:pPr>
      <w:r w:rsidRPr="00F40DBF">
        <w:rPr>
          <w:rFonts w:ascii="Times New Roman" w:eastAsia="Times New Roman" w:hAnsi="Times New Roman" w:cs="Times New Roman"/>
          <w:sz w:val="24"/>
          <w:szCs w:val="24"/>
          <w:lang w:eastAsia="ru-RU"/>
        </w:rPr>
        <w:t>Количество ООД для каждой возрастной группы рассчитывается на день, неделю, месяц и учебный год. При этом учитываются возрастные особенности дошкольников, требования СанПиН и основной образовательной программы.</w:t>
      </w:r>
    </w:p>
    <w:p w:rsidR="0027453C" w:rsidRDefault="0027453C" w:rsidP="0027453C">
      <w:pPr>
        <w:spacing w:after="0"/>
        <w:ind w:firstLine="567"/>
        <w:jc w:val="both"/>
        <w:rPr>
          <w:rFonts w:ascii="Times New Roman" w:eastAsia="Times New Roman" w:hAnsi="Times New Roman" w:cs="Times New Roman"/>
          <w:sz w:val="24"/>
          <w:szCs w:val="24"/>
          <w:lang w:eastAsia="ru-RU"/>
        </w:rPr>
      </w:pPr>
    </w:p>
    <w:p w:rsidR="0027453C" w:rsidRPr="00F40DBF" w:rsidRDefault="0027453C" w:rsidP="0027453C">
      <w:pPr>
        <w:spacing w:after="0"/>
        <w:ind w:firstLine="567"/>
        <w:jc w:val="both"/>
        <w:rPr>
          <w:rFonts w:ascii="Times New Roman" w:eastAsia="Times New Roman" w:hAnsi="Times New Roman" w:cs="Times New Roman"/>
          <w:sz w:val="24"/>
          <w:szCs w:val="24"/>
          <w:lang w:eastAsia="ru-RU"/>
        </w:rPr>
      </w:pPr>
      <w:r w:rsidRPr="00F40DBF">
        <w:rPr>
          <w:rFonts w:ascii="Times New Roman" w:eastAsia="Times New Roman" w:hAnsi="Times New Roman" w:cs="Times New Roman"/>
          <w:sz w:val="24"/>
          <w:szCs w:val="24"/>
          <w:lang w:eastAsia="ru-RU"/>
        </w:rPr>
        <w:t>Продолжительность ООД в зависимости от возраста дошкольников составляет</w:t>
      </w:r>
    </w:p>
    <w:tbl>
      <w:tblPr>
        <w:tblStyle w:val="72"/>
        <w:tblW w:w="0" w:type="auto"/>
        <w:tblInd w:w="1365" w:type="dxa"/>
        <w:tblLook w:val="04A0" w:firstRow="1" w:lastRow="0" w:firstColumn="1" w:lastColumn="0" w:noHBand="0" w:noVBand="1"/>
      </w:tblPr>
      <w:tblGrid>
        <w:gridCol w:w="2802"/>
        <w:gridCol w:w="2977"/>
      </w:tblGrid>
      <w:tr w:rsidR="0027453C" w:rsidRPr="00F40DBF" w:rsidTr="005416D0">
        <w:tc>
          <w:tcPr>
            <w:tcW w:w="280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Вторая группа раннего возраста (2-3 года)</w:t>
            </w:r>
          </w:p>
        </w:tc>
        <w:tc>
          <w:tcPr>
            <w:tcW w:w="2977"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Младшая группа (3-4 года)</w:t>
            </w:r>
          </w:p>
        </w:tc>
      </w:tr>
      <w:tr w:rsidR="0027453C" w:rsidRPr="00F40DBF" w:rsidTr="005416D0">
        <w:tc>
          <w:tcPr>
            <w:tcW w:w="2802"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Не более 10 минут</w:t>
            </w:r>
          </w:p>
        </w:tc>
        <w:tc>
          <w:tcPr>
            <w:tcW w:w="2977" w:type="dxa"/>
          </w:tcPr>
          <w:p w:rsidR="0027453C" w:rsidRPr="00F40DBF" w:rsidRDefault="0027453C" w:rsidP="005416D0">
            <w:pPr>
              <w:jc w:val="center"/>
              <w:rPr>
                <w:rFonts w:ascii="Times New Roman" w:hAnsi="Times New Roman" w:cs="Times New Roman"/>
              </w:rPr>
            </w:pPr>
            <w:r w:rsidRPr="00F40DBF">
              <w:rPr>
                <w:rFonts w:ascii="Times New Roman" w:hAnsi="Times New Roman" w:cs="Times New Roman"/>
              </w:rPr>
              <w:t>Не более 15 минут</w:t>
            </w:r>
          </w:p>
        </w:tc>
      </w:tr>
    </w:tbl>
    <w:p w:rsidR="0027453C" w:rsidRDefault="0027453C" w:rsidP="0027453C">
      <w:pPr>
        <w:spacing w:after="0"/>
        <w:rPr>
          <w:rFonts w:ascii="Times New Roman" w:eastAsia="Calibri" w:hAnsi="Times New Roman" w:cs="Times New Roman"/>
          <w:b/>
          <w:sz w:val="24"/>
          <w:szCs w:val="24"/>
        </w:rPr>
      </w:pPr>
    </w:p>
    <w:p w:rsidR="0027453C" w:rsidRDefault="0027453C" w:rsidP="0027453C">
      <w:pPr>
        <w:spacing w:after="0"/>
        <w:jc w:val="center"/>
        <w:rPr>
          <w:rFonts w:ascii="Times New Roman" w:eastAsia="Calibri" w:hAnsi="Times New Roman" w:cs="Times New Roman"/>
          <w:b/>
          <w:sz w:val="24"/>
          <w:szCs w:val="24"/>
        </w:rPr>
      </w:pPr>
    </w:p>
    <w:p w:rsidR="0027453C" w:rsidRPr="00623862" w:rsidRDefault="0027453C" w:rsidP="0027453C">
      <w:pPr>
        <w:spacing w:after="0"/>
        <w:jc w:val="center"/>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Культурные практики</w:t>
      </w:r>
    </w:p>
    <w:tbl>
      <w:tblPr>
        <w:tblpPr w:leftFromText="180" w:rightFromText="180" w:vertAnchor="text" w:horzAnchor="margin" w:tblpXSpec="center" w:tblpY="589"/>
        <w:tblW w:w="10069" w:type="dxa"/>
        <w:tblLayout w:type="fixed"/>
        <w:tblCellMar>
          <w:left w:w="0" w:type="dxa"/>
          <w:right w:w="0" w:type="dxa"/>
        </w:tblCellMar>
        <w:tblLook w:val="0000" w:firstRow="0" w:lastRow="0" w:firstColumn="0" w:lastColumn="0" w:noHBand="0" w:noVBand="0"/>
      </w:tblPr>
      <w:tblGrid>
        <w:gridCol w:w="5250"/>
        <w:gridCol w:w="2906"/>
        <w:gridCol w:w="40"/>
        <w:gridCol w:w="1820"/>
        <w:gridCol w:w="16"/>
        <w:gridCol w:w="37"/>
      </w:tblGrid>
      <w:tr w:rsidR="0027453C" w:rsidRPr="00563C03" w:rsidTr="005416D0">
        <w:trPr>
          <w:gridAfter w:val="2"/>
          <w:wAfter w:w="53" w:type="dxa"/>
          <w:trHeight w:val="276"/>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b/>
                <w:iCs/>
                <w:sz w:val="24"/>
                <w:szCs w:val="24"/>
                <w:lang w:eastAsia="ru-RU"/>
              </w:rPr>
            </w:pPr>
            <w:r w:rsidRPr="00563C03">
              <w:rPr>
                <w:rFonts w:ascii="Times New Roman" w:eastAsia="Times New Roman" w:hAnsi="Times New Roman" w:cs="Times New Roman"/>
                <w:b/>
                <w:iCs/>
                <w:sz w:val="24"/>
                <w:szCs w:val="24"/>
                <w:lang w:eastAsia="ru-RU"/>
              </w:rPr>
              <w:t>Культурная практика</w:t>
            </w:r>
          </w:p>
        </w:tc>
        <w:tc>
          <w:tcPr>
            <w:tcW w:w="2906"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b/>
                <w:iCs/>
                <w:sz w:val="24"/>
                <w:szCs w:val="24"/>
                <w:lang w:eastAsia="ru-RU"/>
              </w:rPr>
            </w:pPr>
            <w:r w:rsidRPr="00563C03">
              <w:rPr>
                <w:rFonts w:ascii="Times New Roman" w:eastAsia="Times New Roman" w:hAnsi="Times New Roman" w:cs="Times New Roman"/>
                <w:b/>
                <w:iCs/>
                <w:sz w:val="24"/>
                <w:szCs w:val="24"/>
                <w:lang w:eastAsia="ru-RU"/>
              </w:rPr>
              <w:t>Вторая группа раннего возраста</w:t>
            </w:r>
          </w:p>
          <w:p w:rsidR="0027453C" w:rsidRPr="00563C03" w:rsidRDefault="0027453C" w:rsidP="005416D0">
            <w:pPr>
              <w:spacing w:after="0" w:line="240" w:lineRule="auto"/>
              <w:jc w:val="center"/>
              <w:rPr>
                <w:rFonts w:ascii="Times New Roman" w:eastAsia="Times New Roman" w:hAnsi="Times New Roman" w:cs="Times New Roman"/>
                <w:b/>
                <w:iCs/>
                <w:sz w:val="24"/>
                <w:szCs w:val="24"/>
                <w:lang w:eastAsia="ru-RU"/>
              </w:rPr>
            </w:pPr>
            <w:r w:rsidRPr="00563C03">
              <w:rPr>
                <w:rFonts w:ascii="Times New Roman" w:eastAsia="Times New Roman" w:hAnsi="Times New Roman" w:cs="Times New Roman"/>
                <w:b/>
                <w:iCs/>
                <w:sz w:val="24"/>
                <w:szCs w:val="24"/>
                <w:lang w:eastAsia="ru-RU"/>
              </w:rPr>
              <w:t>(2-3 года)</w:t>
            </w:r>
          </w:p>
        </w:tc>
        <w:tc>
          <w:tcPr>
            <w:tcW w:w="1860"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b/>
                <w:iCs/>
                <w:sz w:val="24"/>
                <w:szCs w:val="24"/>
                <w:lang w:eastAsia="ru-RU"/>
              </w:rPr>
            </w:pPr>
            <w:r w:rsidRPr="00563C03">
              <w:rPr>
                <w:rFonts w:ascii="Times New Roman" w:eastAsia="Times New Roman" w:hAnsi="Times New Roman" w:cs="Times New Roman"/>
                <w:b/>
                <w:iCs/>
                <w:sz w:val="24"/>
                <w:szCs w:val="24"/>
                <w:lang w:eastAsia="ru-RU"/>
              </w:rPr>
              <w:t>Младшая группа</w:t>
            </w:r>
          </w:p>
          <w:p w:rsidR="0027453C" w:rsidRPr="00563C03" w:rsidRDefault="0027453C" w:rsidP="005416D0">
            <w:pPr>
              <w:spacing w:after="0" w:line="240" w:lineRule="auto"/>
              <w:jc w:val="center"/>
              <w:rPr>
                <w:rFonts w:ascii="Times New Roman" w:eastAsia="Times New Roman" w:hAnsi="Times New Roman" w:cs="Times New Roman"/>
                <w:b/>
                <w:iCs/>
                <w:sz w:val="24"/>
                <w:szCs w:val="24"/>
                <w:lang w:eastAsia="ru-RU"/>
              </w:rPr>
            </w:pPr>
            <w:r w:rsidRPr="00563C03">
              <w:rPr>
                <w:rFonts w:ascii="Times New Roman" w:eastAsia="Times New Roman" w:hAnsi="Times New Roman" w:cs="Times New Roman"/>
                <w:b/>
                <w:iCs/>
                <w:sz w:val="24"/>
                <w:szCs w:val="24"/>
                <w:lang w:eastAsia="ru-RU"/>
              </w:rPr>
              <w:t>(3-4 года)</w:t>
            </w:r>
          </w:p>
        </w:tc>
      </w:tr>
      <w:tr w:rsidR="0027453C" w:rsidRPr="00563C03" w:rsidTr="005416D0">
        <w:trPr>
          <w:trHeight w:val="276"/>
        </w:trPr>
        <w:tc>
          <w:tcPr>
            <w:tcW w:w="10069" w:type="dxa"/>
            <w:gridSpan w:val="6"/>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b/>
                <w:iCs/>
                <w:sz w:val="21"/>
                <w:szCs w:val="21"/>
                <w:lang w:eastAsia="ru-RU"/>
              </w:rPr>
            </w:pPr>
            <w:r w:rsidRPr="00563C03">
              <w:rPr>
                <w:rFonts w:ascii="Times New Roman" w:eastAsia="Times New Roman" w:hAnsi="Times New Roman" w:cs="Times New Roman"/>
                <w:b/>
                <w:iCs/>
                <w:sz w:val="21"/>
                <w:szCs w:val="21"/>
                <w:lang w:eastAsia="ru-RU"/>
              </w:rPr>
              <w:t>Взаимодействие взрослого с детьми в различных видах деятельности</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Чтение художественной литературы</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Конструктивно - модельная деятельность</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iCs/>
                <w:sz w:val="21"/>
                <w:szCs w:val="21"/>
                <w:lang w:eastAsia="ru-RU"/>
              </w:rPr>
            </w:pPr>
            <w:r w:rsidRPr="00563C03">
              <w:rPr>
                <w:rFonts w:ascii="Times New Roman" w:eastAsia="Times New Roman" w:hAnsi="Times New Roman" w:cs="Times New Roman"/>
                <w:iCs/>
                <w:sz w:val="21"/>
                <w:szCs w:val="21"/>
                <w:lang w:eastAsia="ru-RU"/>
              </w:rPr>
              <w:t>1 раз в неделю</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iCs/>
                <w:sz w:val="21"/>
                <w:szCs w:val="21"/>
                <w:lang w:eastAsia="ru-RU"/>
              </w:rPr>
            </w:pPr>
            <w:r w:rsidRPr="00563C03">
              <w:rPr>
                <w:rFonts w:ascii="Times New Roman" w:eastAsia="Times New Roman" w:hAnsi="Times New Roman" w:cs="Times New Roman"/>
                <w:iCs/>
                <w:sz w:val="21"/>
                <w:szCs w:val="21"/>
                <w:lang w:eastAsia="ru-RU"/>
              </w:rPr>
              <w:t>1 раз в неделю</w:t>
            </w:r>
          </w:p>
        </w:tc>
      </w:tr>
      <w:tr w:rsidR="0027453C" w:rsidRPr="00563C03" w:rsidTr="005416D0">
        <w:trPr>
          <w:gridAfter w:val="1"/>
          <w:wAfter w:w="37" w:type="dxa"/>
          <w:trHeight w:val="266"/>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Игровая деятельность</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Общение при проведении режимных моментов</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Дежурства</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Прогулки</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trHeight w:val="266"/>
        </w:trPr>
        <w:tc>
          <w:tcPr>
            <w:tcW w:w="10069" w:type="dxa"/>
            <w:gridSpan w:val="6"/>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b/>
                <w:iCs/>
                <w:sz w:val="21"/>
                <w:szCs w:val="21"/>
                <w:lang w:eastAsia="ru-RU"/>
              </w:rPr>
            </w:pPr>
            <w:r w:rsidRPr="00563C03">
              <w:rPr>
                <w:rFonts w:ascii="Times New Roman" w:eastAsia="Times New Roman" w:hAnsi="Times New Roman" w:cs="Times New Roman"/>
                <w:b/>
                <w:iCs/>
                <w:sz w:val="21"/>
                <w:szCs w:val="21"/>
                <w:lang w:eastAsia="ru-RU"/>
              </w:rPr>
              <w:t>Самостоятельная деятельность детей</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Самостоятельная игра</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Познавательно - исследовательская деятельность</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532"/>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Самостоятельная деятельность детей в центрах (угол</w:t>
            </w:r>
            <w:r w:rsidRPr="00563C03">
              <w:rPr>
                <w:rFonts w:ascii="Times New Roman" w:eastAsia="Times New Roman" w:hAnsi="Times New Roman" w:cs="Times New Roman"/>
                <w:sz w:val="21"/>
                <w:szCs w:val="21"/>
                <w:lang w:eastAsia="ru-RU"/>
              </w:rPr>
              <w:softHyphen/>
              <w:t>ках) развития</w:t>
            </w:r>
          </w:p>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trHeight w:val="266"/>
        </w:trPr>
        <w:tc>
          <w:tcPr>
            <w:tcW w:w="10069" w:type="dxa"/>
            <w:gridSpan w:val="6"/>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b/>
                <w:iCs/>
                <w:sz w:val="21"/>
                <w:szCs w:val="21"/>
                <w:lang w:eastAsia="ru-RU"/>
              </w:rPr>
            </w:pPr>
            <w:r w:rsidRPr="00563C03">
              <w:rPr>
                <w:rFonts w:ascii="Times New Roman" w:eastAsia="Times New Roman" w:hAnsi="Times New Roman" w:cs="Times New Roman"/>
                <w:b/>
                <w:iCs/>
                <w:sz w:val="21"/>
                <w:szCs w:val="21"/>
                <w:lang w:eastAsia="ru-RU"/>
              </w:rPr>
              <w:t>Оздоровительная работа</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Утренняя гимнастика</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7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Комплексы закаливающих процедур</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r w:rsidR="0027453C" w:rsidRPr="00563C03" w:rsidTr="005416D0">
        <w:trPr>
          <w:gridAfter w:val="1"/>
          <w:wAfter w:w="37" w:type="dxa"/>
          <w:trHeight w:val="281"/>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both"/>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Гигиенические процедуры</w:t>
            </w:r>
          </w:p>
        </w:tc>
        <w:tc>
          <w:tcPr>
            <w:tcW w:w="294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c>
          <w:tcPr>
            <w:tcW w:w="1836" w:type="dxa"/>
            <w:gridSpan w:val="2"/>
            <w:tcBorders>
              <w:top w:val="single" w:sz="4" w:space="0" w:color="auto"/>
              <w:left w:val="single" w:sz="4" w:space="0" w:color="auto"/>
              <w:bottom w:val="single" w:sz="4" w:space="0" w:color="auto"/>
              <w:right w:val="single" w:sz="4" w:space="0" w:color="auto"/>
            </w:tcBorders>
            <w:shd w:val="clear" w:color="auto" w:fill="FFFFFF"/>
          </w:tcPr>
          <w:p w:rsidR="0027453C" w:rsidRPr="00563C03" w:rsidRDefault="0027453C" w:rsidP="005416D0">
            <w:pPr>
              <w:spacing w:after="0" w:line="240" w:lineRule="auto"/>
              <w:jc w:val="center"/>
              <w:rPr>
                <w:rFonts w:ascii="Times New Roman" w:eastAsia="Times New Roman" w:hAnsi="Times New Roman" w:cs="Times New Roman"/>
                <w:sz w:val="21"/>
                <w:szCs w:val="21"/>
                <w:lang w:eastAsia="ru-RU"/>
              </w:rPr>
            </w:pPr>
            <w:r w:rsidRPr="00563C03">
              <w:rPr>
                <w:rFonts w:ascii="Times New Roman" w:eastAsia="Times New Roman" w:hAnsi="Times New Roman" w:cs="Times New Roman"/>
                <w:sz w:val="21"/>
                <w:szCs w:val="21"/>
                <w:lang w:eastAsia="ru-RU"/>
              </w:rPr>
              <w:t>ежедневно</w:t>
            </w:r>
          </w:p>
        </w:tc>
      </w:tr>
    </w:tbl>
    <w:p w:rsidR="0027453C" w:rsidRDefault="0027453C" w:rsidP="0027453C">
      <w:pPr>
        <w:spacing w:after="0"/>
        <w:rPr>
          <w:rFonts w:ascii="Times New Roman" w:eastAsia="Calibri" w:hAnsi="Times New Roman" w:cs="Times New Roman"/>
          <w:sz w:val="28"/>
          <w:szCs w:val="28"/>
        </w:rPr>
      </w:pPr>
    </w:p>
    <w:p w:rsidR="0027453C" w:rsidRPr="008A3E8E" w:rsidRDefault="00E266E8" w:rsidP="00F23758">
      <w:pPr>
        <w:spacing w:after="0"/>
        <w:ind w:left="426"/>
        <w:jc w:val="center"/>
        <w:textAlignment w:val="baseline"/>
        <w:rPr>
          <w:rFonts w:ascii="Times New Roman" w:eastAsia="Times New Roman" w:hAnsi="Times New Roman" w:cs="Times New Roman"/>
          <w:b/>
          <w:color w:val="000000"/>
          <w:kern w:val="24"/>
          <w:sz w:val="24"/>
          <w:szCs w:val="24"/>
          <w:lang w:eastAsia="ru-RU"/>
        </w:rPr>
      </w:pPr>
      <w:r>
        <w:rPr>
          <w:rFonts w:ascii="Times New Roman" w:eastAsia="Times New Roman" w:hAnsi="Times New Roman" w:cs="Times New Roman"/>
          <w:b/>
          <w:color w:val="000000"/>
          <w:kern w:val="24"/>
          <w:sz w:val="24"/>
          <w:szCs w:val="24"/>
          <w:lang w:eastAsia="ru-RU"/>
        </w:rPr>
        <w:t>3</w:t>
      </w:r>
      <w:r w:rsidR="00F23758" w:rsidRPr="008A3E8E">
        <w:rPr>
          <w:rFonts w:ascii="Times New Roman" w:eastAsia="Times New Roman" w:hAnsi="Times New Roman" w:cs="Times New Roman"/>
          <w:b/>
          <w:color w:val="000000"/>
          <w:kern w:val="24"/>
          <w:sz w:val="24"/>
          <w:szCs w:val="24"/>
          <w:lang w:eastAsia="ru-RU"/>
        </w:rPr>
        <w:t xml:space="preserve">.4. </w:t>
      </w:r>
      <w:r w:rsidR="0027453C" w:rsidRPr="008A3E8E">
        <w:rPr>
          <w:rFonts w:ascii="Times New Roman" w:eastAsia="Times New Roman" w:hAnsi="Times New Roman" w:cs="Times New Roman"/>
          <w:b/>
          <w:color w:val="000000"/>
          <w:kern w:val="24"/>
          <w:sz w:val="24"/>
          <w:szCs w:val="24"/>
          <w:lang w:eastAsia="ru-RU"/>
        </w:rPr>
        <w:t>Особенности традиционных событий, праздников, мероприятий</w:t>
      </w:r>
    </w:p>
    <w:p w:rsidR="0027453C" w:rsidRPr="008A3E8E" w:rsidRDefault="0027453C" w:rsidP="0027453C">
      <w:pPr>
        <w:spacing w:after="0"/>
        <w:jc w:val="center"/>
        <w:textAlignment w:val="baseline"/>
        <w:rPr>
          <w:rFonts w:ascii="Times New Roman" w:eastAsia="Times New Roman" w:hAnsi="Times New Roman" w:cs="Times New Roman"/>
          <w:color w:val="000000"/>
          <w:kern w:val="24"/>
          <w:sz w:val="24"/>
          <w:szCs w:val="24"/>
          <w:lang w:eastAsia="ru-RU"/>
        </w:rPr>
      </w:pPr>
    </w:p>
    <w:p w:rsidR="0027453C" w:rsidRPr="008A3E8E" w:rsidRDefault="0027453C" w:rsidP="0027453C">
      <w:pPr>
        <w:spacing w:after="0"/>
        <w:ind w:firstLine="567"/>
        <w:jc w:val="both"/>
        <w:rPr>
          <w:rFonts w:ascii="Times New Roman" w:eastAsia="Calibri" w:hAnsi="Times New Roman" w:cs="Times New Roman"/>
          <w:sz w:val="24"/>
          <w:szCs w:val="24"/>
        </w:rPr>
      </w:pPr>
      <w:r w:rsidRPr="008A3E8E">
        <w:rPr>
          <w:rFonts w:ascii="Times New Roman" w:eastAsia="Calibri" w:hAnsi="Times New Roman" w:cs="Times New Roman"/>
          <w:sz w:val="24"/>
          <w:szCs w:val="24"/>
        </w:rPr>
        <w:t>В соответствии с требованиями ФГОС ДО,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w:t>
      </w:r>
    </w:p>
    <w:p w:rsidR="0027453C" w:rsidRPr="008A3E8E" w:rsidRDefault="002933AA" w:rsidP="0027453C">
      <w:pPr>
        <w:spacing w:after="0"/>
        <w:ind w:firstLine="567"/>
        <w:jc w:val="both"/>
        <w:rPr>
          <w:rFonts w:ascii="Times New Roman" w:eastAsia="Calibri" w:hAnsi="Times New Roman" w:cs="Times New Roman"/>
          <w:b/>
          <w:sz w:val="24"/>
          <w:szCs w:val="24"/>
        </w:rPr>
      </w:pPr>
      <w:r w:rsidRPr="008A3E8E">
        <w:rPr>
          <w:rFonts w:ascii="Times New Roman" w:eastAsia="Calibri" w:hAnsi="Times New Roman" w:cs="Times New Roman"/>
          <w:b/>
          <w:sz w:val="24"/>
          <w:szCs w:val="24"/>
        </w:rPr>
        <w:t xml:space="preserve">Ранний возраст </w:t>
      </w:r>
    </w:p>
    <w:p w:rsidR="0027453C" w:rsidRPr="008A3E8E" w:rsidRDefault="0027453C" w:rsidP="0027453C">
      <w:pPr>
        <w:spacing w:after="0"/>
        <w:ind w:firstLine="567"/>
        <w:jc w:val="both"/>
        <w:rPr>
          <w:rFonts w:ascii="Times New Roman" w:eastAsia="Calibri" w:hAnsi="Times New Roman" w:cs="Times New Roman"/>
          <w:sz w:val="24"/>
          <w:szCs w:val="24"/>
        </w:rPr>
      </w:pPr>
      <w:r w:rsidRPr="008A3E8E">
        <w:rPr>
          <w:rFonts w:ascii="Times New Roman" w:eastAsia="Calibri" w:hAnsi="Times New Roman" w:cs="Times New Roman"/>
          <w:sz w:val="24"/>
          <w:szCs w:val="24"/>
        </w:rPr>
        <w:t>Содействовать созданию эмоционально-положительного</w:t>
      </w:r>
      <w:r w:rsidR="0058657E" w:rsidRPr="008A3E8E">
        <w:rPr>
          <w:rFonts w:ascii="Times New Roman" w:eastAsia="Calibri" w:hAnsi="Times New Roman" w:cs="Times New Roman"/>
          <w:sz w:val="24"/>
          <w:szCs w:val="24"/>
        </w:rPr>
        <w:t xml:space="preserve"> климата в группе</w:t>
      </w:r>
      <w:r w:rsidRPr="008A3E8E">
        <w:rPr>
          <w:rFonts w:ascii="Times New Roman" w:eastAsia="Calibri" w:hAnsi="Times New Roman" w:cs="Times New Roman"/>
          <w:sz w:val="24"/>
          <w:szCs w:val="24"/>
        </w:rPr>
        <w:t>,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p w:rsidR="0027453C" w:rsidRPr="008A3E8E" w:rsidRDefault="0027453C" w:rsidP="0027453C">
      <w:pPr>
        <w:spacing w:after="0"/>
        <w:ind w:firstLine="567"/>
        <w:jc w:val="both"/>
        <w:rPr>
          <w:rFonts w:ascii="Times New Roman" w:eastAsia="Calibri" w:hAnsi="Times New Roman" w:cs="Times New Roman"/>
          <w:b/>
          <w:sz w:val="24"/>
          <w:szCs w:val="24"/>
        </w:rPr>
      </w:pPr>
      <w:r w:rsidRPr="008A3E8E">
        <w:rPr>
          <w:rFonts w:ascii="Times New Roman" w:eastAsia="Calibri" w:hAnsi="Times New Roman" w:cs="Times New Roman"/>
          <w:b/>
          <w:sz w:val="24"/>
          <w:szCs w:val="24"/>
        </w:rPr>
        <w:t>Младш</w:t>
      </w:r>
      <w:r w:rsidR="002933AA" w:rsidRPr="008A3E8E">
        <w:rPr>
          <w:rFonts w:ascii="Times New Roman" w:eastAsia="Calibri" w:hAnsi="Times New Roman" w:cs="Times New Roman"/>
          <w:b/>
          <w:sz w:val="24"/>
          <w:szCs w:val="24"/>
        </w:rPr>
        <w:t xml:space="preserve">ий возраст </w:t>
      </w:r>
    </w:p>
    <w:p w:rsidR="0027453C" w:rsidRPr="008A3E8E" w:rsidRDefault="0027453C" w:rsidP="0027453C">
      <w:pPr>
        <w:spacing w:after="0"/>
        <w:ind w:firstLine="567"/>
        <w:jc w:val="both"/>
        <w:rPr>
          <w:rFonts w:ascii="Times New Roman" w:eastAsia="Calibri" w:hAnsi="Times New Roman" w:cs="Times New Roman"/>
          <w:sz w:val="24"/>
          <w:szCs w:val="24"/>
        </w:rPr>
      </w:pPr>
      <w:r w:rsidRPr="008A3E8E">
        <w:rPr>
          <w:rFonts w:ascii="Times New Roman" w:eastAsia="Calibri" w:hAnsi="Times New Roman" w:cs="Times New Roman"/>
          <w:b/>
          <w:sz w:val="24"/>
          <w:szCs w:val="24"/>
        </w:rPr>
        <w:t xml:space="preserve">Отдых. </w:t>
      </w:r>
      <w:r w:rsidRPr="008A3E8E">
        <w:rPr>
          <w:rFonts w:ascii="Times New Roman" w:eastAsia="Calibri" w:hAnsi="Times New Roman" w:cs="Times New Roman"/>
          <w:sz w:val="24"/>
          <w:szCs w:val="24"/>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27453C" w:rsidRPr="008A3E8E" w:rsidRDefault="0027453C" w:rsidP="0027453C">
      <w:pPr>
        <w:spacing w:after="0"/>
        <w:ind w:firstLine="567"/>
        <w:jc w:val="both"/>
        <w:rPr>
          <w:rFonts w:ascii="Times New Roman" w:eastAsia="Calibri" w:hAnsi="Times New Roman" w:cs="Times New Roman"/>
          <w:b/>
          <w:sz w:val="24"/>
          <w:szCs w:val="24"/>
        </w:rPr>
      </w:pPr>
      <w:r w:rsidRPr="008A3E8E">
        <w:rPr>
          <w:rFonts w:ascii="Times New Roman" w:eastAsia="Calibri" w:hAnsi="Times New Roman" w:cs="Times New Roman"/>
          <w:b/>
          <w:sz w:val="24"/>
          <w:szCs w:val="24"/>
        </w:rPr>
        <w:t xml:space="preserve">Развлечения. </w:t>
      </w:r>
      <w:r w:rsidRPr="008A3E8E">
        <w:rPr>
          <w:rFonts w:ascii="Times New Roman" w:eastAsia="Calibri" w:hAnsi="Times New Roman" w:cs="Times New Roman"/>
          <w:sz w:val="24"/>
          <w:szCs w:val="24"/>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27453C" w:rsidRPr="008A3E8E" w:rsidRDefault="0027453C" w:rsidP="0027453C">
      <w:pPr>
        <w:spacing w:after="0"/>
        <w:ind w:firstLine="567"/>
        <w:jc w:val="both"/>
        <w:rPr>
          <w:rFonts w:ascii="Times New Roman" w:eastAsia="Calibri" w:hAnsi="Times New Roman" w:cs="Times New Roman"/>
          <w:sz w:val="24"/>
          <w:szCs w:val="24"/>
        </w:rPr>
      </w:pPr>
      <w:r w:rsidRPr="008A3E8E">
        <w:rPr>
          <w:rFonts w:ascii="Times New Roman" w:eastAsia="Calibri" w:hAnsi="Times New Roman" w:cs="Times New Roman"/>
          <w:b/>
          <w:sz w:val="24"/>
          <w:szCs w:val="24"/>
        </w:rPr>
        <w:t xml:space="preserve">Праздники. </w:t>
      </w:r>
      <w:r w:rsidRPr="008A3E8E">
        <w:rPr>
          <w:rFonts w:ascii="Times New Roman" w:eastAsia="Calibri" w:hAnsi="Times New Roman" w:cs="Times New Roman"/>
          <w:sz w:val="24"/>
          <w:szCs w:val="24"/>
        </w:rPr>
        <w:t>Приобщать детей к праздничной культуре. Отмечать госуд</w:t>
      </w:r>
      <w:r w:rsidR="0058657E" w:rsidRPr="008A3E8E">
        <w:rPr>
          <w:rFonts w:ascii="Times New Roman" w:eastAsia="Calibri" w:hAnsi="Times New Roman" w:cs="Times New Roman"/>
          <w:sz w:val="24"/>
          <w:szCs w:val="24"/>
        </w:rPr>
        <w:t>арственные праздники (Новый год, День Защитника Отечества</w:t>
      </w:r>
      <w:r w:rsidRPr="008A3E8E">
        <w:rPr>
          <w:rFonts w:ascii="Times New Roman" w:eastAsia="Calibri" w:hAnsi="Times New Roman" w:cs="Times New Roman"/>
          <w:sz w:val="24"/>
          <w:szCs w:val="24"/>
        </w:rPr>
        <w:t>). Содействовать созданию обстановки общей радости, хорошего настроения.</w:t>
      </w:r>
    </w:p>
    <w:p w:rsidR="0027453C" w:rsidRPr="008A3E8E" w:rsidRDefault="0027453C" w:rsidP="0027453C">
      <w:pPr>
        <w:spacing w:after="0"/>
        <w:ind w:firstLine="567"/>
        <w:jc w:val="both"/>
        <w:rPr>
          <w:rFonts w:ascii="Times New Roman" w:eastAsia="Calibri" w:hAnsi="Times New Roman" w:cs="Times New Roman"/>
          <w:sz w:val="24"/>
          <w:szCs w:val="24"/>
        </w:rPr>
      </w:pPr>
      <w:r w:rsidRPr="008A3E8E">
        <w:rPr>
          <w:rFonts w:ascii="Times New Roman" w:eastAsia="Calibri" w:hAnsi="Times New Roman" w:cs="Times New Roman"/>
          <w:b/>
          <w:sz w:val="24"/>
          <w:szCs w:val="24"/>
        </w:rPr>
        <w:t xml:space="preserve">Самостоятельная деятельность. </w:t>
      </w:r>
      <w:r w:rsidRPr="008A3E8E">
        <w:rPr>
          <w:rFonts w:ascii="Times New Roman" w:eastAsia="Calibri" w:hAnsi="Times New Roman" w:cs="Times New Roman"/>
          <w:sz w:val="24"/>
          <w:szCs w:val="24"/>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8A3E8E" w:rsidRDefault="008A3E8E" w:rsidP="0027453C">
      <w:pPr>
        <w:spacing w:after="0"/>
        <w:ind w:firstLine="708"/>
        <w:jc w:val="center"/>
        <w:rPr>
          <w:rFonts w:ascii="Times New Roman" w:eastAsia="Calibri" w:hAnsi="Times New Roman" w:cs="Times New Roman"/>
          <w:b/>
          <w:sz w:val="28"/>
          <w:szCs w:val="28"/>
        </w:rPr>
      </w:pPr>
    </w:p>
    <w:p w:rsidR="008A3E8E" w:rsidRDefault="008A3E8E" w:rsidP="0027453C">
      <w:pPr>
        <w:spacing w:after="0"/>
        <w:ind w:firstLine="708"/>
        <w:jc w:val="center"/>
        <w:rPr>
          <w:rFonts w:ascii="Times New Roman" w:eastAsia="Calibri" w:hAnsi="Times New Roman" w:cs="Times New Roman"/>
          <w:b/>
          <w:sz w:val="28"/>
          <w:szCs w:val="28"/>
        </w:rPr>
      </w:pPr>
    </w:p>
    <w:p w:rsidR="0027453C" w:rsidRPr="007767CA" w:rsidRDefault="0027453C" w:rsidP="0027453C">
      <w:pPr>
        <w:spacing w:after="0"/>
        <w:ind w:firstLine="708"/>
        <w:jc w:val="center"/>
        <w:rPr>
          <w:rFonts w:ascii="Times New Roman" w:eastAsia="Calibri" w:hAnsi="Times New Roman" w:cs="Times New Roman"/>
          <w:b/>
          <w:sz w:val="28"/>
          <w:szCs w:val="28"/>
        </w:rPr>
      </w:pPr>
      <w:r w:rsidRPr="007767CA">
        <w:rPr>
          <w:rFonts w:ascii="Times New Roman" w:eastAsia="Calibri" w:hAnsi="Times New Roman" w:cs="Times New Roman"/>
          <w:b/>
          <w:sz w:val="28"/>
          <w:szCs w:val="28"/>
        </w:rPr>
        <w:t>Перечень традиционных событий, праздников, мероприятий</w:t>
      </w:r>
    </w:p>
    <w:p w:rsidR="0027453C" w:rsidRPr="00BE50F0" w:rsidRDefault="0027453C" w:rsidP="0027453C">
      <w:pPr>
        <w:spacing w:after="0"/>
        <w:ind w:firstLine="708"/>
        <w:jc w:val="center"/>
        <w:rPr>
          <w:rFonts w:ascii="Times New Roman" w:eastAsia="Calibri" w:hAnsi="Times New Roman" w:cs="Times New Roman"/>
          <w:b/>
          <w:sz w:val="28"/>
          <w:szCs w:val="28"/>
        </w:rPr>
      </w:pPr>
    </w:p>
    <w:tbl>
      <w:tblPr>
        <w:tblStyle w:val="affd"/>
        <w:tblpPr w:leftFromText="180" w:rightFromText="180" w:vertAnchor="text" w:horzAnchor="margin" w:tblpY="-33"/>
        <w:tblW w:w="0" w:type="auto"/>
        <w:tblLook w:val="04A0" w:firstRow="1" w:lastRow="0" w:firstColumn="1" w:lastColumn="0" w:noHBand="0" w:noVBand="1"/>
      </w:tblPr>
      <w:tblGrid>
        <w:gridCol w:w="3936"/>
        <w:gridCol w:w="2552"/>
        <w:gridCol w:w="2409"/>
      </w:tblGrid>
      <w:tr w:rsidR="00F23758" w:rsidRPr="007767CA" w:rsidTr="00F23758">
        <w:tc>
          <w:tcPr>
            <w:tcW w:w="3936" w:type="dxa"/>
          </w:tcPr>
          <w:p w:rsidR="00F23758" w:rsidRPr="003E1A49" w:rsidRDefault="00F23758" w:rsidP="00F23758">
            <w:pPr>
              <w:jc w:val="center"/>
              <w:rPr>
                <w:rFonts w:eastAsia="Calibri"/>
                <w:sz w:val="24"/>
                <w:szCs w:val="24"/>
              </w:rPr>
            </w:pPr>
            <w:r w:rsidRPr="003E1A49">
              <w:rPr>
                <w:rFonts w:eastAsia="Calibri"/>
                <w:sz w:val="24"/>
                <w:szCs w:val="24"/>
              </w:rPr>
              <w:t>События, праздники, мероприятия</w:t>
            </w:r>
          </w:p>
        </w:tc>
        <w:tc>
          <w:tcPr>
            <w:tcW w:w="2552" w:type="dxa"/>
          </w:tcPr>
          <w:p w:rsidR="00F23758" w:rsidRDefault="00F23758" w:rsidP="00F23758">
            <w:pPr>
              <w:jc w:val="center"/>
              <w:rPr>
                <w:rFonts w:eastAsia="Calibri"/>
                <w:sz w:val="24"/>
                <w:szCs w:val="24"/>
              </w:rPr>
            </w:pPr>
            <w:r w:rsidRPr="003E1A49">
              <w:rPr>
                <w:rFonts w:eastAsia="Calibri"/>
                <w:sz w:val="24"/>
                <w:szCs w:val="24"/>
              </w:rPr>
              <w:t xml:space="preserve">Вторая группа раннего возраста </w:t>
            </w:r>
          </w:p>
          <w:p w:rsidR="00F23758" w:rsidRPr="003E1A49" w:rsidRDefault="00F23758" w:rsidP="00F23758">
            <w:pPr>
              <w:jc w:val="center"/>
              <w:rPr>
                <w:rFonts w:eastAsia="Calibri"/>
                <w:sz w:val="24"/>
                <w:szCs w:val="24"/>
              </w:rPr>
            </w:pPr>
            <w:r w:rsidRPr="003E1A49">
              <w:rPr>
                <w:rFonts w:eastAsia="Calibri"/>
                <w:sz w:val="24"/>
                <w:szCs w:val="24"/>
              </w:rPr>
              <w:t>(от 2 до 3 лет</w:t>
            </w:r>
            <w:r>
              <w:rPr>
                <w:rFonts w:eastAsia="Calibri"/>
                <w:sz w:val="24"/>
                <w:szCs w:val="24"/>
              </w:rPr>
              <w:t>)</w:t>
            </w: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Младшая группа</w:t>
            </w:r>
          </w:p>
          <w:p w:rsidR="00F23758" w:rsidRPr="003E1A49" w:rsidRDefault="00F23758" w:rsidP="00F23758">
            <w:pPr>
              <w:jc w:val="center"/>
              <w:rPr>
                <w:rFonts w:eastAsia="Calibri"/>
                <w:sz w:val="24"/>
                <w:szCs w:val="24"/>
              </w:rPr>
            </w:pPr>
            <w:r w:rsidRPr="003E1A49">
              <w:rPr>
                <w:rFonts w:eastAsia="Calibri"/>
                <w:sz w:val="24"/>
                <w:szCs w:val="24"/>
              </w:rPr>
              <w:t>(от 3 до 4 лет)</w:t>
            </w:r>
          </w:p>
        </w:tc>
      </w:tr>
      <w:tr w:rsidR="00F23758" w:rsidRPr="007767CA" w:rsidTr="00F23758">
        <w:tc>
          <w:tcPr>
            <w:tcW w:w="3936" w:type="dxa"/>
          </w:tcPr>
          <w:p w:rsidR="00F23758" w:rsidRPr="003E1A49" w:rsidRDefault="00B45A76" w:rsidP="00F23758">
            <w:pPr>
              <w:rPr>
                <w:rFonts w:eastAsia="Calibri"/>
                <w:sz w:val="24"/>
                <w:szCs w:val="24"/>
              </w:rPr>
            </w:pPr>
            <w:r>
              <w:rPr>
                <w:rFonts w:eastAsia="Calibri"/>
                <w:sz w:val="24"/>
                <w:szCs w:val="24"/>
              </w:rPr>
              <w:t>Осен</w:t>
            </w:r>
            <w:r w:rsidR="00F23758" w:rsidRPr="003E1A49">
              <w:rPr>
                <w:rFonts w:eastAsia="Calibri"/>
                <w:sz w:val="24"/>
                <w:szCs w:val="24"/>
              </w:rPr>
              <w:t>ний праздник</w:t>
            </w:r>
          </w:p>
        </w:tc>
        <w:tc>
          <w:tcPr>
            <w:tcW w:w="2552" w:type="dxa"/>
          </w:tcPr>
          <w:p w:rsidR="00F23758" w:rsidRPr="003E1A49" w:rsidRDefault="00F23758" w:rsidP="00F23758">
            <w:pPr>
              <w:jc w:val="center"/>
              <w:rPr>
                <w:rFonts w:eastAsia="Calibri"/>
                <w:sz w:val="24"/>
                <w:szCs w:val="24"/>
              </w:rPr>
            </w:pPr>
            <w:r w:rsidRPr="003E1A49">
              <w:rPr>
                <w:rFonts w:eastAsia="Calibri"/>
                <w:sz w:val="24"/>
                <w:szCs w:val="24"/>
              </w:rPr>
              <w:t>+</w:t>
            </w: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w:t>
            </w:r>
          </w:p>
        </w:tc>
      </w:tr>
      <w:tr w:rsidR="00F23758" w:rsidRPr="007767CA" w:rsidTr="00F23758">
        <w:tc>
          <w:tcPr>
            <w:tcW w:w="3936" w:type="dxa"/>
          </w:tcPr>
          <w:p w:rsidR="00F23758" w:rsidRPr="003E1A49" w:rsidRDefault="00F23758" w:rsidP="00F23758">
            <w:pPr>
              <w:rPr>
                <w:rFonts w:eastAsia="Calibri"/>
                <w:sz w:val="24"/>
                <w:szCs w:val="24"/>
              </w:rPr>
            </w:pPr>
            <w:r w:rsidRPr="003E1A49">
              <w:rPr>
                <w:rFonts w:eastAsia="Calibri"/>
                <w:sz w:val="24"/>
                <w:szCs w:val="24"/>
              </w:rPr>
              <w:t>Новый год</w:t>
            </w:r>
          </w:p>
        </w:tc>
        <w:tc>
          <w:tcPr>
            <w:tcW w:w="2552" w:type="dxa"/>
          </w:tcPr>
          <w:p w:rsidR="00F23758" w:rsidRPr="003E1A49" w:rsidRDefault="00F23758" w:rsidP="00F23758">
            <w:pPr>
              <w:jc w:val="center"/>
              <w:rPr>
                <w:rFonts w:eastAsia="Calibri"/>
                <w:sz w:val="24"/>
                <w:szCs w:val="24"/>
              </w:rPr>
            </w:pPr>
            <w:r w:rsidRPr="003E1A49">
              <w:rPr>
                <w:rFonts w:eastAsia="Calibri"/>
                <w:sz w:val="24"/>
                <w:szCs w:val="24"/>
              </w:rPr>
              <w:t>+</w:t>
            </w: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w:t>
            </w:r>
          </w:p>
        </w:tc>
      </w:tr>
      <w:tr w:rsidR="00F23758" w:rsidRPr="007767CA" w:rsidTr="00F23758">
        <w:tc>
          <w:tcPr>
            <w:tcW w:w="3936" w:type="dxa"/>
          </w:tcPr>
          <w:p w:rsidR="00F23758" w:rsidRPr="003E1A49" w:rsidRDefault="00F23758" w:rsidP="00F23758">
            <w:pPr>
              <w:rPr>
                <w:rFonts w:eastAsia="Calibri"/>
                <w:sz w:val="24"/>
                <w:szCs w:val="24"/>
              </w:rPr>
            </w:pPr>
            <w:r w:rsidRPr="003E1A49">
              <w:rPr>
                <w:rFonts w:eastAsia="Calibri"/>
                <w:sz w:val="24"/>
                <w:szCs w:val="24"/>
              </w:rPr>
              <w:t>День защитника Отечества</w:t>
            </w:r>
          </w:p>
        </w:tc>
        <w:tc>
          <w:tcPr>
            <w:tcW w:w="2552" w:type="dxa"/>
          </w:tcPr>
          <w:p w:rsidR="00F23758" w:rsidRPr="003E1A49" w:rsidRDefault="00F23758" w:rsidP="00F23758">
            <w:pPr>
              <w:jc w:val="center"/>
              <w:rPr>
                <w:rFonts w:eastAsia="Calibri"/>
                <w:sz w:val="24"/>
                <w:szCs w:val="24"/>
              </w:rPr>
            </w:pP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w:t>
            </w:r>
          </w:p>
        </w:tc>
      </w:tr>
      <w:tr w:rsidR="00F23758" w:rsidRPr="007767CA" w:rsidTr="00F23758">
        <w:tc>
          <w:tcPr>
            <w:tcW w:w="3936" w:type="dxa"/>
          </w:tcPr>
          <w:p w:rsidR="00F23758" w:rsidRPr="003E1A49" w:rsidRDefault="00F23758" w:rsidP="00F23758">
            <w:pPr>
              <w:rPr>
                <w:rFonts w:eastAsia="Calibri"/>
                <w:sz w:val="24"/>
                <w:szCs w:val="24"/>
              </w:rPr>
            </w:pPr>
            <w:r>
              <w:rPr>
                <w:rFonts w:eastAsia="Calibri"/>
                <w:sz w:val="24"/>
                <w:szCs w:val="24"/>
              </w:rPr>
              <w:t>Дни рождения детей</w:t>
            </w:r>
          </w:p>
        </w:tc>
        <w:tc>
          <w:tcPr>
            <w:tcW w:w="2552" w:type="dxa"/>
          </w:tcPr>
          <w:p w:rsidR="00F23758" w:rsidRPr="003E1A49" w:rsidRDefault="00F23758" w:rsidP="00F23758">
            <w:pPr>
              <w:jc w:val="center"/>
              <w:rPr>
                <w:rFonts w:eastAsia="Calibri"/>
                <w:sz w:val="24"/>
                <w:szCs w:val="24"/>
              </w:rPr>
            </w:pPr>
            <w:r w:rsidRPr="003E1A49">
              <w:rPr>
                <w:rFonts w:eastAsia="Calibri"/>
                <w:sz w:val="24"/>
                <w:szCs w:val="24"/>
              </w:rPr>
              <w:t>+</w:t>
            </w: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w:t>
            </w:r>
          </w:p>
        </w:tc>
      </w:tr>
      <w:tr w:rsidR="00F23758" w:rsidRPr="007767CA" w:rsidTr="00F23758">
        <w:tc>
          <w:tcPr>
            <w:tcW w:w="3936" w:type="dxa"/>
          </w:tcPr>
          <w:p w:rsidR="00F23758" w:rsidRPr="003E1A49" w:rsidRDefault="00F23758" w:rsidP="00F23758">
            <w:pPr>
              <w:rPr>
                <w:rFonts w:eastAsia="Calibri"/>
                <w:sz w:val="24"/>
                <w:szCs w:val="24"/>
              </w:rPr>
            </w:pPr>
            <w:r w:rsidRPr="003E1A49">
              <w:rPr>
                <w:rFonts w:eastAsia="Calibri"/>
                <w:sz w:val="24"/>
                <w:szCs w:val="24"/>
              </w:rPr>
              <w:t>Весенний праздник</w:t>
            </w:r>
          </w:p>
        </w:tc>
        <w:tc>
          <w:tcPr>
            <w:tcW w:w="2552" w:type="dxa"/>
          </w:tcPr>
          <w:p w:rsidR="00F23758" w:rsidRPr="003E1A49" w:rsidRDefault="00F23758" w:rsidP="00F23758">
            <w:pPr>
              <w:jc w:val="center"/>
              <w:rPr>
                <w:rFonts w:eastAsia="Calibri"/>
                <w:sz w:val="24"/>
                <w:szCs w:val="24"/>
              </w:rPr>
            </w:pPr>
            <w:r w:rsidRPr="003E1A49">
              <w:rPr>
                <w:rFonts w:eastAsia="Calibri"/>
                <w:sz w:val="24"/>
                <w:szCs w:val="24"/>
              </w:rPr>
              <w:t>+</w:t>
            </w: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w:t>
            </w:r>
          </w:p>
        </w:tc>
      </w:tr>
      <w:tr w:rsidR="00F23758" w:rsidRPr="007767CA" w:rsidTr="00F23758">
        <w:tc>
          <w:tcPr>
            <w:tcW w:w="3936" w:type="dxa"/>
          </w:tcPr>
          <w:p w:rsidR="00F23758" w:rsidRPr="003E1A49" w:rsidRDefault="00F23758" w:rsidP="00F23758">
            <w:pPr>
              <w:rPr>
                <w:rFonts w:eastAsia="Calibri"/>
                <w:sz w:val="24"/>
                <w:szCs w:val="24"/>
              </w:rPr>
            </w:pPr>
            <w:r>
              <w:rPr>
                <w:rFonts w:eastAsia="Calibri"/>
                <w:sz w:val="24"/>
                <w:szCs w:val="24"/>
              </w:rPr>
              <w:t>Спортивный праздник</w:t>
            </w:r>
          </w:p>
        </w:tc>
        <w:tc>
          <w:tcPr>
            <w:tcW w:w="2552" w:type="dxa"/>
          </w:tcPr>
          <w:p w:rsidR="00F23758" w:rsidRPr="003E1A49" w:rsidRDefault="00F23758" w:rsidP="00F23758">
            <w:pPr>
              <w:jc w:val="center"/>
              <w:rPr>
                <w:rFonts w:eastAsia="Calibri"/>
                <w:sz w:val="24"/>
                <w:szCs w:val="24"/>
              </w:rPr>
            </w:pPr>
            <w:r>
              <w:rPr>
                <w:rFonts w:eastAsia="Calibri"/>
                <w:sz w:val="24"/>
                <w:szCs w:val="24"/>
              </w:rPr>
              <w:t>+</w:t>
            </w:r>
          </w:p>
        </w:tc>
        <w:tc>
          <w:tcPr>
            <w:tcW w:w="2409" w:type="dxa"/>
          </w:tcPr>
          <w:p w:rsidR="00F23758" w:rsidRPr="003E1A49" w:rsidRDefault="00F23758" w:rsidP="00F23758">
            <w:pPr>
              <w:jc w:val="center"/>
              <w:rPr>
                <w:rFonts w:eastAsia="Calibri"/>
                <w:sz w:val="24"/>
                <w:szCs w:val="24"/>
              </w:rPr>
            </w:pPr>
            <w:r>
              <w:rPr>
                <w:rFonts w:eastAsia="Calibri"/>
                <w:sz w:val="24"/>
                <w:szCs w:val="24"/>
              </w:rPr>
              <w:t>+</w:t>
            </w:r>
          </w:p>
        </w:tc>
      </w:tr>
      <w:tr w:rsidR="00F23758" w:rsidRPr="007767CA" w:rsidTr="00F23758">
        <w:tc>
          <w:tcPr>
            <w:tcW w:w="3936" w:type="dxa"/>
          </w:tcPr>
          <w:p w:rsidR="00F23758" w:rsidRPr="003E1A49" w:rsidRDefault="00F23758" w:rsidP="00F23758">
            <w:pPr>
              <w:rPr>
                <w:rFonts w:eastAsia="Calibri"/>
                <w:sz w:val="24"/>
                <w:szCs w:val="24"/>
              </w:rPr>
            </w:pPr>
            <w:r w:rsidRPr="003E1A49">
              <w:rPr>
                <w:rFonts w:eastAsia="Calibri"/>
                <w:sz w:val="24"/>
                <w:szCs w:val="24"/>
              </w:rPr>
              <w:t>Летний праздник</w:t>
            </w:r>
          </w:p>
        </w:tc>
        <w:tc>
          <w:tcPr>
            <w:tcW w:w="2552" w:type="dxa"/>
          </w:tcPr>
          <w:p w:rsidR="00F23758" w:rsidRPr="003E1A49" w:rsidRDefault="00F23758" w:rsidP="00F23758">
            <w:pPr>
              <w:jc w:val="center"/>
              <w:rPr>
                <w:rFonts w:eastAsia="Calibri"/>
                <w:sz w:val="24"/>
                <w:szCs w:val="24"/>
              </w:rPr>
            </w:pPr>
            <w:r w:rsidRPr="003E1A49">
              <w:rPr>
                <w:rFonts w:eastAsia="Calibri"/>
                <w:sz w:val="24"/>
                <w:szCs w:val="24"/>
              </w:rPr>
              <w:t>+</w:t>
            </w:r>
          </w:p>
        </w:tc>
        <w:tc>
          <w:tcPr>
            <w:tcW w:w="2409" w:type="dxa"/>
          </w:tcPr>
          <w:p w:rsidR="00F23758" w:rsidRPr="003E1A49" w:rsidRDefault="00F23758" w:rsidP="00F23758">
            <w:pPr>
              <w:jc w:val="center"/>
              <w:rPr>
                <w:rFonts w:eastAsia="Calibri"/>
                <w:sz w:val="24"/>
                <w:szCs w:val="24"/>
              </w:rPr>
            </w:pPr>
            <w:r w:rsidRPr="003E1A49">
              <w:rPr>
                <w:rFonts w:eastAsia="Calibri"/>
                <w:sz w:val="24"/>
                <w:szCs w:val="24"/>
              </w:rPr>
              <w:t>+</w:t>
            </w:r>
          </w:p>
        </w:tc>
      </w:tr>
      <w:tr w:rsidR="00D04A39" w:rsidRPr="007767CA" w:rsidTr="00F23758">
        <w:tc>
          <w:tcPr>
            <w:tcW w:w="3936" w:type="dxa"/>
          </w:tcPr>
          <w:p w:rsidR="00D04A39" w:rsidRPr="003E1A49" w:rsidRDefault="00D04A39" w:rsidP="00F23758">
            <w:pPr>
              <w:rPr>
                <w:rFonts w:eastAsia="Calibri"/>
                <w:sz w:val="24"/>
                <w:szCs w:val="24"/>
              </w:rPr>
            </w:pPr>
            <w:r>
              <w:rPr>
                <w:rFonts w:eastAsia="Calibri"/>
                <w:sz w:val="24"/>
                <w:szCs w:val="24"/>
              </w:rPr>
              <w:t>Театрализованные представления</w:t>
            </w:r>
          </w:p>
        </w:tc>
        <w:tc>
          <w:tcPr>
            <w:tcW w:w="2552" w:type="dxa"/>
          </w:tcPr>
          <w:p w:rsidR="00D04A39" w:rsidRPr="003E1A49" w:rsidRDefault="00D04A39" w:rsidP="00F23758">
            <w:pPr>
              <w:jc w:val="center"/>
              <w:rPr>
                <w:rFonts w:eastAsia="Calibri"/>
                <w:sz w:val="24"/>
                <w:szCs w:val="24"/>
              </w:rPr>
            </w:pPr>
            <w:r>
              <w:rPr>
                <w:rFonts w:eastAsia="Calibri"/>
                <w:sz w:val="24"/>
                <w:szCs w:val="24"/>
              </w:rPr>
              <w:t>+</w:t>
            </w:r>
          </w:p>
        </w:tc>
        <w:tc>
          <w:tcPr>
            <w:tcW w:w="2409" w:type="dxa"/>
          </w:tcPr>
          <w:p w:rsidR="00D04A39" w:rsidRPr="003E1A49" w:rsidRDefault="00D04A39" w:rsidP="00F23758">
            <w:pPr>
              <w:jc w:val="center"/>
              <w:rPr>
                <w:rFonts w:eastAsia="Calibri"/>
                <w:sz w:val="24"/>
                <w:szCs w:val="24"/>
              </w:rPr>
            </w:pPr>
            <w:r>
              <w:rPr>
                <w:rFonts w:eastAsia="Calibri"/>
                <w:sz w:val="24"/>
                <w:szCs w:val="24"/>
              </w:rPr>
              <w:t>+</w:t>
            </w:r>
          </w:p>
        </w:tc>
      </w:tr>
    </w:tbl>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F23758" w:rsidRDefault="00F23758"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741890" w:rsidRDefault="00741890" w:rsidP="0027453C">
      <w:pPr>
        <w:spacing w:line="240" w:lineRule="auto"/>
        <w:rPr>
          <w:rStyle w:val="af9"/>
        </w:rPr>
      </w:pPr>
    </w:p>
    <w:p w:rsidR="005C0C0C" w:rsidRPr="00E24BE8" w:rsidRDefault="005C0C0C" w:rsidP="0027453C">
      <w:pPr>
        <w:rPr>
          <w:color w:val="000000"/>
        </w:rPr>
      </w:pPr>
    </w:p>
    <w:sectPr w:rsidR="005C0C0C" w:rsidRPr="00E24BE8" w:rsidSect="00941D7F">
      <w:pgSz w:w="11907" w:h="16839"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98A" w:rsidRDefault="0017098A" w:rsidP="00234049">
      <w:pPr>
        <w:spacing w:after="0" w:line="240" w:lineRule="auto"/>
      </w:pPr>
      <w:r>
        <w:separator/>
      </w:r>
    </w:p>
  </w:endnote>
  <w:endnote w:type="continuationSeparator" w:id="0">
    <w:p w:rsidR="0017098A" w:rsidRDefault="0017098A" w:rsidP="00234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font455">
    <w:altName w:val="MS PMincho"/>
    <w:charset w:val="80"/>
    <w:family w:val="roman"/>
    <w:pitch w:val="default"/>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852" w:rsidRDefault="00545852">
    <w:pPr>
      <w:pStyle w:val="af6"/>
      <w:spacing w:line="14" w:lineRule="auto"/>
      <w:ind w:left="0" w:firstLin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540352"/>
      <w:docPartObj>
        <w:docPartGallery w:val="Page Numbers (Bottom of Page)"/>
        <w:docPartUnique/>
      </w:docPartObj>
    </w:sdtPr>
    <w:sdtEndPr/>
    <w:sdtContent>
      <w:p w:rsidR="00545852" w:rsidRDefault="0017098A">
        <w:pPr>
          <w:pStyle w:val="ae"/>
          <w:jc w:val="right"/>
        </w:pPr>
        <w:r>
          <w:fldChar w:fldCharType="begin"/>
        </w:r>
        <w:r>
          <w:instrText>PAGE   \* MERGEFORMAT</w:instrText>
        </w:r>
        <w:r>
          <w:fldChar w:fldCharType="separate"/>
        </w:r>
        <w:r>
          <w:rPr>
            <w:noProof/>
          </w:rPr>
          <w:t>1</w:t>
        </w:r>
        <w:r>
          <w:rPr>
            <w:noProof/>
          </w:rPr>
          <w:fldChar w:fldCharType="end"/>
        </w:r>
      </w:p>
    </w:sdtContent>
  </w:sdt>
  <w:p w:rsidR="00545852" w:rsidRDefault="00545852">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852" w:rsidRDefault="00545852">
    <w:pPr>
      <w:pStyle w:val="ae"/>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852" w:rsidRDefault="00545852">
    <w:pPr>
      <w:pStyle w:val="af6"/>
      <w:spacing w:line="14" w:lineRule="auto"/>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98A" w:rsidRDefault="0017098A" w:rsidP="00234049">
      <w:pPr>
        <w:spacing w:after="0" w:line="240" w:lineRule="auto"/>
      </w:pPr>
      <w:r>
        <w:separator/>
      </w:r>
    </w:p>
  </w:footnote>
  <w:footnote w:type="continuationSeparator" w:id="0">
    <w:p w:rsidR="0017098A" w:rsidRDefault="0017098A" w:rsidP="00234049">
      <w:pPr>
        <w:spacing w:after="0" w:line="240" w:lineRule="auto"/>
      </w:pPr>
      <w:r>
        <w:continuationSeparator/>
      </w:r>
    </w:p>
  </w:footnote>
  <w:footnote w:id="1">
    <w:p w:rsidR="00545852" w:rsidRDefault="00545852">
      <w:pPr>
        <w:pStyle w:val="a9"/>
      </w:pPr>
      <w:r>
        <w:rPr>
          <w:rStyle w:val="ab"/>
        </w:rPr>
        <w:footnoteRef/>
      </w:r>
      <w:r w:rsidRPr="00D00F37">
        <w:rPr>
          <w:rFonts w:ascii="Times New Roman" w:hAnsi="Times New Roman" w:cs="Times New Roman"/>
          <w:sz w:val="24"/>
        </w:rPr>
        <w:t>Приказ Министерства образования и науки</w:t>
      </w:r>
      <w:r>
        <w:rPr>
          <w:rFonts w:ascii="Times New Roman" w:hAnsi="Times New Roman" w:cs="Times New Roman"/>
          <w:sz w:val="24"/>
        </w:rPr>
        <w:t xml:space="preserve"> РФ от 17 октября 2013 г. №1155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bullet"/>
      <w:lvlText w:val=""/>
      <w:lvlJc w:val="left"/>
      <w:pPr>
        <w:tabs>
          <w:tab w:val="num" w:pos="0"/>
        </w:tabs>
        <w:ind w:left="720" w:hanging="360"/>
      </w:pPr>
      <w:rPr>
        <w:rFonts w:ascii="Symbol" w:hAnsi="Symbol" w:cs="Times New Roman CYR"/>
        <w:sz w:val="28"/>
        <w:szCs w:val="28"/>
      </w:rPr>
    </w:lvl>
  </w:abstractNum>
  <w:abstractNum w:abstractNumId="1">
    <w:nsid w:val="00000008"/>
    <w:multiLevelType w:val="singleLevel"/>
    <w:tmpl w:val="00000008"/>
    <w:name w:val="WW8Num8"/>
    <w:lvl w:ilvl="0">
      <w:start w:val="1"/>
      <w:numFmt w:val="none"/>
      <w:suff w:val="nothing"/>
      <w:lvlText w:val="·"/>
      <w:lvlJc w:val="left"/>
      <w:pPr>
        <w:tabs>
          <w:tab w:val="num" w:pos="0"/>
        </w:tabs>
        <w:ind w:left="360" w:hanging="360"/>
      </w:pPr>
      <w:rPr>
        <w:rFonts w:ascii="Courier New" w:hAnsi="Courier New" w:cs="Courier New" w:hint="default"/>
      </w:rPr>
    </w:lvl>
  </w:abstractNum>
  <w:abstractNum w:abstractNumId="2">
    <w:nsid w:val="00600E64"/>
    <w:multiLevelType w:val="hybridMultilevel"/>
    <w:tmpl w:val="76F05A96"/>
    <w:lvl w:ilvl="0" w:tplc="B9AED694">
      <w:start w:val="65535"/>
      <w:numFmt w:val="bullet"/>
      <w:lvlText w:val="•"/>
      <w:lvlJc w:val="left"/>
      <w:pPr>
        <w:ind w:left="1229" w:hanging="360"/>
      </w:pPr>
      <w:rPr>
        <w:rFonts w:ascii="Times New Roman" w:hAnsi="Times New Roman" w:cs="Times New Roman" w:hint="default"/>
      </w:rPr>
    </w:lvl>
    <w:lvl w:ilvl="1" w:tplc="04190003" w:tentative="1">
      <w:start w:val="1"/>
      <w:numFmt w:val="bullet"/>
      <w:lvlText w:val="o"/>
      <w:lvlJc w:val="left"/>
      <w:pPr>
        <w:ind w:left="1949" w:hanging="360"/>
      </w:pPr>
      <w:rPr>
        <w:rFonts w:ascii="Courier New" w:hAnsi="Courier New" w:cs="Courier New" w:hint="default"/>
      </w:rPr>
    </w:lvl>
    <w:lvl w:ilvl="2" w:tplc="04190005" w:tentative="1">
      <w:start w:val="1"/>
      <w:numFmt w:val="bullet"/>
      <w:lvlText w:val=""/>
      <w:lvlJc w:val="left"/>
      <w:pPr>
        <w:ind w:left="2669" w:hanging="360"/>
      </w:pPr>
      <w:rPr>
        <w:rFonts w:ascii="Wingdings" w:hAnsi="Wingdings" w:hint="default"/>
      </w:rPr>
    </w:lvl>
    <w:lvl w:ilvl="3" w:tplc="04190001" w:tentative="1">
      <w:start w:val="1"/>
      <w:numFmt w:val="bullet"/>
      <w:lvlText w:val=""/>
      <w:lvlJc w:val="left"/>
      <w:pPr>
        <w:ind w:left="3389" w:hanging="360"/>
      </w:pPr>
      <w:rPr>
        <w:rFonts w:ascii="Symbol" w:hAnsi="Symbol" w:hint="default"/>
      </w:rPr>
    </w:lvl>
    <w:lvl w:ilvl="4" w:tplc="04190003" w:tentative="1">
      <w:start w:val="1"/>
      <w:numFmt w:val="bullet"/>
      <w:lvlText w:val="o"/>
      <w:lvlJc w:val="left"/>
      <w:pPr>
        <w:ind w:left="4109" w:hanging="360"/>
      </w:pPr>
      <w:rPr>
        <w:rFonts w:ascii="Courier New" w:hAnsi="Courier New" w:cs="Courier New" w:hint="default"/>
      </w:rPr>
    </w:lvl>
    <w:lvl w:ilvl="5" w:tplc="04190005" w:tentative="1">
      <w:start w:val="1"/>
      <w:numFmt w:val="bullet"/>
      <w:lvlText w:val=""/>
      <w:lvlJc w:val="left"/>
      <w:pPr>
        <w:ind w:left="4829" w:hanging="360"/>
      </w:pPr>
      <w:rPr>
        <w:rFonts w:ascii="Wingdings" w:hAnsi="Wingdings" w:hint="default"/>
      </w:rPr>
    </w:lvl>
    <w:lvl w:ilvl="6" w:tplc="04190001" w:tentative="1">
      <w:start w:val="1"/>
      <w:numFmt w:val="bullet"/>
      <w:lvlText w:val=""/>
      <w:lvlJc w:val="left"/>
      <w:pPr>
        <w:ind w:left="5549" w:hanging="360"/>
      </w:pPr>
      <w:rPr>
        <w:rFonts w:ascii="Symbol" w:hAnsi="Symbol" w:hint="default"/>
      </w:rPr>
    </w:lvl>
    <w:lvl w:ilvl="7" w:tplc="04190003" w:tentative="1">
      <w:start w:val="1"/>
      <w:numFmt w:val="bullet"/>
      <w:lvlText w:val="o"/>
      <w:lvlJc w:val="left"/>
      <w:pPr>
        <w:ind w:left="6269" w:hanging="360"/>
      </w:pPr>
      <w:rPr>
        <w:rFonts w:ascii="Courier New" w:hAnsi="Courier New" w:cs="Courier New" w:hint="default"/>
      </w:rPr>
    </w:lvl>
    <w:lvl w:ilvl="8" w:tplc="04190005" w:tentative="1">
      <w:start w:val="1"/>
      <w:numFmt w:val="bullet"/>
      <w:lvlText w:val=""/>
      <w:lvlJc w:val="left"/>
      <w:pPr>
        <w:ind w:left="6989" w:hanging="360"/>
      </w:pPr>
      <w:rPr>
        <w:rFonts w:ascii="Wingdings" w:hAnsi="Wingdings" w:hint="default"/>
      </w:rPr>
    </w:lvl>
  </w:abstractNum>
  <w:abstractNum w:abstractNumId="3">
    <w:nsid w:val="00BC518E"/>
    <w:multiLevelType w:val="hybridMultilevel"/>
    <w:tmpl w:val="F1CA8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0DC2805"/>
    <w:multiLevelType w:val="multilevel"/>
    <w:tmpl w:val="076AE4A0"/>
    <w:lvl w:ilvl="0">
      <w:start w:val="1"/>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
    <w:nsid w:val="0F4D1F4B"/>
    <w:multiLevelType w:val="multilevel"/>
    <w:tmpl w:val="84C4EB44"/>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FCA7600"/>
    <w:multiLevelType w:val="multilevel"/>
    <w:tmpl w:val="5D4A6D08"/>
    <w:lvl w:ilvl="0">
      <w:start w:val="2"/>
      <w:numFmt w:val="decimal"/>
      <w:lvlText w:val="%1."/>
      <w:lvlJc w:val="left"/>
      <w:pPr>
        <w:ind w:left="450" w:hanging="450"/>
      </w:pPr>
      <w:rPr>
        <w:rFonts w:hint="default"/>
      </w:rPr>
    </w:lvl>
    <w:lvl w:ilvl="1">
      <w:start w:val="1"/>
      <w:numFmt w:val="decimal"/>
      <w:lvlText w:val="%1.%2."/>
      <w:lvlJc w:val="left"/>
      <w:pPr>
        <w:ind w:left="4973" w:hanging="720"/>
      </w:pPr>
      <w:rPr>
        <w:rFonts w:ascii="Times New Roman" w:hAnsi="Times New Roman" w:cs="Times New Roman"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3B94BAF"/>
    <w:multiLevelType w:val="hybridMultilevel"/>
    <w:tmpl w:val="AECA26C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47F05AA"/>
    <w:multiLevelType w:val="multilevel"/>
    <w:tmpl w:val="9FDAE844"/>
    <w:lvl w:ilvl="0">
      <w:start w:val="4"/>
      <w:numFmt w:val="decimal"/>
      <w:lvlText w:val="%1."/>
      <w:lvlJc w:val="left"/>
      <w:pPr>
        <w:ind w:left="675" w:hanging="675"/>
      </w:pPr>
      <w:rPr>
        <w:rFonts w:hint="default"/>
      </w:rPr>
    </w:lvl>
    <w:lvl w:ilvl="1">
      <w:start w:val="2"/>
      <w:numFmt w:val="decimal"/>
      <w:lvlText w:val="%1.%2."/>
      <w:lvlJc w:val="left"/>
      <w:pPr>
        <w:ind w:left="933" w:hanging="72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9">
    <w:nsid w:val="14E41034"/>
    <w:multiLevelType w:val="hybridMultilevel"/>
    <w:tmpl w:val="8C008578"/>
    <w:lvl w:ilvl="0" w:tplc="D538806E">
      <w:numFmt w:val="bullet"/>
      <w:lvlText w:val="–"/>
      <w:lvlJc w:val="left"/>
      <w:pPr>
        <w:ind w:left="75" w:hanging="213"/>
      </w:pPr>
      <w:rPr>
        <w:rFonts w:ascii="Garamond" w:eastAsia="Garamond" w:hAnsi="Garamond" w:cs="Garamond" w:hint="default"/>
        <w:color w:val="010202"/>
        <w:w w:val="134"/>
        <w:sz w:val="16"/>
        <w:szCs w:val="16"/>
      </w:rPr>
    </w:lvl>
    <w:lvl w:ilvl="1" w:tplc="9662ADA2">
      <w:numFmt w:val="bullet"/>
      <w:lvlText w:val="•"/>
      <w:lvlJc w:val="left"/>
      <w:pPr>
        <w:ind w:left="320" w:hanging="213"/>
      </w:pPr>
      <w:rPr>
        <w:rFonts w:hint="default"/>
      </w:rPr>
    </w:lvl>
    <w:lvl w:ilvl="2" w:tplc="CE4E0DE4">
      <w:numFmt w:val="bullet"/>
      <w:lvlText w:val="•"/>
      <w:lvlJc w:val="left"/>
      <w:pPr>
        <w:ind w:left="560" w:hanging="213"/>
      </w:pPr>
      <w:rPr>
        <w:rFonts w:hint="default"/>
      </w:rPr>
    </w:lvl>
    <w:lvl w:ilvl="3" w:tplc="4F72592C">
      <w:numFmt w:val="bullet"/>
      <w:lvlText w:val="•"/>
      <w:lvlJc w:val="left"/>
      <w:pPr>
        <w:ind w:left="800" w:hanging="213"/>
      </w:pPr>
      <w:rPr>
        <w:rFonts w:hint="default"/>
      </w:rPr>
    </w:lvl>
    <w:lvl w:ilvl="4" w:tplc="79D0A07A">
      <w:numFmt w:val="bullet"/>
      <w:lvlText w:val="•"/>
      <w:lvlJc w:val="left"/>
      <w:pPr>
        <w:ind w:left="1041" w:hanging="213"/>
      </w:pPr>
      <w:rPr>
        <w:rFonts w:hint="default"/>
      </w:rPr>
    </w:lvl>
    <w:lvl w:ilvl="5" w:tplc="EF3A0DE4">
      <w:numFmt w:val="bullet"/>
      <w:lvlText w:val="•"/>
      <w:lvlJc w:val="left"/>
      <w:pPr>
        <w:ind w:left="1281" w:hanging="213"/>
      </w:pPr>
      <w:rPr>
        <w:rFonts w:hint="default"/>
      </w:rPr>
    </w:lvl>
    <w:lvl w:ilvl="6" w:tplc="5DD2A31E">
      <w:numFmt w:val="bullet"/>
      <w:lvlText w:val="•"/>
      <w:lvlJc w:val="left"/>
      <w:pPr>
        <w:ind w:left="1521" w:hanging="213"/>
      </w:pPr>
      <w:rPr>
        <w:rFonts w:hint="default"/>
      </w:rPr>
    </w:lvl>
    <w:lvl w:ilvl="7" w:tplc="5D86636E">
      <w:numFmt w:val="bullet"/>
      <w:lvlText w:val="•"/>
      <w:lvlJc w:val="left"/>
      <w:pPr>
        <w:ind w:left="1761" w:hanging="213"/>
      </w:pPr>
      <w:rPr>
        <w:rFonts w:hint="default"/>
      </w:rPr>
    </w:lvl>
    <w:lvl w:ilvl="8" w:tplc="ECCE52B6">
      <w:numFmt w:val="bullet"/>
      <w:lvlText w:val="•"/>
      <w:lvlJc w:val="left"/>
      <w:pPr>
        <w:ind w:left="2002" w:hanging="213"/>
      </w:pPr>
      <w:rPr>
        <w:rFonts w:hint="default"/>
      </w:rPr>
    </w:lvl>
  </w:abstractNum>
  <w:abstractNum w:abstractNumId="10">
    <w:nsid w:val="18314320"/>
    <w:multiLevelType w:val="multilevel"/>
    <w:tmpl w:val="B3265A22"/>
    <w:lvl w:ilvl="0">
      <w:start w:val="2"/>
      <w:numFmt w:val="decimal"/>
      <w:lvlText w:val="%1."/>
      <w:lvlJc w:val="left"/>
      <w:pPr>
        <w:ind w:left="450" w:hanging="450"/>
      </w:pPr>
      <w:rPr>
        <w:rFonts w:hint="default"/>
      </w:rPr>
    </w:lvl>
    <w:lvl w:ilvl="1">
      <w:start w:val="6"/>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1">
    <w:nsid w:val="19EA6EE6"/>
    <w:multiLevelType w:val="hybridMultilevel"/>
    <w:tmpl w:val="6E8C7A0E"/>
    <w:lvl w:ilvl="0" w:tplc="FE3281D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EE732B"/>
    <w:multiLevelType w:val="hybridMultilevel"/>
    <w:tmpl w:val="3C6ECB00"/>
    <w:lvl w:ilvl="0" w:tplc="C25CEB64">
      <w:start w:val="1"/>
      <w:numFmt w:val="decimal"/>
      <w:lvlText w:val="%1."/>
      <w:lvlJc w:val="left"/>
      <w:pPr>
        <w:ind w:left="2106" w:hanging="690"/>
      </w:pPr>
      <w:rPr>
        <w:rFonts w:hint="default"/>
      </w:rPr>
    </w:lvl>
    <w:lvl w:ilvl="1" w:tplc="43CC4BBE">
      <w:start w:val="4"/>
      <w:numFmt w:val="bullet"/>
      <w:lvlText w:val="•"/>
      <w:lvlJc w:val="left"/>
      <w:pPr>
        <w:ind w:left="2571" w:hanging="435"/>
      </w:pPr>
      <w:rPr>
        <w:rFonts w:ascii="Times New Roman" w:eastAsiaTheme="minorHAnsi" w:hAnsi="Times New Roman" w:cs="Times New Roman"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
    <w:nsid w:val="1F34501A"/>
    <w:multiLevelType w:val="hybridMultilevel"/>
    <w:tmpl w:val="9574EA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566D14"/>
    <w:multiLevelType w:val="hybridMultilevel"/>
    <w:tmpl w:val="F0627256"/>
    <w:lvl w:ilvl="0" w:tplc="FE3281DE">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5543B20"/>
    <w:multiLevelType w:val="hybridMultilevel"/>
    <w:tmpl w:val="EEC459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F43B29"/>
    <w:multiLevelType w:val="hybridMultilevel"/>
    <w:tmpl w:val="9A229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A471B4"/>
    <w:multiLevelType w:val="hybridMultilevel"/>
    <w:tmpl w:val="48123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597041"/>
    <w:multiLevelType w:val="multilevel"/>
    <w:tmpl w:val="5BE4B664"/>
    <w:lvl w:ilvl="0">
      <w:start w:val="3"/>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nsid w:val="2E2A405F"/>
    <w:multiLevelType w:val="hybridMultilevel"/>
    <w:tmpl w:val="9370B9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1">
    <w:nsid w:val="3360333E"/>
    <w:multiLevelType w:val="hybridMultilevel"/>
    <w:tmpl w:val="329E4142"/>
    <w:lvl w:ilvl="0" w:tplc="906AA4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5D5786E"/>
    <w:multiLevelType w:val="multilevel"/>
    <w:tmpl w:val="AC525680"/>
    <w:lvl w:ilvl="0">
      <w:start w:val="3"/>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
    <w:nsid w:val="35ED7B47"/>
    <w:multiLevelType w:val="hybridMultilevel"/>
    <w:tmpl w:val="275EB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FA26A7"/>
    <w:multiLevelType w:val="hybridMultilevel"/>
    <w:tmpl w:val="0B1442B6"/>
    <w:lvl w:ilvl="0" w:tplc="CCEC2B58">
      <w:numFmt w:val="bullet"/>
      <w:lvlText w:val="–"/>
      <w:lvlJc w:val="left"/>
      <w:pPr>
        <w:ind w:left="75" w:hanging="155"/>
      </w:pPr>
      <w:rPr>
        <w:rFonts w:ascii="Garamond" w:eastAsia="Garamond" w:hAnsi="Garamond" w:cs="Garamond" w:hint="default"/>
        <w:color w:val="010202"/>
        <w:w w:val="134"/>
        <w:sz w:val="16"/>
        <w:szCs w:val="16"/>
      </w:rPr>
    </w:lvl>
    <w:lvl w:ilvl="1" w:tplc="3DB827EA">
      <w:numFmt w:val="bullet"/>
      <w:lvlText w:val="•"/>
      <w:lvlJc w:val="left"/>
      <w:pPr>
        <w:ind w:left="320" w:hanging="155"/>
      </w:pPr>
      <w:rPr>
        <w:rFonts w:hint="default"/>
      </w:rPr>
    </w:lvl>
    <w:lvl w:ilvl="2" w:tplc="BB80ACAE">
      <w:numFmt w:val="bullet"/>
      <w:lvlText w:val="•"/>
      <w:lvlJc w:val="left"/>
      <w:pPr>
        <w:ind w:left="560" w:hanging="155"/>
      </w:pPr>
      <w:rPr>
        <w:rFonts w:hint="default"/>
      </w:rPr>
    </w:lvl>
    <w:lvl w:ilvl="3" w:tplc="1A62A660">
      <w:numFmt w:val="bullet"/>
      <w:lvlText w:val="•"/>
      <w:lvlJc w:val="left"/>
      <w:pPr>
        <w:ind w:left="800" w:hanging="155"/>
      </w:pPr>
      <w:rPr>
        <w:rFonts w:hint="default"/>
      </w:rPr>
    </w:lvl>
    <w:lvl w:ilvl="4" w:tplc="1EFC0290">
      <w:numFmt w:val="bullet"/>
      <w:lvlText w:val="•"/>
      <w:lvlJc w:val="left"/>
      <w:pPr>
        <w:ind w:left="1041" w:hanging="155"/>
      </w:pPr>
      <w:rPr>
        <w:rFonts w:hint="default"/>
      </w:rPr>
    </w:lvl>
    <w:lvl w:ilvl="5" w:tplc="9138B8BA">
      <w:numFmt w:val="bullet"/>
      <w:lvlText w:val="•"/>
      <w:lvlJc w:val="left"/>
      <w:pPr>
        <w:ind w:left="1281" w:hanging="155"/>
      </w:pPr>
      <w:rPr>
        <w:rFonts w:hint="default"/>
      </w:rPr>
    </w:lvl>
    <w:lvl w:ilvl="6" w:tplc="335815FA">
      <w:numFmt w:val="bullet"/>
      <w:lvlText w:val="•"/>
      <w:lvlJc w:val="left"/>
      <w:pPr>
        <w:ind w:left="1521" w:hanging="155"/>
      </w:pPr>
      <w:rPr>
        <w:rFonts w:hint="default"/>
      </w:rPr>
    </w:lvl>
    <w:lvl w:ilvl="7" w:tplc="7F205A00">
      <w:numFmt w:val="bullet"/>
      <w:lvlText w:val="•"/>
      <w:lvlJc w:val="left"/>
      <w:pPr>
        <w:ind w:left="1761" w:hanging="155"/>
      </w:pPr>
      <w:rPr>
        <w:rFonts w:hint="default"/>
      </w:rPr>
    </w:lvl>
    <w:lvl w:ilvl="8" w:tplc="45C2B52A">
      <w:numFmt w:val="bullet"/>
      <w:lvlText w:val="•"/>
      <w:lvlJc w:val="left"/>
      <w:pPr>
        <w:ind w:left="2002" w:hanging="155"/>
      </w:pPr>
      <w:rPr>
        <w:rFonts w:hint="default"/>
      </w:rPr>
    </w:lvl>
  </w:abstractNum>
  <w:abstractNum w:abstractNumId="25">
    <w:nsid w:val="3942611B"/>
    <w:multiLevelType w:val="hybridMultilevel"/>
    <w:tmpl w:val="3238FC86"/>
    <w:lvl w:ilvl="0" w:tplc="59D23AAC">
      <w:numFmt w:val="bullet"/>
      <w:lvlText w:val="–"/>
      <w:lvlJc w:val="left"/>
      <w:pPr>
        <w:ind w:left="75" w:hanging="266"/>
      </w:pPr>
      <w:rPr>
        <w:rFonts w:ascii="Garamond" w:eastAsia="Garamond" w:hAnsi="Garamond" w:cs="Garamond" w:hint="default"/>
        <w:color w:val="010202"/>
        <w:w w:val="134"/>
        <w:sz w:val="16"/>
        <w:szCs w:val="16"/>
      </w:rPr>
    </w:lvl>
    <w:lvl w:ilvl="1" w:tplc="64E0440C">
      <w:numFmt w:val="bullet"/>
      <w:lvlText w:val="•"/>
      <w:lvlJc w:val="left"/>
      <w:pPr>
        <w:ind w:left="320" w:hanging="266"/>
      </w:pPr>
      <w:rPr>
        <w:rFonts w:hint="default"/>
      </w:rPr>
    </w:lvl>
    <w:lvl w:ilvl="2" w:tplc="ECB0A288">
      <w:numFmt w:val="bullet"/>
      <w:lvlText w:val="•"/>
      <w:lvlJc w:val="left"/>
      <w:pPr>
        <w:ind w:left="560" w:hanging="266"/>
      </w:pPr>
      <w:rPr>
        <w:rFonts w:hint="default"/>
      </w:rPr>
    </w:lvl>
    <w:lvl w:ilvl="3" w:tplc="C1905178">
      <w:numFmt w:val="bullet"/>
      <w:lvlText w:val="•"/>
      <w:lvlJc w:val="left"/>
      <w:pPr>
        <w:ind w:left="800" w:hanging="266"/>
      </w:pPr>
      <w:rPr>
        <w:rFonts w:hint="default"/>
      </w:rPr>
    </w:lvl>
    <w:lvl w:ilvl="4" w:tplc="E7CE5C84">
      <w:numFmt w:val="bullet"/>
      <w:lvlText w:val="•"/>
      <w:lvlJc w:val="left"/>
      <w:pPr>
        <w:ind w:left="1041" w:hanging="266"/>
      </w:pPr>
      <w:rPr>
        <w:rFonts w:hint="default"/>
      </w:rPr>
    </w:lvl>
    <w:lvl w:ilvl="5" w:tplc="89F88332">
      <w:numFmt w:val="bullet"/>
      <w:lvlText w:val="•"/>
      <w:lvlJc w:val="left"/>
      <w:pPr>
        <w:ind w:left="1281" w:hanging="266"/>
      </w:pPr>
      <w:rPr>
        <w:rFonts w:hint="default"/>
      </w:rPr>
    </w:lvl>
    <w:lvl w:ilvl="6" w:tplc="AF8E74E2">
      <w:numFmt w:val="bullet"/>
      <w:lvlText w:val="•"/>
      <w:lvlJc w:val="left"/>
      <w:pPr>
        <w:ind w:left="1521" w:hanging="266"/>
      </w:pPr>
      <w:rPr>
        <w:rFonts w:hint="default"/>
      </w:rPr>
    </w:lvl>
    <w:lvl w:ilvl="7" w:tplc="85742B3A">
      <w:numFmt w:val="bullet"/>
      <w:lvlText w:val="•"/>
      <w:lvlJc w:val="left"/>
      <w:pPr>
        <w:ind w:left="1761" w:hanging="266"/>
      </w:pPr>
      <w:rPr>
        <w:rFonts w:hint="default"/>
      </w:rPr>
    </w:lvl>
    <w:lvl w:ilvl="8" w:tplc="AB824E40">
      <w:numFmt w:val="bullet"/>
      <w:lvlText w:val="•"/>
      <w:lvlJc w:val="left"/>
      <w:pPr>
        <w:ind w:left="2002" w:hanging="266"/>
      </w:pPr>
      <w:rPr>
        <w:rFonts w:hint="default"/>
      </w:rPr>
    </w:lvl>
  </w:abstractNum>
  <w:abstractNum w:abstractNumId="26">
    <w:nsid w:val="40A36EF2"/>
    <w:multiLevelType w:val="hybridMultilevel"/>
    <w:tmpl w:val="F030FF3A"/>
    <w:lvl w:ilvl="0" w:tplc="B9AED69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2585ABC"/>
    <w:multiLevelType w:val="hybridMultilevel"/>
    <w:tmpl w:val="329E4142"/>
    <w:lvl w:ilvl="0" w:tplc="906AA4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F0B0F23"/>
    <w:multiLevelType w:val="hybridMultilevel"/>
    <w:tmpl w:val="EE864126"/>
    <w:lvl w:ilvl="0" w:tplc="D164975E">
      <w:numFmt w:val="bullet"/>
      <w:lvlText w:val="–"/>
      <w:lvlJc w:val="left"/>
      <w:pPr>
        <w:ind w:left="75" w:hanging="190"/>
      </w:pPr>
      <w:rPr>
        <w:rFonts w:ascii="Garamond" w:eastAsia="Garamond" w:hAnsi="Garamond" w:cs="Garamond" w:hint="default"/>
        <w:color w:val="010202"/>
        <w:w w:val="134"/>
        <w:sz w:val="16"/>
        <w:szCs w:val="16"/>
      </w:rPr>
    </w:lvl>
    <w:lvl w:ilvl="1" w:tplc="943A0F62">
      <w:numFmt w:val="bullet"/>
      <w:lvlText w:val="•"/>
      <w:lvlJc w:val="left"/>
      <w:pPr>
        <w:ind w:left="320" w:hanging="190"/>
      </w:pPr>
      <w:rPr>
        <w:rFonts w:hint="default"/>
      </w:rPr>
    </w:lvl>
    <w:lvl w:ilvl="2" w:tplc="680894D0">
      <w:numFmt w:val="bullet"/>
      <w:lvlText w:val="•"/>
      <w:lvlJc w:val="left"/>
      <w:pPr>
        <w:ind w:left="560" w:hanging="190"/>
      </w:pPr>
      <w:rPr>
        <w:rFonts w:hint="default"/>
      </w:rPr>
    </w:lvl>
    <w:lvl w:ilvl="3" w:tplc="960A6346">
      <w:numFmt w:val="bullet"/>
      <w:lvlText w:val="•"/>
      <w:lvlJc w:val="left"/>
      <w:pPr>
        <w:ind w:left="800" w:hanging="190"/>
      </w:pPr>
      <w:rPr>
        <w:rFonts w:hint="default"/>
      </w:rPr>
    </w:lvl>
    <w:lvl w:ilvl="4" w:tplc="FD208030">
      <w:numFmt w:val="bullet"/>
      <w:lvlText w:val="•"/>
      <w:lvlJc w:val="left"/>
      <w:pPr>
        <w:ind w:left="1041" w:hanging="190"/>
      </w:pPr>
      <w:rPr>
        <w:rFonts w:hint="default"/>
      </w:rPr>
    </w:lvl>
    <w:lvl w:ilvl="5" w:tplc="366AD8F2">
      <w:numFmt w:val="bullet"/>
      <w:lvlText w:val="•"/>
      <w:lvlJc w:val="left"/>
      <w:pPr>
        <w:ind w:left="1281" w:hanging="190"/>
      </w:pPr>
      <w:rPr>
        <w:rFonts w:hint="default"/>
      </w:rPr>
    </w:lvl>
    <w:lvl w:ilvl="6" w:tplc="73CA947E">
      <w:numFmt w:val="bullet"/>
      <w:lvlText w:val="•"/>
      <w:lvlJc w:val="left"/>
      <w:pPr>
        <w:ind w:left="1521" w:hanging="190"/>
      </w:pPr>
      <w:rPr>
        <w:rFonts w:hint="default"/>
      </w:rPr>
    </w:lvl>
    <w:lvl w:ilvl="7" w:tplc="4FB8C76E">
      <w:numFmt w:val="bullet"/>
      <w:lvlText w:val="•"/>
      <w:lvlJc w:val="left"/>
      <w:pPr>
        <w:ind w:left="1761" w:hanging="190"/>
      </w:pPr>
      <w:rPr>
        <w:rFonts w:hint="default"/>
      </w:rPr>
    </w:lvl>
    <w:lvl w:ilvl="8" w:tplc="5B842D60">
      <w:numFmt w:val="bullet"/>
      <w:lvlText w:val="•"/>
      <w:lvlJc w:val="left"/>
      <w:pPr>
        <w:ind w:left="2002" w:hanging="190"/>
      </w:pPr>
      <w:rPr>
        <w:rFonts w:hint="default"/>
      </w:rPr>
    </w:lvl>
  </w:abstractNum>
  <w:abstractNum w:abstractNumId="29">
    <w:nsid w:val="51DE733E"/>
    <w:multiLevelType w:val="multilevel"/>
    <w:tmpl w:val="BDC0E470"/>
    <w:lvl w:ilvl="0">
      <w:start w:val="2"/>
      <w:numFmt w:val="decimal"/>
      <w:lvlText w:val="%1."/>
      <w:lvlJc w:val="left"/>
      <w:pPr>
        <w:ind w:left="450" w:hanging="450"/>
      </w:pPr>
      <w:rPr>
        <w:rFonts w:ascii="Times New Roman" w:eastAsia="Calibri" w:hAnsi="Times New Roman" w:hint="default"/>
        <w:b/>
      </w:rPr>
    </w:lvl>
    <w:lvl w:ilvl="1">
      <w:start w:val="1"/>
      <w:numFmt w:val="decimal"/>
      <w:lvlText w:val="%1.%2."/>
      <w:lvlJc w:val="left"/>
      <w:pPr>
        <w:ind w:left="2705" w:hanging="720"/>
      </w:pPr>
      <w:rPr>
        <w:rFonts w:ascii="Times New Roman" w:eastAsia="Calibri" w:hAnsi="Times New Roman" w:hint="default"/>
        <w:b/>
      </w:rPr>
    </w:lvl>
    <w:lvl w:ilvl="2">
      <w:start w:val="1"/>
      <w:numFmt w:val="decimal"/>
      <w:lvlText w:val="%1.%2.%3."/>
      <w:lvlJc w:val="left"/>
      <w:pPr>
        <w:ind w:left="3294" w:hanging="720"/>
      </w:pPr>
      <w:rPr>
        <w:rFonts w:ascii="Times New Roman" w:eastAsia="Calibri" w:hAnsi="Times New Roman" w:hint="default"/>
        <w:b/>
      </w:rPr>
    </w:lvl>
    <w:lvl w:ilvl="3">
      <w:start w:val="1"/>
      <w:numFmt w:val="decimal"/>
      <w:lvlText w:val="%1.%2.%3.%4."/>
      <w:lvlJc w:val="left"/>
      <w:pPr>
        <w:ind w:left="4941" w:hanging="1080"/>
      </w:pPr>
      <w:rPr>
        <w:rFonts w:ascii="Times New Roman" w:eastAsia="Calibri" w:hAnsi="Times New Roman" w:hint="default"/>
        <w:b/>
      </w:rPr>
    </w:lvl>
    <w:lvl w:ilvl="4">
      <w:start w:val="1"/>
      <w:numFmt w:val="decimal"/>
      <w:lvlText w:val="%1.%2.%3.%4.%5."/>
      <w:lvlJc w:val="left"/>
      <w:pPr>
        <w:ind w:left="6228" w:hanging="1080"/>
      </w:pPr>
      <w:rPr>
        <w:rFonts w:ascii="Times New Roman" w:eastAsia="Calibri" w:hAnsi="Times New Roman" w:hint="default"/>
        <w:b/>
      </w:rPr>
    </w:lvl>
    <w:lvl w:ilvl="5">
      <w:start w:val="1"/>
      <w:numFmt w:val="decimal"/>
      <w:lvlText w:val="%1.%2.%3.%4.%5.%6."/>
      <w:lvlJc w:val="left"/>
      <w:pPr>
        <w:ind w:left="7875" w:hanging="1440"/>
      </w:pPr>
      <w:rPr>
        <w:rFonts w:ascii="Times New Roman" w:eastAsia="Calibri" w:hAnsi="Times New Roman" w:hint="default"/>
        <w:b/>
      </w:rPr>
    </w:lvl>
    <w:lvl w:ilvl="6">
      <w:start w:val="1"/>
      <w:numFmt w:val="decimal"/>
      <w:lvlText w:val="%1.%2.%3.%4.%5.%6.%7."/>
      <w:lvlJc w:val="left"/>
      <w:pPr>
        <w:ind w:left="9522" w:hanging="1800"/>
      </w:pPr>
      <w:rPr>
        <w:rFonts w:ascii="Times New Roman" w:eastAsia="Calibri" w:hAnsi="Times New Roman" w:hint="default"/>
        <w:b/>
      </w:rPr>
    </w:lvl>
    <w:lvl w:ilvl="7">
      <w:start w:val="1"/>
      <w:numFmt w:val="decimal"/>
      <w:lvlText w:val="%1.%2.%3.%4.%5.%6.%7.%8."/>
      <w:lvlJc w:val="left"/>
      <w:pPr>
        <w:ind w:left="10809" w:hanging="1800"/>
      </w:pPr>
      <w:rPr>
        <w:rFonts w:ascii="Times New Roman" w:eastAsia="Calibri" w:hAnsi="Times New Roman" w:hint="default"/>
        <w:b/>
      </w:rPr>
    </w:lvl>
    <w:lvl w:ilvl="8">
      <w:start w:val="1"/>
      <w:numFmt w:val="decimal"/>
      <w:lvlText w:val="%1.%2.%3.%4.%5.%6.%7.%8.%9."/>
      <w:lvlJc w:val="left"/>
      <w:pPr>
        <w:ind w:left="12456" w:hanging="2160"/>
      </w:pPr>
      <w:rPr>
        <w:rFonts w:ascii="Times New Roman" w:eastAsia="Calibri" w:hAnsi="Times New Roman" w:hint="default"/>
        <w:b/>
      </w:rPr>
    </w:lvl>
  </w:abstractNum>
  <w:abstractNum w:abstractNumId="30">
    <w:nsid w:val="526E0EB8"/>
    <w:multiLevelType w:val="hybridMultilevel"/>
    <w:tmpl w:val="A1781B2A"/>
    <w:lvl w:ilvl="0" w:tplc="FE3281DE">
      <w:numFmt w:val="bullet"/>
      <w:lvlText w:val="-"/>
      <w:lvlJc w:val="left"/>
      <w:pPr>
        <w:ind w:left="1229" w:hanging="360"/>
      </w:pPr>
      <w:rPr>
        <w:rFonts w:hint="default"/>
      </w:rPr>
    </w:lvl>
    <w:lvl w:ilvl="1" w:tplc="04190003" w:tentative="1">
      <w:start w:val="1"/>
      <w:numFmt w:val="bullet"/>
      <w:lvlText w:val="o"/>
      <w:lvlJc w:val="left"/>
      <w:pPr>
        <w:ind w:left="1949" w:hanging="360"/>
      </w:pPr>
      <w:rPr>
        <w:rFonts w:ascii="Courier New" w:hAnsi="Courier New" w:cs="Courier New" w:hint="default"/>
      </w:rPr>
    </w:lvl>
    <w:lvl w:ilvl="2" w:tplc="04190005" w:tentative="1">
      <w:start w:val="1"/>
      <w:numFmt w:val="bullet"/>
      <w:lvlText w:val=""/>
      <w:lvlJc w:val="left"/>
      <w:pPr>
        <w:ind w:left="2669" w:hanging="360"/>
      </w:pPr>
      <w:rPr>
        <w:rFonts w:ascii="Wingdings" w:hAnsi="Wingdings" w:hint="default"/>
      </w:rPr>
    </w:lvl>
    <w:lvl w:ilvl="3" w:tplc="04190001" w:tentative="1">
      <w:start w:val="1"/>
      <w:numFmt w:val="bullet"/>
      <w:lvlText w:val=""/>
      <w:lvlJc w:val="left"/>
      <w:pPr>
        <w:ind w:left="3389" w:hanging="360"/>
      </w:pPr>
      <w:rPr>
        <w:rFonts w:ascii="Symbol" w:hAnsi="Symbol" w:hint="default"/>
      </w:rPr>
    </w:lvl>
    <w:lvl w:ilvl="4" w:tplc="04190003" w:tentative="1">
      <w:start w:val="1"/>
      <w:numFmt w:val="bullet"/>
      <w:lvlText w:val="o"/>
      <w:lvlJc w:val="left"/>
      <w:pPr>
        <w:ind w:left="4109" w:hanging="360"/>
      </w:pPr>
      <w:rPr>
        <w:rFonts w:ascii="Courier New" w:hAnsi="Courier New" w:cs="Courier New" w:hint="default"/>
      </w:rPr>
    </w:lvl>
    <w:lvl w:ilvl="5" w:tplc="04190005" w:tentative="1">
      <w:start w:val="1"/>
      <w:numFmt w:val="bullet"/>
      <w:lvlText w:val=""/>
      <w:lvlJc w:val="left"/>
      <w:pPr>
        <w:ind w:left="4829" w:hanging="360"/>
      </w:pPr>
      <w:rPr>
        <w:rFonts w:ascii="Wingdings" w:hAnsi="Wingdings" w:hint="default"/>
      </w:rPr>
    </w:lvl>
    <w:lvl w:ilvl="6" w:tplc="04190001" w:tentative="1">
      <w:start w:val="1"/>
      <w:numFmt w:val="bullet"/>
      <w:lvlText w:val=""/>
      <w:lvlJc w:val="left"/>
      <w:pPr>
        <w:ind w:left="5549" w:hanging="360"/>
      </w:pPr>
      <w:rPr>
        <w:rFonts w:ascii="Symbol" w:hAnsi="Symbol" w:hint="default"/>
      </w:rPr>
    </w:lvl>
    <w:lvl w:ilvl="7" w:tplc="04190003" w:tentative="1">
      <w:start w:val="1"/>
      <w:numFmt w:val="bullet"/>
      <w:lvlText w:val="o"/>
      <w:lvlJc w:val="left"/>
      <w:pPr>
        <w:ind w:left="6269" w:hanging="360"/>
      </w:pPr>
      <w:rPr>
        <w:rFonts w:ascii="Courier New" w:hAnsi="Courier New" w:cs="Courier New" w:hint="default"/>
      </w:rPr>
    </w:lvl>
    <w:lvl w:ilvl="8" w:tplc="04190005" w:tentative="1">
      <w:start w:val="1"/>
      <w:numFmt w:val="bullet"/>
      <w:lvlText w:val=""/>
      <w:lvlJc w:val="left"/>
      <w:pPr>
        <w:ind w:left="6989" w:hanging="360"/>
      </w:pPr>
      <w:rPr>
        <w:rFonts w:ascii="Wingdings" w:hAnsi="Wingdings" w:hint="default"/>
      </w:rPr>
    </w:lvl>
  </w:abstractNum>
  <w:abstractNum w:abstractNumId="31">
    <w:nsid w:val="551F3CD5"/>
    <w:multiLevelType w:val="hybridMultilevel"/>
    <w:tmpl w:val="F626A780"/>
    <w:lvl w:ilvl="0" w:tplc="FE3281D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911CB0"/>
    <w:multiLevelType w:val="hybridMultilevel"/>
    <w:tmpl w:val="7DCCA17C"/>
    <w:lvl w:ilvl="0" w:tplc="B9AED694">
      <w:start w:val="65535"/>
      <w:numFmt w:val="bullet"/>
      <w:lvlText w:val="•"/>
      <w:lvlJc w:val="left"/>
      <w:pPr>
        <w:ind w:left="1426" w:hanging="360"/>
      </w:pPr>
      <w:rPr>
        <w:rFonts w:ascii="Times New Roman" w:hAnsi="Times New Roman"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3">
    <w:nsid w:val="623A0E0A"/>
    <w:multiLevelType w:val="multilevel"/>
    <w:tmpl w:val="9FDAE844"/>
    <w:lvl w:ilvl="0">
      <w:start w:val="4"/>
      <w:numFmt w:val="decimal"/>
      <w:lvlText w:val="%1."/>
      <w:lvlJc w:val="left"/>
      <w:pPr>
        <w:ind w:left="675" w:hanging="675"/>
      </w:pPr>
      <w:rPr>
        <w:rFonts w:hint="default"/>
      </w:rPr>
    </w:lvl>
    <w:lvl w:ilvl="1">
      <w:start w:val="2"/>
      <w:numFmt w:val="decimal"/>
      <w:lvlText w:val="%1.%2."/>
      <w:lvlJc w:val="left"/>
      <w:pPr>
        <w:ind w:left="933" w:hanging="72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34">
    <w:nsid w:val="6C3C1B7C"/>
    <w:multiLevelType w:val="hybridMultilevel"/>
    <w:tmpl w:val="5448B7E2"/>
    <w:lvl w:ilvl="0" w:tplc="FE3281DE">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0082B86"/>
    <w:multiLevelType w:val="hybridMultilevel"/>
    <w:tmpl w:val="C4462AFE"/>
    <w:lvl w:ilvl="0" w:tplc="B9AED694">
      <w:start w:val="65535"/>
      <w:numFmt w:val="bullet"/>
      <w:lvlText w:val="•"/>
      <w:lvlJc w:val="left"/>
      <w:pPr>
        <w:ind w:left="1173" w:hanging="360"/>
      </w:pPr>
      <w:rPr>
        <w:rFonts w:ascii="Times New Roman" w:hAnsi="Times New Roman" w:cs="Times New Roman"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36">
    <w:nsid w:val="7FD145E2"/>
    <w:multiLevelType w:val="multilevel"/>
    <w:tmpl w:val="6B68E7B8"/>
    <w:lvl w:ilvl="0">
      <w:start w:val="1"/>
      <w:numFmt w:val="decimal"/>
      <w:lvlText w:val="%1."/>
      <w:lvlJc w:val="left"/>
      <w:pPr>
        <w:ind w:left="675" w:hanging="675"/>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14"/>
  </w:num>
  <w:num w:numId="2">
    <w:abstractNumId w:val="31"/>
  </w:num>
  <w:num w:numId="3">
    <w:abstractNumId w:val="32"/>
  </w:num>
  <w:num w:numId="4">
    <w:abstractNumId w:val="26"/>
  </w:num>
  <w:num w:numId="5">
    <w:abstractNumId w:val="2"/>
  </w:num>
  <w:num w:numId="6">
    <w:abstractNumId w:val="35"/>
  </w:num>
  <w:num w:numId="7">
    <w:abstractNumId w:val="30"/>
  </w:num>
  <w:num w:numId="8">
    <w:abstractNumId w:val="11"/>
  </w:num>
  <w:num w:numId="9">
    <w:abstractNumId w:val="34"/>
  </w:num>
  <w:num w:numId="10">
    <w:abstractNumId w:val="20"/>
  </w:num>
  <w:num w:numId="11">
    <w:abstractNumId w:val="25"/>
  </w:num>
  <w:num w:numId="12">
    <w:abstractNumId w:val="24"/>
  </w:num>
  <w:num w:numId="13">
    <w:abstractNumId w:val="28"/>
  </w:num>
  <w:num w:numId="14">
    <w:abstractNumId w:val="9"/>
  </w:num>
  <w:num w:numId="15">
    <w:abstractNumId w:val="17"/>
  </w:num>
  <w:num w:numId="16">
    <w:abstractNumId w:val="12"/>
  </w:num>
  <w:num w:numId="17">
    <w:abstractNumId w:val="23"/>
  </w:num>
  <w:num w:numId="18">
    <w:abstractNumId w:val="27"/>
  </w:num>
  <w:num w:numId="19">
    <w:abstractNumId w:val="18"/>
  </w:num>
  <w:num w:numId="20">
    <w:abstractNumId w:val="22"/>
  </w:num>
  <w:num w:numId="21">
    <w:abstractNumId w:val="3"/>
  </w:num>
  <w:num w:numId="22">
    <w:abstractNumId w:val="19"/>
  </w:num>
  <w:num w:numId="23">
    <w:abstractNumId w:val="13"/>
  </w:num>
  <w:num w:numId="24">
    <w:abstractNumId w:val="6"/>
  </w:num>
  <w:num w:numId="25">
    <w:abstractNumId w:val="29"/>
  </w:num>
  <w:num w:numId="26">
    <w:abstractNumId w:val="15"/>
  </w:num>
  <w:num w:numId="27">
    <w:abstractNumId w:val="10"/>
  </w:num>
  <w:num w:numId="28">
    <w:abstractNumId w:val="21"/>
  </w:num>
  <w:num w:numId="29">
    <w:abstractNumId w:val="33"/>
  </w:num>
  <w:num w:numId="30">
    <w:abstractNumId w:val="8"/>
  </w:num>
  <w:num w:numId="31">
    <w:abstractNumId w:val="36"/>
  </w:num>
  <w:num w:numId="32">
    <w:abstractNumId w:val="4"/>
  </w:num>
  <w:num w:numId="33">
    <w:abstractNumId w:val="7"/>
  </w:num>
  <w:num w:numId="34">
    <w:abstractNumId w:val="5"/>
  </w:num>
  <w:num w:numId="3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2995"/>
    <w:rsid w:val="00001989"/>
    <w:rsid w:val="0001759D"/>
    <w:rsid w:val="00032660"/>
    <w:rsid w:val="000363A6"/>
    <w:rsid w:val="000515CA"/>
    <w:rsid w:val="0005540F"/>
    <w:rsid w:val="00060227"/>
    <w:rsid w:val="00071D12"/>
    <w:rsid w:val="00077480"/>
    <w:rsid w:val="00086D0A"/>
    <w:rsid w:val="00087671"/>
    <w:rsid w:val="00096710"/>
    <w:rsid w:val="000A3A6B"/>
    <w:rsid w:val="000B3186"/>
    <w:rsid w:val="000C452B"/>
    <w:rsid w:val="000C6D69"/>
    <w:rsid w:val="000C7D65"/>
    <w:rsid w:val="000F01E6"/>
    <w:rsid w:val="000F1B11"/>
    <w:rsid w:val="000F1B3E"/>
    <w:rsid w:val="00100A35"/>
    <w:rsid w:val="001011E6"/>
    <w:rsid w:val="00115944"/>
    <w:rsid w:val="00117ED8"/>
    <w:rsid w:val="00122FA9"/>
    <w:rsid w:val="00140508"/>
    <w:rsid w:val="001642DB"/>
    <w:rsid w:val="0017098A"/>
    <w:rsid w:val="001732F4"/>
    <w:rsid w:val="001843ED"/>
    <w:rsid w:val="001869E3"/>
    <w:rsid w:val="001B76AA"/>
    <w:rsid w:val="001C20B4"/>
    <w:rsid w:val="001F2BC6"/>
    <w:rsid w:val="001F4289"/>
    <w:rsid w:val="001F6745"/>
    <w:rsid w:val="00201227"/>
    <w:rsid w:val="002064A0"/>
    <w:rsid w:val="00230874"/>
    <w:rsid w:val="00234049"/>
    <w:rsid w:val="00240035"/>
    <w:rsid w:val="00242BEB"/>
    <w:rsid w:val="00243201"/>
    <w:rsid w:val="002516CF"/>
    <w:rsid w:val="002518A3"/>
    <w:rsid w:val="0025691F"/>
    <w:rsid w:val="00264236"/>
    <w:rsid w:val="0026503A"/>
    <w:rsid w:val="0027453C"/>
    <w:rsid w:val="00277FBF"/>
    <w:rsid w:val="00291FAC"/>
    <w:rsid w:val="002933AA"/>
    <w:rsid w:val="002B0DCC"/>
    <w:rsid w:val="002B1286"/>
    <w:rsid w:val="002B7537"/>
    <w:rsid w:val="002D38D8"/>
    <w:rsid w:val="002D399A"/>
    <w:rsid w:val="002D5359"/>
    <w:rsid w:val="002D7971"/>
    <w:rsid w:val="00301CFF"/>
    <w:rsid w:val="0030219B"/>
    <w:rsid w:val="0030484E"/>
    <w:rsid w:val="00306B0A"/>
    <w:rsid w:val="0031776A"/>
    <w:rsid w:val="0033134A"/>
    <w:rsid w:val="003348B7"/>
    <w:rsid w:val="00337C88"/>
    <w:rsid w:val="00344B6E"/>
    <w:rsid w:val="00347DC2"/>
    <w:rsid w:val="00352E71"/>
    <w:rsid w:val="00357D64"/>
    <w:rsid w:val="00361F63"/>
    <w:rsid w:val="00364BD8"/>
    <w:rsid w:val="003B5F87"/>
    <w:rsid w:val="003D7D5D"/>
    <w:rsid w:val="003E1A49"/>
    <w:rsid w:val="003E7AF6"/>
    <w:rsid w:val="003F4D33"/>
    <w:rsid w:val="00402E44"/>
    <w:rsid w:val="00403D52"/>
    <w:rsid w:val="00404C0E"/>
    <w:rsid w:val="00427991"/>
    <w:rsid w:val="00431F64"/>
    <w:rsid w:val="004401D1"/>
    <w:rsid w:val="00442995"/>
    <w:rsid w:val="00453078"/>
    <w:rsid w:val="0048418C"/>
    <w:rsid w:val="00487AD6"/>
    <w:rsid w:val="00491A14"/>
    <w:rsid w:val="004A78F1"/>
    <w:rsid w:val="004C022F"/>
    <w:rsid w:val="004E3DB2"/>
    <w:rsid w:val="00500743"/>
    <w:rsid w:val="00504A7E"/>
    <w:rsid w:val="0051448F"/>
    <w:rsid w:val="005416D0"/>
    <w:rsid w:val="00545852"/>
    <w:rsid w:val="0055582A"/>
    <w:rsid w:val="00561BE6"/>
    <w:rsid w:val="005631B3"/>
    <w:rsid w:val="005679FA"/>
    <w:rsid w:val="005716DF"/>
    <w:rsid w:val="0058657E"/>
    <w:rsid w:val="0059652C"/>
    <w:rsid w:val="005A0885"/>
    <w:rsid w:val="005A3A5D"/>
    <w:rsid w:val="005C0C0C"/>
    <w:rsid w:val="005E2786"/>
    <w:rsid w:val="005E36B5"/>
    <w:rsid w:val="005F0343"/>
    <w:rsid w:val="005F4519"/>
    <w:rsid w:val="006057AE"/>
    <w:rsid w:val="006063F2"/>
    <w:rsid w:val="0060779C"/>
    <w:rsid w:val="00626116"/>
    <w:rsid w:val="006358BA"/>
    <w:rsid w:val="00642D0C"/>
    <w:rsid w:val="0065517B"/>
    <w:rsid w:val="00655BB3"/>
    <w:rsid w:val="00662A90"/>
    <w:rsid w:val="006641A3"/>
    <w:rsid w:val="00671110"/>
    <w:rsid w:val="006862B8"/>
    <w:rsid w:val="00694643"/>
    <w:rsid w:val="006A008A"/>
    <w:rsid w:val="006A4404"/>
    <w:rsid w:val="006B0D29"/>
    <w:rsid w:val="006B1F5F"/>
    <w:rsid w:val="006B588A"/>
    <w:rsid w:val="006C0F0F"/>
    <w:rsid w:val="006D438F"/>
    <w:rsid w:val="0070464B"/>
    <w:rsid w:val="0070728A"/>
    <w:rsid w:val="007149DF"/>
    <w:rsid w:val="0072488D"/>
    <w:rsid w:val="00731B9A"/>
    <w:rsid w:val="00741890"/>
    <w:rsid w:val="007505A8"/>
    <w:rsid w:val="00763816"/>
    <w:rsid w:val="007A0912"/>
    <w:rsid w:val="007C1F0D"/>
    <w:rsid w:val="007D7B2D"/>
    <w:rsid w:val="0081168A"/>
    <w:rsid w:val="00814563"/>
    <w:rsid w:val="00843066"/>
    <w:rsid w:val="00852D42"/>
    <w:rsid w:val="00860643"/>
    <w:rsid w:val="008704C9"/>
    <w:rsid w:val="008706F0"/>
    <w:rsid w:val="00870823"/>
    <w:rsid w:val="00873E44"/>
    <w:rsid w:val="00892CE0"/>
    <w:rsid w:val="0089705C"/>
    <w:rsid w:val="008A3E8E"/>
    <w:rsid w:val="008B5847"/>
    <w:rsid w:val="008C03CC"/>
    <w:rsid w:val="008C1ADC"/>
    <w:rsid w:val="008C35C9"/>
    <w:rsid w:val="008D0709"/>
    <w:rsid w:val="008D672F"/>
    <w:rsid w:val="008F56E7"/>
    <w:rsid w:val="008F63A1"/>
    <w:rsid w:val="008F646C"/>
    <w:rsid w:val="00921788"/>
    <w:rsid w:val="00921D58"/>
    <w:rsid w:val="00926084"/>
    <w:rsid w:val="00931C14"/>
    <w:rsid w:val="00941D7F"/>
    <w:rsid w:val="009527B7"/>
    <w:rsid w:val="00952B08"/>
    <w:rsid w:val="00960992"/>
    <w:rsid w:val="009614F5"/>
    <w:rsid w:val="0097425C"/>
    <w:rsid w:val="0098324C"/>
    <w:rsid w:val="0099373E"/>
    <w:rsid w:val="00993C54"/>
    <w:rsid w:val="009963D3"/>
    <w:rsid w:val="009A2238"/>
    <w:rsid w:val="009A7C2E"/>
    <w:rsid w:val="009B0753"/>
    <w:rsid w:val="009B1187"/>
    <w:rsid w:val="009B3ABB"/>
    <w:rsid w:val="009C00E6"/>
    <w:rsid w:val="009C5801"/>
    <w:rsid w:val="009F1030"/>
    <w:rsid w:val="009F6CA6"/>
    <w:rsid w:val="009F7E83"/>
    <w:rsid w:val="00A26C3E"/>
    <w:rsid w:val="00A27812"/>
    <w:rsid w:val="00A27C66"/>
    <w:rsid w:val="00A307FA"/>
    <w:rsid w:val="00A45671"/>
    <w:rsid w:val="00A54A84"/>
    <w:rsid w:val="00A665AF"/>
    <w:rsid w:val="00A7538C"/>
    <w:rsid w:val="00A937CB"/>
    <w:rsid w:val="00A95423"/>
    <w:rsid w:val="00AB7FF4"/>
    <w:rsid w:val="00AD06B2"/>
    <w:rsid w:val="00AD2FAF"/>
    <w:rsid w:val="00AE4F47"/>
    <w:rsid w:val="00AF2A48"/>
    <w:rsid w:val="00AF707D"/>
    <w:rsid w:val="00AF7DB0"/>
    <w:rsid w:val="00B0469D"/>
    <w:rsid w:val="00B204B6"/>
    <w:rsid w:val="00B23064"/>
    <w:rsid w:val="00B3686F"/>
    <w:rsid w:val="00B43FED"/>
    <w:rsid w:val="00B45A76"/>
    <w:rsid w:val="00B57CB8"/>
    <w:rsid w:val="00B66933"/>
    <w:rsid w:val="00B836BD"/>
    <w:rsid w:val="00B97106"/>
    <w:rsid w:val="00BA151A"/>
    <w:rsid w:val="00BA554C"/>
    <w:rsid w:val="00BA6129"/>
    <w:rsid w:val="00BA7E8C"/>
    <w:rsid w:val="00BE2A1C"/>
    <w:rsid w:val="00BE3511"/>
    <w:rsid w:val="00BF4F69"/>
    <w:rsid w:val="00C22D89"/>
    <w:rsid w:val="00C308F4"/>
    <w:rsid w:val="00C40D5D"/>
    <w:rsid w:val="00C50C10"/>
    <w:rsid w:val="00C576BE"/>
    <w:rsid w:val="00C72C1D"/>
    <w:rsid w:val="00C73DCD"/>
    <w:rsid w:val="00C7450C"/>
    <w:rsid w:val="00C800B5"/>
    <w:rsid w:val="00C86622"/>
    <w:rsid w:val="00CA0D94"/>
    <w:rsid w:val="00CB2E5A"/>
    <w:rsid w:val="00CB3ABE"/>
    <w:rsid w:val="00CB4593"/>
    <w:rsid w:val="00CB65C7"/>
    <w:rsid w:val="00CC0428"/>
    <w:rsid w:val="00CC5277"/>
    <w:rsid w:val="00CC628B"/>
    <w:rsid w:val="00CD750C"/>
    <w:rsid w:val="00D00F37"/>
    <w:rsid w:val="00D041B9"/>
    <w:rsid w:val="00D04A39"/>
    <w:rsid w:val="00D14659"/>
    <w:rsid w:val="00D20883"/>
    <w:rsid w:val="00D21016"/>
    <w:rsid w:val="00D32570"/>
    <w:rsid w:val="00D3661E"/>
    <w:rsid w:val="00D436AF"/>
    <w:rsid w:val="00D619D8"/>
    <w:rsid w:val="00D640DA"/>
    <w:rsid w:val="00D8212B"/>
    <w:rsid w:val="00D8422A"/>
    <w:rsid w:val="00D85D26"/>
    <w:rsid w:val="00D85FBE"/>
    <w:rsid w:val="00D86AAD"/>
    <w:rsid w:val="00DA1EC7"/>
    <w:rsid w:val="00DA3092"/>
    <w:rsid w:val="00DA79DA"/>
    <w:rsid w:val="00DB76BF"/>
    <w:rsid w:val="00E030B6"/>
    <w:rsid w:val="00E1261F"/>
    <w:rsid w:val="00E22D9C"/>
    <w:rsid w:val="00E24BE8"/>
    <w:rsid w:val="00E266E8"/>
    <w:rsid w:val="00E34DBF"/>
    <w:rsid w:val="00E570FB"/>
    <w:rsid w:val="00E63210"/>
    <w:rsid w:val="00E663D4"/>
    <w:rsid w:val="00E76D24"/>
    <w:rsid w:val="00EB510D"/>
    <w:rsid w:val="00EB7688"/>
    <w:rsid w:val="00EB7E14"/>
    <w:rsid w:val="00ED5086"/>
    <w:rsid w:val="00EE099A"/>
    <w:rsid w:val="00F078FD"/>
    <w:rsid w:val="00F23758"/>
    <w:rsid w:val="00F60F0D"/>
    <w:rsid w:val="00F65148"/>
    <w:rsid w:val="00F75DA4"/>
    <w:rsid w:val="00F9218F"/>
    <w:rsid w:val="00F92BB8"/>
    <w:rsid w:val="00F935E5"/>
    <w:rsid w:val="00F95002"/>
    <w:rsid w:val="00FB2184"/>
    <w:rsid w:val="00FE5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22FA9"/>
  </w:style>
  <w:style w:type="paragraph" w:styleId="1">
    <w:name w:val="heading 1"/>
    <w:basedOn w:val="a0"/>
    <w:next w:val="a0"/>
    <w:link w:val="10"/>
    <w:uiPriority w:val="9"/>
    <w:qFormat/>
    <w:rsid w:val="009F6CA6"/>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0"/>
    <w:next w:val="a0"/>
    <w:link w:val="20"/>
    <w:uiPriority w:val="9"/>
    <w:unhideWhenUsed/>
    <w:qFormat/>
    <w:rsid w:val="002569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175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071D12"/>
    <w:pPr>
      <w:spacing w:after="0" w:line="271" w:lineRule="auto"/>
      <w:outlineLvl w:val="3"/>
    </w:pPr>
    <w:rPr>
      <w:rFonts w:asciiTheme="majorHAnsi" w:eastAsiaTheme="majorEastAsia" w:hAnsiTheme="majorHAnsi" w:cstheme="majorBidi"/>
      <w:b/>
      <w:bCs/>
      <w:spacing w:val="5"/>
      <w:sz w:val="24"/>
      <w:szCs w:val="24"/>
    </w:rPr>
  </w:style>
  <w:style w:type="paragraph" w:styleId="5">
    <w:name w:val="heading 5"/>
    <w:basedOn w:val="a0"/>
    <w:next w:val="a0"/>
    <w:link w:val="50"/>
    <w:uiPriority w:val="9"/>
    <w:semiHidden/>
    <w:unhideWhenUsed/>
    <w:qFormat/>
    <w:rsid w:val="00071D12"/>
    <w:pPr>
      <w:spacing w:after="0" w:line="271" w:lineRule="auto"/>
      <w:outlineLvl w:val="4"/>
    </w:pPr>
    <w:rPr>
      <w:rFonts w:asciiTheme="majorHAnsi" w:eastAsiaTheme="majorEastAsia" w:hAnsiTheme="majorHAnsi" w:cstheme="majorBidi"/>
      <w:i/>
      <w:iCs/>
      <w:sz w:val="24"/>
      <w:szCs w:val="24"/>
    </w:rPr>
  </w:style>
  <w:style w:type="paragraph" w:styleId="6">
    <w:name w:val="heading 6"/>
    <w:basedOn w:val="a0"/>
    <w:next w:val="a0"/>
    <w:link w:val="60"/>
    <w:uiPriority w:val="9"/>
    <w:semiHidden/>
    <w:unhideWhenUsed/>
    <w:qFormat/>
    <w:rsid w:val="00071D12"/>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rPr>
  </w:style>
  <w:style w:type="paragraph" w:styleId="7">
    <w:name w:val="heading 7"/>
    <w:basedOn w:val="a0"/>
    <w:next w:val="a0"/>
    <w:link w:val="70"/>
    <w:uiPriority w:val="9"/>
    <w:semiHidden/>
    <w:unhideWhenUsed/>
    <w:qFormat/>
    <w:rsid w:val="00071D12"/>
    <w:pPr>
      <w:spacing w:after="0"/>
      <w:outlineLvl w:val="6"/>
    </w:pPr>
    <w:rPr>
      <w:rFonts w:asciiTheme="majorHAnsi" w:eastAsiaTheme="majorEastAsia" w:hAnsiTheme="majorHAnsi" w:cstheme="majorBidi"/>
      <w:b/>
      <w:bCs/>
      <w:i/>
      <w:iCs/>
      <w:color w:val="5A5A5A" w:themeColor="text1" w:themeTint="A5"/>
      <w:sz w:val="20"/>
      <w:szCs w:val="20"/>
    </w:rPr>
  </w:style>
  <w:style w:type="paragraph" w:styleId="8">
    <w:name w:val="heading 8"/>
    <w:basedOn w:val="a0"/>
    <w:next w:val="a0"/>
    <w:link w:val="80"/>
    <w:uiPriority w:val="9"/>
    <w:semiHidden/>
    <w:unhideWhenUsed/>
    <w:qFormat/>
    <w:rsid w:val="00071D12"/>
    <w:pPr>
      <w:spacing w:after="0"/>
      <w:outlineLvl w:val="7"/>
    </w:pPr>
    <w:rPr>
      <w:rFonts w:asciiTheme="majorHAnsi" w:eastAsiaTheme="majorEastAsia" w:hAnsiTheme="majorHAnsi" w:cstheme="majorBidi"/>
      <w:b/>
      <w:bCs/>
      <w:color w:val="7F7F7F" w:themeColor="text1" w:themeTint="80"/>
      <w:sz w:val="20"/>
      <w:szCs w:val="20"/>
    </w:rPr>
  </w:style>
  <w:style w:type="paragraph" w:styleId="9">
    <w:name w:val="heading 9"/>
    <w:basedOn w:val="a0"/>
    <w:next w:val="a0"/>
    <w:link w:val="90"/>
    <w:uiPriority w:val="9"/>
    <w:semiHidden/>
    <w:unhideWhenUsed/>
    <w:qFormat/>
    <w:rsid w:val="00071D12"/>
    <w:pPr>
      <w:spacing w:after="0" w:line="271" w:lineRule="auto"/>
      <w:outlineLvl w:val="8"/>
    </w:pPr>
    <w:rPr>
      <w:rFonts w:asciiTheme="majorHAnsi" w:eastAsiaTheme="majorEastAsia" w:hAnsiTheme="majorHAnsi" w:cstheme="majorBidi"/>
      <w:b/>
      <w:bCs/>
      <w:i/>
      <w:iCs/>
      <w:color w:val="7F7F7F" w:themeColor="text1" w:themeTint="8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F6CA6"/>
    <w:rPr>
      <w:rFonts w:asciiTheme="majorHAnsi" w:eastAsiaTheme="majorEastAsia" w:hAnsiTheme="majorHAnsi" w:cstheme="majorBidi"/>
      <w:b/>
      <w:bCs/>
      <w:sz w:val="28"/>
      <w:szCs w:val="28"/>
    </w:rPr>
  </w:style>
  <w:style w:type="character" w:customStyle="1" w:styleId="20">
    <w:name w:val="Заголовок 2 Знак"/>
    <w:basedOn w:val="a1"/>
    <w:link w:val="2"/>
    <w:uiPriority w:val="9"/>
    <w:rsid w:val="002569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01759D"/>
    <w:rPr>
      <w:rFonts w:asciiTheme="majorHAnsi" w:eastAsiaTheme="majorEastAsia" w:hAnsiTheme="majorHAnsi" w:cstheme="majorBidi"/>
      <w:b/>
      <w:bCs/>
      <w:color w:val="4F81BD" w:themeColor="accent1"/>
    </w:rPr>
  </w:style>
  <w:style w:type="paragraph" w:styleId="a4">
    <w:name w:val="TOC Heading"/>
    <w:basedOn w:val="1"/>
    <w:next w:val="a0"/>
    <w:uiPriority w:val="39"/>
    <w:unhideWhenUsed/>
    <w:qFormat/>
    <w:rsid w:val="00442995"/>
    <w:pPr>
      <w:outlineLvl w:val="9"/>
    </w:pPr>
    <w:rPr>
      <w:lang w:eastAsia="ru-RU"/>
    </w:rPr>
  </w:style>
  <w:style w:type="paragraph" w:styleId="11">
    <w:name w:val="toc 1"/>
    <w:basedOn w:val="a0"/>
    <w:next w:val="a0"/>
    <w:autoRedefine/>
    <w:uiPriority w:val="39"/>
    <w:unhideWhenUsed/>
    <w:rsid w:val="00442995"/>
    <w:pPr>
      <w:spacing w:after="100"/>
    </w:pPr>
  </w:style>
  <w:style w:type="character" w:styleId="a5">
    <w:name w:val="Hyperlink"/>
    <w:basedOn w:val="a1"/>
    <w:uiPriority w:val="99"/>
    <w:unhideWhenUsed/>
    <w:rsid w:val="00442995"/>
    <w:rPr>
      <w:color w:val="0000FF" w:themeColor="hyperlink"/>
      <w:u w:val="single"/>
    </w:rPr>
  </w:style>
  <w:style w:type="paragraph" w:styleId="a6">
    <w:name w:val="Balloon Text"/>
    <w:basedOn w:val="a0"/>
    <w:link w:val="a7"/>
    <w:uiPriority w:val="99"/>
    <w:semiHidden/>
    <w:unhideWhenUsed/>
    <w:rsid w:val="00442995"/>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442995"/>
    <w:rPr>
      <w:rFonts w:ascii="Tahoma" w:hAnsi="Tahoma" w:cs="Tahoma"/>
      <w:sz w:val="16"/>
      <w:szCs w:val="16"/>
    </w:rPr>
  </w:style>
  <w:style w:type="paragraph" w:customStyle="1" w:styleId="Style4">
    <w:name w:val="Style4"/>
    <w:basedOn w:val="a0"/>
    <w:uiPriority w:val="99"/>
    <w:rsid w:val="008706F0"/>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
    <w:name w:val="Style11"/>
    <w:basedOn w:val="a0"/>
    <w:uiPriority w:val="99"/>
    <w:rsid w:val="008706F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19">
    <w:name w:val="Font Style19"/>
    <w:basedOn w:val="a1"/>
    <w:uiPriority w:val="99"/>
    <w:rsid w:val="008706F0"/>
    <w:rPr>
      <w:rFonts w:ascii="Times New Roman" w:hAnsi="Times New Roman" w:cs="Times New Roman"/>
      <w:color w:val="000000"/>
      <w:sz w:val="18"/>
      <w:szCs w:val="18"/>
    </w:rPr>
  </w:style>
  <w:style w:type="character" w:customStyle="1" w:styleId="doccaption">
    <w:name w:val="doccaption"/>
    <w:basedOn w:val="a1"/>
    <w:rsid w:val="008706F0"/>
  </w:style>
  <w:style w:type="character" w:customStyle="1" w:styleId="apple-converted-space">
    <w:name w:val="apple-converted-space"/>
    <w:basedOn w:val="a1"/>
    <w:rsid w:val="008706F0"/>
  </w:style>
  <w:style w:type="paragraph" w:styleId="a8">
    <w:name w:val="List Paragraph"/>
    <w:basedOn w:val="a0"/>
    <w:uiPriority w:val="34"/>
    <w:qFormat/>
    <w:rsid w:val="00E22D9C"/>
    <w:pPr>
      <w:ind w:left="720"/>
      <w:contextualSpacing/>
    </w:pPr>
  </w:style>
  <w:style w:type="paragraph" w:styleId="a9">
    <w:name w:val="footnote text"/>
    <w:basedOn w:val="a0"/>
    <w:link w:val="aa"/>
    <w:semiHidden/>
    <w:unhideWhenUsed/>
    <w:rsid w:val="00234049"/>
    <w:pPr>
      <w:spacing w:after="0" w:line="240" w:lineRule="auto"/>
    </w:pPr>
    <w:rPr>
      <w:sz w:val="20"/>
      <w:szCs w:val="20"/>
    </w:rPr>
  </w:style>
  <w:style w:type="character" w:customStyle="1" w:styleId="aa">
    <w:name w:val="Текст сноски Знак"/>
    <w:basedOn w:val="a1"/>
    <w:link w:val="a9"/>
    <w:uiPriority w:val="99"/>
    <w:semiHidden/>
    <w:rsid w:val="00234049"/>
    <w:rPr>
      <w:sz w:val="20"/>
      <w:szCs w:val="20"/>
    </w:rPr>
  </w:style>
  <w:style w:type="character" w:styleId="ab">
    <w:name w:val="footnote reference"/>
    <w:basedOn w:val="a1"/>
    <w:semiHidden/>
    <w:unhideWhenUsed/>
    <w:rsid w:val="00234049"/>
    <w:rPr>
      <w:vertAlign w:val="superscript"/>
    </w:rPr>
  </w:style>
  <w:style w:type="paragraph" w:styleId="ac">
    <w:name w:val="header"/>
    <w:basedOn w:val="a0"/>
    <w:link w:val="ad"/>
    <w:uiPriority w:val="99"/>
    <w:unhideWhenUsed/>
    <w:rsid w:val="009C00E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9C00E6"/>
  </w:style>
  <w:style w:type="paragraph" w:styleId="ae">
    <w:name w:val="footer"/>
    <w:basedOn w:val="a0"/>
    <w:link w:val="af"/>
    <w:uiPriority w:val="99"/>
    <w:unhideWhenUsed/>
    <w:rsid w:val="009C00E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9C00E6"/>
  </w:style>
  <w:style w:type="paragraph" w:customStyle="1" w:styleId="af0">
    <w:name w:val="заголовок основной"/>
    <w:basedOn w:val="a0"/>
    <w:link w:val="af1"/>
    <w:rsid w:val="0025691F"/>
    <w:pPr>
      <w:ind w:firstLine="708"/>
    </w:pPr>
    <w:rPr>
      <w:rFonts w:ascii="Times New Roman" w:hAnsi="Times New Roman" w:cs="Times New Roman"/>
      <w:sz w:val="24"/>
      <w:szCs w:val="24"/>
    </w:rPr>
  </w:style>
  <w:style w:type="character" w:customStyle="1" w:styleId="af1">
    <w:name w:val="заголовок основной Знак"/>
    <w:basedOn w:val="a1"/>
    <w:link w:val="af0"/>
    <w:rsid w:val="0025691F"/>
    <w:rPr>
      <w:rFonts w:ascii="Times New Roman" w:hAnsi="Times New Roman" w:cs="Times New Roman"/>
      <w:sz w:val="24"/>
      <w:szCs w:val="24"/>
    </w:rPr>
  </w:style>
  <w:style w:type="paragraph" w:customStyle="1" w:styleId="af2">
    <w:name w:val="ЗАГОЛОВОК"/>
    <w:basedOn w:val="af0"/>
    <w:next w:val="a0"/>
    <w:link w:val="af3"/>
    <w:rsid w:val="0025691F"/>
    <w:rPr>
      <w:b/>
    </w:rPr>
  </w:style>
  <w:style w:type="character" w:customStyle="1" w:styleId="af3">
    <w:name w:val="ЗАГОЛОВОК Знак"/>
    <w:basedOn w:val="af1"/>
    <w:link w:val="af2"/>
    <w:rsid w:val="0025691F"/>
    <w:rPr>
      <w:rFonts w:ascii="Times New Roman" w:hAnsi="Times New Roman" w:cs="Times New Roman"/>
      <w:b/>
      <w:sz w:val="24"/>
      <w:szCs w:val="24"/>
    </w:rPr>
  </w:style>
  <w:style w:type="paragraph" w:customStyle="1" w:styleId="af4">
    <w:name w:val="новый заголовок"/>
    <w:basedOn w:val="af2"/>
    <w:link w:val="af5"/>
    <w:qFormat/>
    <w:rsid w:val="009F6CA6"/>
    <w:pPr>
      <w:ind w:firstLine="0"/>
    </w:pPr>
    <w:rPr>
      <w:sz w:val="28"/>
      <w:szCs w:val="28"/>
    </w:rPr>
  </w:style>
  <w:style w:type="character" w:customStyle="1" w:styleId="af5">
    <w:name w:val="новый заголовок Знак"/>
    <w:basedOn w:val="af3"/>
    <w:link w:val="af4"/>
    <w:rsid w:val="009F6CA6"/>
    <w:rPr>
      <w:rFonts w:ascii="Times New Roman" w:hAnsi="Times New Roman" w:cs="Times New Roman"/>
      <w:b/>
      <w:sz w:val="28"/>
      <w:szCs w:val="28"/>
    </w:rPr>
  </w:style>
  <w:style w:type="paragraph" w:styleId="af6">
    <w:name w:val="Body Text"/>
    <w:basedOn w:val="a0"/>
    <w:link w:val="af7"/>
    <w:uiPriority w:val="1"/>
    <w:unhideWhenUsed/>
    <w:qFormat/>
    <w:rsid w:val="00D619D8"/>
    <w:pPr>
      <w:widowControl w:val="0"/>
      <w:spacing w:after="0" w:line="240" w:lineRule="auto"/>
      <w:ind w:left="113" w:firstLine="396"/>
    </w:pPr>
    <w:rPr>
      <w:rFonts w:ascii="Book Antiqua" w:eastAsia="Book Antiqua" w:hAnsi="Book Antiqua"/>
      <w:lang w:val="en-US"/>
    </w:rPr>
  </w:style>
  <w:style w:type="character" w:customStyle="1" w:styleId="af7">
    <w:name w:val="Основной текст Знак"/>
    <w:basedOn w:val="a1"/>
    <w:link w:val="af6"/>
    <w:uiPriority w:val="1"/>
    <w:rsid w:val="00D619D8"/>
    <w:rPr>
      <w:rFonts w:ascii="Book Antiqua" w:eastAsia="Book Antiqua" w:hAnsi="Book Antiqua"/>
      <w:lang w:val="en-US"/>
    </w:rPr>
  </w:style>
  <w:style w:type="paragraph" w:customStyle="1" w:styleId="110">
    <w:name w:val="Оглавление 11"/>
    <w:basedOn w:val="a0"/>
    <w:uiPriority w:val="1"/>
    <w:qFormat/>
    <w:rsid w:val="0030484E"/>
    <w:pPr>
      <w:widowControl w:val="0"/>
      <w:spacing w:before="64" w:after="0" w:line="240" w:lineRule="auto"/>
      <w:ind w:left="113"/>
    </w:pPr>
    <w:rPr>
      <w:rFonts w:ascii="Cambria" w:eastAsia="Cambria" w:hAnsi="Cambria"/>
      <w:b/>
      <w:bCs/>
      <w:sz w:val="26"/>
      <w:szCs w:val="26"/>
      <w:lang w:val="en-US"/>
    </w:rPr>
  </w:style>
  <w:style w:type="paragraph" w:customStyle="1" w:styleId="41">
    <w:name w:val="Оглавление 41"/>
    <w:basedOn w:val="a0"/>
    <w:uiPriority w:val="1"/>
    <w:qFormat/>
    <w:rsid w:val="0030484E"/>
    <w:pPr>
      <w:widowControl w:val="0"/>
      <w:spacing w:after="0" w:line="240" w:lineRule="auto"/>
      <w:ind w:left="113"/>
    </w:pPr>
    <w:rPr>
      <w:rFonts w:ascii="Book Antiqua" w:eastAsia="Book Antiqua" w:hAnsi="Book Antiqua"/>
      <w:lang w:val="en-US"/>
    </w:rPr>
  </w:style>
  <w:style w:type="paragraph" w:customStyle="1" w:styleId="81">
    <w:name w:val="Оглавление 81"/>
    <w:basedOn w:val="a0"/>
    <w:uiPriority w:val="1"/>
    <w:qFormat/>
    <w:rsid w:val="0030484E"/>
    <w:pPr>
      <w:widowControl w:val="0"/>
      <w:spacing w:after="0" w:line="240" w:lineRule="auto"/>
      <w:ind w:left="567"/>
    </w:pPr>
    <w:rPr>
      <w:rFonts w:ascii="Book Antiqua" w:eastAsia="Book Antiqua" w:hAnsi="Book Antiqua"/>
      <w:lang w:val="en-US"/>
    </w:rPr>
  </w:style>
  <w:style w:type="paragraph" w:customStyle="1" w:styleId="91">
    <w:name w:val="Заголовок 91"/>
    <w:basedOn w:val="a0"/>
    <w:uiPriority w:val="1"/>
    <w:qFormat/>
    <w:rsid w:val="00E76D24"/>
    <w:pPr>
      <w:widowControl w:val="0"/>
      <w:spacing w:after="0" w:line="240" w:lineRule="auto"/>
      <w:ind w:left="1247"/>
    </w:pPr>
    <w:rPr>
      <w:rFonts w:ascii="Century Gothic" w:eastAsia="Century Gothic" w:hAnsi="Century Gothic"/>
      <w:sz w:val="26"/>
      <w:szCs w:val="26"/>
      <w:lang w:val="en-US"/>
    </w:rPr>
  </w:style>
  <w:style w:type="paragraph" w:customStyle="1" w:styleId="410">
    <w:name w:val="Заголовок 41"/>
    <w:basedOn w:val="a0"/>
    <w:uiPriority w:val="1"/>
    <w:qFormat/>
    <w:rsid w:val="00E76D24"/>
    <w:pPr>
      <w:widowControl w:val="0"/>
      <w:spacing w:after="0" w:line="240" w:lineRule="auto"/>
      <w:ind w:left="1247"/>
      <w:outlineLvl w:val="4"/>
    </w:pPr>
    <w:rPr>
      <w:rFonts w:ascii="Century Gothic" w:eastAsia="Century Gothic" w:hAnsi="Century Gothic"/>
      <w:sz w:val="32"/>
      <w:szCs w:val="32"/>
      <w:lang w:val="en-US"/>
    </w:rPr>
  </w:style>
  <w:style w:type="paragraph" w:customStyle="1" w:styleId="61">
    <w:name w:val="Заголовок 61"/>
    <w:basedOn w:val="a0"/>
    <w:uiPriority w:val="1"/>
    <w:qFormat/>
    <w:rsid w:val="00E76D24"/>
    <w:pPr>
      <w:widowControl w:val="0"/>
      <w:spacing w:after="0" w:line="240" w:lineRule="auto"/>
      <w:ind w:left="1247"/>
      <w:outlineLvl w:val="6"/>
    </w:pPr>
    <w:rPr>
      <w:rFonts w:ascii="Arial" w:eastAsia="Arial" w:hAnsi="Arial"/>
      <w:b/>
      <w:bCs/>
      <w:sz w:val="28"/>
      <w:szCs w:val="28"/>
      <w:lang w:val="en-US"/>
    </w:rPr>
  </w:style>
  <w:style w:type="paragraph" w:styleId="31">
    <w:name w:val="toc 3"/>
    <w:basedOn w:val="a0"/>
    <w:next w:val="a0"/>
    <w:autoRedefine/>
    <w:uiPriority w:val="39"/>
    <w:unhideWhenUsed/>
    <w:rsid w:val="008C35C9"/>
    <w:pPr>
      <w:spacing w:after="100"/>
      <w:ind w:left="440"/>
    </w:pPr>
  </w:style>
  <w:style w:type="paragraph" w:customStyle="1" w:styleId="af8">
    <w:name w:val="мой"/>
    <w:basedOn w:val="1"/>
    <w:link w:val="af9"/>
    <w:qFormat/>
    <w:rsid w:val="005A3A5D"/>
    <w:pPr>
      <w:spacing w:before="0"/>
    </w:pPr>
    <w:rPr>
      <w:bCs w:val="0"/>
    </w:rPr>
  </w:style>
  <w:style w:type="character" w:customStyle="1" w:styleId="af9">
    <w:name w:val="мой Знак"/>
    <w:basedOn w:val="10"/>
    <w:link w:val="af8"/>
    <w:rsid w:val="005A3A5D"/>
    <w:rPr>
      <w:rFonts w:asciiTheme="majorHAnsi" w:eastAsiaTheme="majorEastAsia" w:hAnsiTheme="majorHAnsi" w:cstheme="majorBidi"/>
      <w:b/>
      <w:bCs w:val="0"/>
      <w:sz w:val="28"/>
      <w:szCs w:val="28"/>
    </w:rPr>
  </w:style>
  <w:style w:type="paragraph" w:customStyle="1" w:styleId="afa">
    <w:name w:val="для пргр"/>
    <w:basedOn w:val="af6"/>
    <w:link w:val="afb"/>
    <w:qFormat/>
    <w:rsid w:val="00A27812"/>
    <w:pPr>
      <w:spacing w:line="276" w:lineRule="auto"/>
      <w:ind w:right="112"/>
      <w:jc w:val="both"/>
    </w:pPr>
    <w:rPr>
      <w:rFonts w:ascii="Times New Roman" w:eastAsiaTheme="minorHAnsi" w:hAnsi="Times New Roman" w:cs="Times New Roman"/>
      <w:sz w:val="24"/>
      <w:lang w:val="ru-RU"/>
    </w:rPr>
  </w:style>
  <w:style w:type="character" w:customStyle="1" w:styleId="afb">
    <w:name w:val="для пргр Знак"/>
    <w:basedOn w:val="af7"/>
    <w:link w:val="afa"/>
    <w:rsid w:val="00A27812"/>
    <w:rPr>
      <w:rFonts w:ascii="Times New Roman" w:eastAsia="Book Antiqua" w:hAnsi="Times New Roman" w:cs="Times New Roman"/>
      <w:sz w:val="24"/>
      <w:lang w:val="en-US"/>
    </w:rPr>
  </w:style>
  <w:style w:type="paragraph" w:customStyle="1" w:styleId="51">
    <w:name w:val="Заголовок 51"/>
    <w:basedOn w:val="a0"/>
    <w:uiPriority w:val="1"/>
    <w:qFormat/>
    <w:rsid w:val="009A7C2E"/>
    <w:pPr>
      <w:widowControl w:val="0"/>
      <w:spacing w:after="0" w:line="240" w:lineRule="auto"/>
      <w:ind w:left="1247"/>
      <w:outlineLvl w:val="5"/>
    </w:pPr>
    <w:rPr>
      <w:rFonts w:ascii="Arial" w:eastAsia="Arial" w:hAnsi="Arial"/>
      <w:b/>
      <w:bCs/>
      <w:sz w:val="30"/>
      <w:szCs w:val="30"/>
      <w:lang w:val="en-US"/>
    </w:rPr>
  </w:style>
  <w:style w:type="paragraph" w:customStyle="1" w:styleId="afc">
    <w:name w:val="Содержимое таблицы"/>
    <w:basedOn w:val="a0"/>
    <w:rsid w:val="005C0C0C"/>
    <w:pPr>
      <w:widowControl w:val="0"/>
      <w:suppressLineNumbers/>
      <w:suppressAutoHyphens/>
      <w:autoSpaceDE w:val="0"/>
      <w:spacing w:after="0" w:line="240" w:lineRule="auto"/>
    </w:pPr>
    <w:rPr>
      <w:rFonts w:ascii="Times New Roman" w:eastAsia="Mangal" w:hAnsi="Times New Roman" w:cs="font455"/>
      <w:kern w:val="1"/>
      <w:sz w:val="24"/>
      <w:szCs w:val="24"/>
      <w:lang w:eastAsia="hi-IN" w:bidi="hi-IN"/>
    </w:rPr>
  </w:style>
  <w:style w:type="paragraph" w:styleId="afd">
    <w:name w:val="Title"/>
    <w:basedOn w:val="a0"/>
    <w:link w:val="afe"/>
    <w:uiPriority w:val="10"/>
    <w:qFormat/>
    <w:rsid w:val="00814563"/>
    <w:pPr>
      <w:spacing w:after="0" w:line="240" w:lineRule="auto"/>
      <w:jc w:val="center"/>
    </w:pPr>
    <w:rPr>
      <w:rFonts w:ascii="Times New Roman" w:eastAsia="Times New Roman" w:hAnsi="Times New Roman" w:cs="Times New Roman"/>
      <w:sz w:val="36"/>
      <w:szCs w:val="24"/>
      <w:lang w:eastAsia="ru-RU"/>
    </w:rPr>
  </w:style>
  <w:style w:type="character" w:customStyle="1" w:styleId="afe">
    <w:name w:val="Название Знак"/>
    <w:basedOn w:val="a1"/>
    <w:link w:val="afd"/>
    <w:uiPriority w:val="10"/>
    <w:rsid w:val="00814563"/>
    <w:rPr>
      <w:rFonts w:ascii="Times New Roman" w:eastAsia="Times New Roman" w:hAnsi="Times New Roman" w:cs="Times New Roman"/>
      <w:sz w:val="36"/>
      <w:szCs w:val="24"/>
      <w:lang w:eastAsia="ru-RU"/>
    </w:rPr>
  </w:style>
  <w:style w:type="paragraph" w:customStyle="1" w:styleId="12">
    <w:name w:val="Обычный1"/>
    <w:rsid w:val="00B43FED"/>
    <w:pPr>
      <w:suppressAutoHyphens/>
      <w:spacing w:after="0" w:line="360" w:lineRule="auto"/>
      <w:ind w:firstLine="720"/>
      <w:jc w:val="both"/>
    </w:pPr>
    <w:rPr>
      <w:rFonts w:ascii="Times New Roman" w:eastAsia="Arial" w:hAnsi="Times New Roman" w:cs="Times New Roman"/>
      <w:sz w:val="28"/>
      <w:szCs w:val="20"/>
      <w:lang w:eastAsia="ar-SA"/>
    </w:rPr>
  </w:style>
  <w:style w:type="character" w:customStyle="1" w:styleId="40">
    <w:name w:val="Заголовок 4 Знак"/>
    <w:basedOn w:val="a1"/>
    <w:link w:val="4"/>
    <w:uiPriority w:val="9"/>
    <w:semiHidden/>
    <w:rsid w:val="00071D12"/>
    <w:rPr>
      <w:rFonts w:asciiTheme="majorHAnsi" w:eastAsiaTheme="majorEastAsia" w:hAnsiTheme="majorHAnsi" w:cstheme="majorBidi"/>
      <w:b/>
      <w:bCs/>
      <w:spacing w:val="5"/>
      <w:sz w:val="24"/>
      <w:szCs w:val="24"/>
    </w:rPr>
  </w:style>
  <w:style w:type="character" w:customStyle="1" w:styleId="50">
    <w:name w:val="Заголовок 5 Знак"/>
    <w:basedOn w:val="a1"/>
    <w:link w:val="5"/>
    <w:uiPriority w:val="9"/>
    <w:semiHidden/>
    <w:rsid w:val="00071D12"/>
    <w:rPr>
      <w:rFonts w:asciiTheme="majorHAnsi" w:eastAsiaTheme="majorEastAsia" w:hAnsiTheme="majorHAnsi" w:cstheme="majorBidi"/>
      <w:i/>
      <w:iCs/>
      <w:sz w:val="24"/>
      <w:szCs w:val="24"/>
    </w:rPr>
  </w:style>
  <w:style w:type="character" w:customStyle="1" w:styleId="60">
    <w:name w:val="Заголовок 6 Знак"/>
    <w:basedOn w:val="a1"/>
    <w:link w:val="6"/>
    <w:uiPriority w:val="9"/>
    <w:semiHidden/>
    <w:rsid w:val="00071D12"/>
    <w:rPr>
      <w:rFonts w:asciiTheme="majorHAnsi" w:eastAsiaTheme="majorEastAsia" w:hAnsiTheme="majorHAnsi" w:cstheme="majorBidi"/>
      <w:b/>
      <w:bCs/>
      <w:color w:val="595959" w:themeColor="text1" w:themeTint="A6"/>
      <w:spacing w:val="5"/>
      <w:shd w:val="clear" w:color="auto" w:fill="FFFFFF" w:themeFill="background1"/>
    </w:rPr>
  </w:style>
  <w:style w:type="character" w:customStyle="1" w:styleId="70">
    <w:name w:val="Заголовок 7 Знак"/>
    <w:basedOn w:val="a1"/>
    <w:link w:val="7"/>
    <w:uiPriority w:val="9"/>
    <w:semiHidden/>
    <w:rsid w:val="00071D12"/>
    <w:rPr>
      <w:rFonts w:asciiTheme="majorHAnsi" w:eastAsiaTheme="majorEastAsia" w:hAnsiTheme="majorHAnsi" w:cstheme="majorBidi"/>
      <w:b/>
      <w:bCs/>
      <w:i/>
      <w:iCs/>
      <w:color w:val="5A5A5A" w:themeColor="text1" w:themeTint="A5"/>
      <w:sz w:val="20"/>
      <w:szCs w:val="20"/>
    </w:rPr>
  </w:style>
  <w:style w:type="character" w:customStyle="1" w:styleId="80">
    <w:name w:val="Заголовок 8 Знак"/>
    <w:basedOn w:val="a1"/>
    <w:link w:val="8"/>
    <w:uiPriority w:val="9"/>
    <w:semiHidden/>
    <w:rsid w:val="00071D12"/>
    <w:rPr>
      <w:rFonts w:asciiTheme="majorHAnsi" w:eastAsiaTheme="majorEastAsia" w:hAnsiTheme="majorHAnsi" w:cstheme="majorBidi"/>
      <w:b/>
      <w:bCs/>
      <w:color w:val="7F7F7F" w:themeColor="text1" w:themeTint="80"/>
      <w:sz w:val="20"/>
      <w:szCs w:val="20"/>
    </w:rPr>
  </w:style>
  <w:style w:type="character" w:customStyle="1" w:styleId="90">
    <w:name w:val="Заголовок 9 Знак"/>
    <w:basedOn w:val="a1"/>
    <w:link w:val="9"/>
    <w:uiPriority w:val="9"/>
    <w:semiHidden/>
    <w:rsid w:val="00071D12"/>
    <w:rPr>
      <w:rFonts w:asciiTheme="majorHAnsi" w:eastAsiaTheme="majorEastAsia" w:hAnsiTheme="majorHAnsi" w:cstheme="majorBidi"/>
      <w:b/>
      <w:bCs/>
      <w:i/>
      <w:iCs/>
      <w:color w:val="7F7F7F" w:themeColor="text1" w:themeTint="80"/>
      <w:sz w:val="18"/>
      <w:szCs w:val="18"/>
    </w:rPr>
  </w:style>
  <w:style w:type="table" w:customStyle="1" w:styleId="TableNormal">
    <w:name w:val="Table Normal"/>
    <w:uiPriority w:val="2"/>
    <w:semiHidden/>
    <w:unhideWhenUsed/>
    <w:qFormat/>
    <w:rsid w:val="00071D12"/>
    <w:pPr>
      <w:widowControl w:val="0"/>
      <w:spacing w:after="0" w:line="240" w:lineRule="auto"/>
    </w:pPr>
    <w:rPr>
      <w:rFonts w:asciiTheme="majorHAnsi" w:eastAsiaTheme="majorEastAsia" w:hAnsiTheme="majorHAnsi" w:cstheme="majorBidi"/>
      <w:lang w:val="en-US"/>
    </w:rPr>
    <w:tblPr>
      <w:tblInd w:w="0" w:type="dxa"/>
      <w:tblCellMar>
        <w:top w:w="0" w:type="dxa"/>
        <w:left w:w="0" w:type="dxa"/>
        <w:bottom w:w="0" w:type="dxa"/>
        <w:right w:w="0" w:type="dxa"/>
      </w:tblCellMar>
    </w:tblPr>
  </w:style>
  <w:style w:type="paragraph" w:customStyle="1" w:styleId="21">
    <w:name w:val="Оглавление 21"/>
    <w:basedOn w:val="a0"/>
    <w:uiPriority w:val="1"/>
    <w:rsid w:val="00071D12"/>
    <w:pPr>
      <w:spacing w:before="84"/>
      <w:ind w:left="113"/>
    </w:pPr>
    <w:rPr>
      <w:rFonts w:ascii="Cambria" w:eastAsia="Cambria" w:hAnsi="Cambria" w:cstheme="majorBidi"/>
      <w:b/>
      <w:bCs/>
      <w:sz w:val="24"/>
      <w:szCs w:val="24"/>
    </w:rPr>
  </w:style>
  <w:style w:type="paragraph" w:customStyle="1" w:styleId="310">
    <w:name w:val="Оглавление 31"/>
    <w:basedOn w:val="a0"/>
    <w:uiPriority w:val="1"/>
    <w:rsid w:val="00071D12"/>
    <w:pPr>
      <w:ind w:left="113"/>
    </w:pPr>
    <w:rPr>
      <w:rFonts w:ascii="Cambria" w:eastAsia="Cambria" w:hAnsi="Cambria" w:cstheme="majorBidi"/>
      <w:b/>
      <w:bCs/>
    </w:rPr>
  </w:style>
  <w:style w:type="paragraph" w:customStyle="1" w:styleId="510">
    <w:name w:val="Оглавление 51"/>
    <w:basedOn w:val="a0"/>
    <w:uiPriority w:val="1"/>
    <w:rsid w:val="00071D12"/>
    <w:pPr>
      <w:ind w:left="113"/>
    </w:pPr>
    <w:rPr>
      <w:rFonts w:ascii="Cambria" w:eastAsia="Cambria" w:hAnsi="Cambria" w:cstheme="majorBidi"/>
      <w:b/>
      <w:bCs/>
      <w:i/>
    </w:rPr>
  </w:style>
  <w:style w:type="paragraph" w:customStyle="1" w:styleId="610">
    <w:name w:val="Оглавление 61"/>
    <w:basedOn w:val="a0"/>
    <w:uiPriority w:val="1"/>
    <w:rsid w:val="00071D12"/>
    <w:pPr>
      <w:ind w:left="340"/>
    </w:pPr>
    <w:rPr>
      <w:rFonts w:ascii="Book Antiqua" w:eastAsia="Book Antiqua" w:hAnsi="Book Antiqua" w:cstheme="majorBidi"/>
    </w:rPr>
  </w:style>
  <w:style w:type="paragraph" w:customStyle="1" w:styleId="71">
    <w:name w:val="Оглавление 71"/>
    <w:basedOn w:val="a0"/>
    <w:uiPriority w:val="1"/>
    <w:rsid w:val="00071D12"/>
    <w:pPr>
      <w:ind w:left="340"/>
    </w:pPr>
    <w:rPr>
      <w:rFonts w:ascii="Book Antiqua" w:eastAsia="Book Antiqua" w:hAnsi="Book Antiqua" w:cstheme="majorBidi"/>
      <w:b/>
      <w:bCs/>
      <w:i/>
    </w:rPr>
  </w:style>
  <w:style w:type="paragraph" w:customStyle="1" w:styleId="111">
    <w:name w:val="Заголовок 11"/>
    <w:basedOn w:val="a0"/>
    <w:uiPriority w:val="1"/>
    <w:rsid w:val="00071D12"/>
    <w:pPr>
      <w:spacing w:before="34"/>
      <w:ind w:left="2381"/>
      <w:outlineLvl w:val="1"/>
    </w:pPr>
    <w:rPr>
      <w:rFonts w:ascii="Century Gothic" w:eastAsia="Century Gothic" w:hAnsi="Century Gothic" w:cstheme="majorBidi"/>
      <w:sz w:val="66"/>
      <w:szCs w:val="66"/>
    </w:rPr>
  </w:style>
  <w:style w:type="paragraph" w:customStyle="1" w:styleId="210">
    <w:name w:val="Заголовок 21"/>
    <w:basedOn w:val="a0"/>
    <w:uiPriority w:val="1"/>
    <w:rsid w:val="00071D12"/>
    <w:pPr>
      <w:spacing w:before="42"/>
      <w:ind w:left="1247"/>
      <w:outlineLvl w:val="2"/>
    </w:pPr>
    <w:rPr>
      <w:rFonts w:ascii="Arial" w:eastAsia="Arial" w:hAnsi="Arial" w:cstheme="majorBidi"/>
      <w:b/>
      <w:bCs/>
      <w:sz w:val="36"/>
      <w:szCs w:val="36"/>
    </w:rPr>
  </w:style>
  <w:style w:type="paragraph" w:customStyle="1" w:styleId="311">
    <w:name w:val="Заголовок 31"/>
    <w:basedOn w:val="a0"/>
    <w:uiPriority w:val="1"/>
    <w:rsid w:val="00071D12"/>
    <w:pPr>
      <w:ind w:left="1247"/>
      <w:outlineLvl w:val="3"/>
    </w:pPr>
    <w:rPr>
      <w:rFonts w:ascii="Century Gothic" w:eastAsia="Century Gothic" w:hAnsi="Century Gothic" w:cstheme="majorBidi"/>
      <w:sz w:val="36"/>
      <w:szCs w:val="36"/>
    </w:rPr>
  </w:style>
  <w:style w:type="paragraph" w:customStyle="1" w:styleId="710">
    <w:name w:val="Заголовок 71"/>
    <w:basedOn w:val="a0"/>
    <w:uiPriority w:val="1"/>
    <w:rsid w:val="00071D12"/>
    <w:pPr>
      <w:ind w:left="1247"/>
      <w:outlineLvl w:val="7"/>
    </w:pPr>
    <w:rPr>
      <w:rFonts w:ascii="Century Gothic" w:eastAsia="Century Gothic" w:hAnsi="Century Gothic" w:cstheme="majorBidi"/>
      <w:sz w:val="28"/>
      <w:szCs w:val="28"/>
    </w:rPr>
  </w:style>
  <w:style w:type="paragraph" w:customStyle="1" w:styleId="810">
    <w:name w:val="Заголовок 81"/>
    <w:basedOn w:val="a0"/>
    <w:uiPriority w:val="1"/>
    <w:rsid w:val="00071D12"/>
    <w:pPr>
      <w:ind w:left="87"/>
      <w:outlineLvl w:val="8"/>
    </w:pPr>
    <w:rPr>
      <w:rFonts w:ascii="Arial" w:eastAsia="Arial" w:hAnsi="Arial" w:cstheme="majorBidi"/>
      <w:i/>
      <w:sz w:val="28"/>
      <w:szCs w:val="28"/>
    </w:rPr>
  </w:style>
  <w:style w:type="paragraph" w:customStyle="1" w:styleId="TableParagraph">
    <w:name w:val="Table Paragraph"/>
    <w:basedOn w:val="a0"/>
    <w:uiPriority w:val="1"/>
    <w:rsid w:val="00071D12"/>
    <w:rPr>
      <w:rFonts w:asciiTheme="majorHAnsi" w:eastAsiaTheme="majorEastAsia" w:hAnsiTheme="majorHAnsi" w:cstheme="majorBidi"/>
    </w:rPr>
  </w:style>
  <w:style w:type="paragraph" w:styleId="aff">
    <w:name w:val="Subtitle"/>
    <w:basedOn w:val="a0"/>
    <w:next w:val="a0"/>
    <w:link w:val="aff0"/>
    <w:uiPriority w:val="11"/>
    <w:qFormat/>
    <w:rsid w:val="00071D12"/>
    <w:rPr>
      <w:rFonts w:asciiTheme="majorHAnsi" w:eastAsiaTheme="majorEastAsia" w:hAnsiTheme="majorHAnsi" w:cstheme="majorBidi"/>
      <w:i/>
      <w:iCs/>
      <w:smallCaps/>
      <w:spacing w:val="10"/>
      <w:sz w:val="28"/>
      <w:szCs w:val="28"/>
    </w:rPr>
  </w:style>
  <w:style w:type="character" w:customStyle="1" w:styleId="aff0">
    <w:name w:val="Подзаголовок Знак"/>
    <w:basedOn w:val="a1"/>
    <w:link w:val="aff"/>
    <w:uiPriority w:val="11"/>
    <w:rsid w:val="00071D12"/>
    <w:rPr>
      <w:rFonts w:asciiTheme="majorHAnsi" w:eastAsiaTheme="majorEastAsia" w:hAnsiTheme="majorHAnsi" w:cstheme="majorBidi"/>
      <w:i/>
      <w:iCs/>
      <w:smallCaps/>
      <w:spacing w:val="10"/>
      <w:sz w:val="28"/>
      <w:szCs w:val="28"/>
    </w:rPr>
  </w:style>
  <w:style w:type="character" w:styleId="aff1">
    <w:name w:val="Strong"/>
    <w:uiPriority w:val="22"/>
    <w:qFormat/>
    <w:rsid w:val="00071D12"/>
    <w:rPr>
      <w:b/>
      <w:bCs/>
    </w:rPr>
  </w:style>
  <w:style w:type="character" w:styleId="aff2">
    <w:name w:val="Emphasis"/>
    <w:uiPriority w:val="20"/>
    <w:qFormat/>
    <w:rsid w:val="00071D12"/>
    <w:rPr>
      <w:b/>
      <w:bCs/>
      <w:i/>
      <w:iCs/>
      <w:spacing w:val="10"/>
    </w:rPr>
  </w:style>
  <w:style w:type="paragraph" w:styleId="aff3">
    <w:name w:val="No Spacing"/>
    <w:basedOn w:val="a0"/>
    <w:uiPriority w:val="1"/>
    <w:qFormat/>
    <w:rsid w:val="00071D12"/>
    <w:pPr>
      <w:spacing w:after="0" w:line="240" w:lineRule="auto"/>
    </w:pPr>
    <w:rPr>
      <w:rFonts w:asciiTheme="majorHAnsi" w:eastAsiaTheme="majorEastAsia" w:hAnsiTheme="majorHAnsi" w:cstheme="majorBidi"/>
    </w:rPr>
  </w:style>
  <w:style w:type="paragraph" w:styleId="22">
    <w:name w:val="Quote"/>
    <w:basedOn w:val="a0"/>
    <w:next w:val="a0"/>
    <w:link w:val="23"/>
    <w:uiPriority w:val="29"/>
    <w:qFormat/>
    <w:rsid w:val="00071D12"/>
    <w:rPr>
      <w:rFonts w:asciiTheme="majorHAnsi" w:eastAsiaTheme="majorEastAsia" w:hAnsiTheme="majorHAnsi" w:cstheme="majorBidi"/>
      <w:i/>
      <w:iCs/>
    </w:rPr>
  </w:style>
  <w:style w:type="character" w:customStyle="1" w:styleId="23">
    <w:name w:val="Цитата 2 Знак"/>
    <w:basedOn w:val="a1"/>
    <w:link w:val="22"/>
    <w:uiPriority w:val="29"/>
    <w:rsid w:val="00071D12"/>
    <w:rPr>
      <w:rFonts w:asciiTheme="majorHAnsi" w:eastAsiaTheme="majorEastAsia" w:hAnsiTheme="majorHAnsi" w:cstheme="majorBidi"/>
      <w:i/>
      <w:iCs/>
    </w:rPr>
  </w:style>
  <w:style w:type="paragraph" w:styleId="aff4">
    <w:name w:val="Intense Quote"/>
    <w:basedOn w:val="a0"/>
    <w:next w:val="a0"/>
    <w:link w:val="aff5"/>
    <w:uiPriority w:val="30"/>
    <w:qFormat/>
    <w:rsid w:val="00071D12"/>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rPr>
  </w:style>
  <w:style w:type="character" w:customStyle="1" w:styleId="aff5">
    <w:name w:val="Выделенная цитата Знак"/>
    <w:basedOn w:val="a1"/>
    <w:link w:val="aff4"/>
    <w:uiPriority w:val="30"/>
    <w:rsid w:val="00071D12"/>
    <w:rPr>
      <w:rFonts w:asciiTheme="majorHAnsi" w:eastAsiaTheme="majorEastAsia" w:hAnsiTheme="majorHAnsi" w:cstheme="majorBidi"/>
      <w:i/>
      <w:iCs/>
    </w:rPr>
  </w:style>
  <w:style w:type="character" w:styleId="aff6">
    <w:name w:val="Subtle Emphasis"/>
    <w:uiPriority w:val="19"/>
    <w:qFormat/>
    <w:rsid w:val="00071D12"/>
    <w:rPr>
      <w:i/>
      <w:iCs/>
    </w:rPr>
  </w:style>
  <w:style w:type="character" w:styleId="aff7">
    <w:name w:val="Intense Emphasis"/>
    <w:uiPriority w:val="21"/>
    <w:qFormat/>
    <w:rsid w:val="00071D12"/>
    <w:rPr>
      <w:b/>
      <w:bCs/>
      <w:i/>
      <w:iCs/>
    </w:rPr>
  </w:style>
  <w:style w:type="character" w:styleId="aff8">
    <w:name w:val="Subtle Reference"/>
    <w:basedOn w:val="a1"/>
    <w:uiPriority w:val="31"/>
    <w:qFormat/>
    <w:rsid w:val="00071D12"/>
    <w:rPr>
      <w:smallCaps/>
    </w:rPr>
  </w:style>
  <w:style w:type="character" w:styleId="aff9">
    <w:name w:val="Intense Reference"/>
    <w:uiPriority w:val="32"/>
    <w:qFormat/>
    <w:rsid w:val="00071D12"/>
    <w:rPr>
      <w:b/>
      <w:bCs/>
      <w:smallCaps/>
    </w:rPr>
  </w:style>
  <w:style w:type="character" w:styleId="affa">
    <w:name w:val="Book Title"/>
    <w:basedOn w:val="a1"/>
    <w:uiPriority w:val="33"/>
    <w:qFormat/>
    <w:rsid w:val="00071D12"/>
    <w:rPr>
      <w:i/>
      <w:iCs/>
      <w:smallCaps/>
      <w:spacing w:val="5"/>
    </w:rPr>
  </w:style>
  <w:style w:type="paragraph" w:styleId="affb">
    <w:name w:val="Normal (Web)"/>
    <w:basedOn w:val="a0"/>
    <w:rsid w:val="00334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0"/>
    <w:link w:val="25"/>
    <w:rsid w:val="003348B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rsid w:val="003348B7"/>
    <w:rPr>
      <w:rFonts w:ascii="Times New Roman" w:eastAsia="Times New Roman" w:hAnsi="Times New Roman" w:cs="Times New Roman"/>
      <w:sz w:val="24"/>
      <w:szCs w:val="24"/>
      <w:lang w:eastAsia="ru-RU"/>
    </w:rPr>
  </w:style>
  <w:style w:type="character" w:styleId="affc">
    <w:name w:val="page number"/>
    <w:basedOn w:val="a1"/>
    <w:rsid w:val="003348B7"/>
  </w:style>
  <w:style w:type="paragraph" w:customStyle="1" w:styleId="body">
    <w:name w:val="body"/>
    <w:basedOn w:val="a0"/>
    <w:rsid w:val="003348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d">
    <w:name w:val="Table Grid"/>
    <w:basedOn w:val="a2"/>
    <w:uiPriority w:val="59"/>
    <w:rsid w:val="003348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List Bullet 2"/>
    <w:basedOn w:val="a0"/>
    <w:autoRedefine/>
    <w:rsid w:val="003348B7"/>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27">
    <w:name w:val="Обычный2"/>
    <w:rsid w:val="003348B7"/>
    <w:pPr>
      <w:snapToGrid w:val="0"/>
      <w:spacing w:before="100" w:after="100" w:line="240" w:lineRule="auto"/>
    </w:pPr>
    <w:rPr>
      <w:rFonts w:ascii="Times New Roman" w:eastAsia="Times New Roman" w:hAnsi="Times New Roman" w:cs="Times New Roman"/>
      <w:sz w:val="24"/>
      <w:szCs w:val="20"/>
      <w:lang w:eastAsia="ru-RU"/>
    </w:rPr>
  </w:style>
  <w:style w:type="paragraph" w:styleId="affe">
    <w:name w:val="Body Text Indent"/>
    <w:basedOn w:val="a0"/>
    <w:link w:val="afff"/>
    <w:rsid w:val="003348B7"/>
    <w:pPr>
      <w:spacing w:after="120" w:line="240" w:lineRule="auto"/>
      <w:ind w:left="283"/>
    </w:pPr>
    <w:rPr>
      <w:rFonts w:ascii="Times New Roman" w:eastAsia="Times New Roman" w:hAnsi="Times New Roman" w:cs="Times New Roman"/>
      <w:sz w:val="24"/>
      <w:szCs w:val="24"/>
      <w:lang w:eastAsia="ru-RU"/>
    </w:rPr>
  </w:style>
  <w:style w:type="character" w:customStyle="1" w:styleId="afff">
    <w:name w:val="Основной текст с отступом Знак"/>
    <w:basedOn w:val="a1"/>
    <w:link w:val="affe"/>
    <w:rsid w:val="003348B7"/>
    <w:rPr>
      <w:rFonts w:ascii="Times New Roman" w:eastAsia="Times New Roman" w:hAnsi="Times New Roman" w:cs="Times New Roman"/>
      <w:sz w:val="24"/>
      <w:szCs w:val="24"/>
      <w:lang w:eastAsia="ru-RU"/>
    </w:rPr>
  </w:style>
  <w:style w:type="paragraph" w:customStyle="1" w:styleId="afff0">
    <w:name w:val="Знак Знак Знак Знак"/>
    <w:basedOn w:val="a0"/>
    <w:rsid w:val="003348B7"/>
    <w:pPr>
      <w:spacing w:after="160" w:line="240" w:lineRule="exact"/>
    </w:pPr>
    <w:rPr>
      <w:rFonts w:ascii="Verdana" w:eastAsia="Times New Roman" w:hAnsi="Verdana" w:cs="Times New Roman"/>
      <w:sz w:val="20"/>
      <w:szCs w:val="20"/>
      <w:lang w:val="en-US"/>
    </w:rPr>
  </w:style>
  <w:style w:type="paragraph" w:customStyle="1" w:styleId="afff1">
    <w:name w:val="Знак Знак Знак Знак Знак Знак Знак Знак Знак Знак Знак Знак Знак Знак Знак Знак"/>
    <w:basedOn w:val="a0"/>
    <w:rsid w:val="003348B7"/>
    <w:pPr>
      <w:spacing w:after="160" w:line="240" w:lineRule="exact"/>
    </w:pPr>
    <w:rPr>
      <w:rFonts w:ascii="Verdana" w:eastAsia="Times New Roman" w:hAnsi="Verdana" w:cs="Times New Roman"/>
      <w:sz w:val="20"/>
      <w:szCs w:val="20"/>
      <w:lang w:val="en-US"/>
    </w:rPr>
  </w:style>
  <w:style w:type="paragraph" w:customStyle="1" w:styleId="afff2">
    <w:name w:val="Знак Знак Знак Знак Знак Знак Знак Знак Знак"/>
    <w:basedOn w:val="a0"/>
    <w:rsid w:val="003348B7"/>
    <w:pPr>
      <w:spacing w:after="160" w:line="240" w:lineRule="exact"/>
    </w:pPr>
    <w:rPr>
      <w:rFonts w:ascii="Verdana" w:eastAsia="Times New Roman" w:hAnsi="Verdana" w:cs="Times New Roman"/>
      <w:sz w:val="20"/>
      <w:szCs w:val="20"/>
      <w:lang w:val="en-US"/>
    </w:rPr>
  </w:style>
  <w:style w:type="paragraph" w:customStyle="1" w:styleId="afff3">
    <w:name w:val="Знак"/>
    <w:basedOn w:val="a0"/>
    <w:rsid w:val="003348B7"/>
    <w:pPr>
      <w:spacing w:after="160" w:line="240" w:lineRule="exact"/>
    </w:pPr>
    <w:rPr>
      <w:rFonts w:ascii="Verdana" w:eastAsia="Times New Roman" w:hAnsi="Verdana" w:cs="Times New Roman"/>
      <w:sz w:val="20"/>
      <w:szCs w:val="20"/>
      <w:lang w:val="en-US"/>
    </w:rPr>
  </w:style>
  <w:style w:type="paragraph" w:customStyle="1" w:styleId="13">
    <w:name w:val="Знак Знак Знак Знак1"/>
    <w:basedOn w:val="a0"/>
    <w:rsid w:val="003348B7"/>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0"/>
    <w:rsid w:val="00334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3"/>
    <w:basedOn w:val="a0"/>
    <w:link w:val="33"/>
    <w:rsid w:val="003348B7"/>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3348B7"/>
    <w:rPr>
      <w:rFonts w:ascii="Times New Roman" w:eastAsia="Times New Roman" w:hAnsi="Times New Roman" w:cs="Times New Roman"/>
      <w:sz w:val="16"/>
      <w:szCs w:val="16"/>
      <w:lang w:eastAsia="ru-RU"/>
    </w:rPr>
  </w:style>
  <w:style w:type="paragraph" w:customStyle="1" w:styleId="14">
    <w:name w:val="Абзац списка1"/>
    <w:basedOn w:val="a0"/>
    <w:rsid w:val="003348B7"/>
    <w:pPr>
      <w:ind w:left="720"/>
      <w:contextualSpacing/>
    </w:pPr>
    <w:rPr>
      <w:rFonts w:ascii="Calibri" w:eastAsia="Times New Roman" w:hAnsi="Calibri" w:cs="Times New Roman"/>
      <w:lang w:eastAsia="ru-RU"/>
    </w:rPr>
  </w:style>
  <w:style w:type="paragraph" w:styleId="34">
    <w:name w:val="Body Text Indent 3"/>
    <w:basedOn w:val="a0"/>
    <w:link w:val="35"/>
    <w:semiHidden/>
    <w:rsid w:val="003348B7"/>
    <w:pPr>
      <w:spacing w:after="0" w:line="240" w:lineRule="auto"/>
      <w:ind w:left="33"/>
    </w:pPr>
    <w:rPr>
      <w:rFonts w:ascii="Times New Roman" w:eastAsia="Times New Roman" w:hAnsi="Times New Roman" w:cs="Times New Roman"/>
      <w:sz w:val="20"/>
      <w:szCs w:val="20"/>
      <w:lang w:eastAsia="ru-RU"/>
    </w:rPr>
  </w:style>
  <w:style w:type="character" w:customStyle="1" w:styleId="35">
    <w:name w:val="Основной текст с отступом 3 Знак"/>
    <w:basedOn w:val="a1"/>
    <w:link w:val="34"/>
    <w:semiHidden/>
    <w:rsid w:val="003348B7"/>
    <w:rPr>
      <w:rFonts w:ascii="Times New Roman" w:eastAsia="Times New Roman" w:hAnsi="Times New Roman" w:cs="Times New Roman"/>
      <w:sz w:val="20"/>
      <w:szCs w:val="20"/>
      <w:lang w:eastAsia="ru-RU"/>
    </w:rPr>
  </w:style>
  <w:style w:type="paragraph" w:customStyle="1" w:styleId="a">
    <w:name w:val="Знак Знак"/>
    <w:basedOn w:val="a0"/>
    <w:rsid w:val="003348B7"/>
    <w:pPr>
      <w:numPr>
        <w:numId w:val="10"/>
      </w:numPr>
      <w:spacing w:after="160" w:line="240" w:lineRule="exact"/>
      <w:ind w:left="0" w:firstLine="0"/>
    </w:pPr>
    <w:rPr>
      <w:rFonts w:ascii="Verdana" w:eastAsia="Times New Roman" w:hAnsi="Verdana" w:cs="Times New Roman"/>
      <w:sz w:val="20"/>
      <w:szCs w:val="24"/>
      <w:lang w:val="en-US"/>
    </w:rPr>
  </w:style>
  <w:style w:type="character" w:customStyle="1" w:styleId="Bold">
    <w:name w:val="_Bold"/>
    <w:rsid w:val="003348B7"/>
    <w:rPr>
      <w:rFonts w:ascii="BalticaC" w:hAnsi="BalticaC" w:cs="BalticaC"/>
      <w:b/>
      <w:bCs/>
      <w:color w:val="000000"/>
      <w:w w:val="100"/>
    </w:rPr>
  </w:style>
  <w:style w:type="paragraph" w:customStyle="1" w:styleId="BODY0">
    <w:name w:val="BODY"/>
    <w:basedOn w:val="a0"/>
    <w:rsid w:val="003348B7"/>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3348B7"/>
    <w:pPr>
      <w:ind w:left="737" w:hanging="283"/>
    </w:pPr>
  </w:style>
  <w:style w:type="character" w:customStyle="1" w:styleId="Italic">
    <w:name w:val="_Italic"/>
    <w:rsid w:val="003348B7"/>
    <w:rPr>
      <w:rFonts w:ascii="BalticaC" w:hAnsi="BalticaC" w:cs="BalticaC"/>
      <w:b/>
      <w:bCs/>
      <w:i/>
      <w:iCs/>
      <w:color w:val="000000"/>
      <w:w w:val="100"/>
    </w:rPr>
  </w:style>
  <w:style w:type="paragraph" w:customStyle="1" w:styleId="afff4">
    <w:name w:val="[Без стиля]"/>
    <w:rsid w:val="003348B7"/>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3348B7"/>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3348B7"/>
    <w:pPr>
      <w:jc w:val="center"/>
    </w:pPr>
    <w:rPr>
      <w:b/>
      <w:bCs/>
    </w:rPr>
  </w:style>
  <w:style w:type="paragraph" w:customStyle="1" w:styleId="u3">
    <w:name w:val="u3"/>
    <w:basedOn w:val="a0"/>
    <w:rsid w:val="003348B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5">
    <w:name w:val="Нет списка1"/>
    <w:next w:val="a3"/>
    <w:uiPriority w:val="99"/>
    <w:semiHidden/>
    <w:unhideWhenUsed/>
    <w:rsid w:val="002064A0"/>
  </w:style>
  <w:style w:type="numbering" w:customStyle="1" w:styleId="28">
    <w:name w:val="Нет списка2"/>
    <w:next w:val="a3"/>
    <w:uiPriority w:val="99"/>
    <w:semiHidden/>
    <w:unhideWhenUsed/>
    <w:rsid w:val="002064A0"/>
  </w:style>
  <w:style w:type="paragraph" w:styleId="afff5">
    <w:name w:val="caption"/>
    <w:basedOn w:val="a0"/>
    <w:next w:val="a0"/>
    <w:uiPriority w:val="35"/>
    <w:semiHidden/>
    <w:unhideWhenUsed/>
    <w:qFormat/>
    <w:rsid w:val="002064A0"/>
    <w:pPr>
      <w:spacing w:line="240" w:lineRule="auto"/>
    </w:pPr>
    <w:rPr>
      <w:b/>
      <w:bCs/>
      <w:color w:val="4F81BD" w:themeColor="accent1"/>
      <w:sz w:val="18"/>
      <w:szCs w:val="18"/>
    </w:rPr>
  </w:style>
  <w:style w:type="paragraph" w:customStyle="1" w:styleId="Default">
    <w:name w:val="Default"/>
    <w:uiPriority w:val="99"/>
    <w:rsid w:val="00E663D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2">
    <w:name w:val="Сетка таблицы4"/>
    <w:basedOn w:val="a2"/>
    <w:next w:val="affd"/>
    <w:uiPriority w:val="59"/>
    <w:rsid w:val="00E663D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2"/>
    <w:next w:val="affd"/>
    <w:uiPriority w:val="59"/>
    <w:rsid w:val="009F7E8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fd"/>
    <w:uiPriority w:val="59"/>
    <w:rsid w:val="0065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fd"/>
    <w:uiPriority w:val="59"/>
    <w:rsid w:val="00892CE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6993">
      <w:bodyDiv w:val="1"/>
      <w:marLeft w:val="0"/>
      <w:marRight w:val="0"/>
      <w:marTop w:val="0"/>
      <w:marBottom w:val="0"/>
      <w:divBdr>
        <w:top w:val="none" w:sz="0" w:space="0" w:color="auto"/>
        <w:left w:val="none" w:sz="0" w:space="0" w:color="auto"/>
        <w:bottom w:val="none" w:sz="0" w:space="0" w:color="auto"/>
        <w:right w:val="none" w:sz="0" w:space="0" w:color="auto"/>
      </w:divBdr>
    </w:div>
    <w:div w:id="338777627">
      <w:bodyDiv w:val="1"/>
      <w:marLeft w:val="0"/>
      <w:marRight w:val="0"/>
      <w:marTop w:val="0"/>
      <w:marBottom w:val="0"/>
      <w:divBdr>
        <w:top w:val="none" w:sz="0" w:space="0" w:color="auto"/>
        <w:left w:val="none" w:sz="0" w:space="0" w:color="auto"/>
        <w:bottom w:val="none" w:sz="0" w:space="0" w:color="auto"/>
        <w:right w:val="none" w:sz="0" w:space="0" w:color="auto"/>
      </w:divBdr>
    </w:div>
    <w:div w:id="344290856">
      <w:bodyDiv w:val="1"/>
      <w:marLeft w:val="0"/>
      <w:marRight w:val="0"/>
      <w:marTop w:val="0"/>
      <w:marBottom w:val="0"/>
      <w:divBdr>
        <w:top w:val="none" w:sz="0" w:space="0" w:color="auto"/>
        <w:left w:val="none" w:sz="0" w:space="0" w:color="auto"/>
        <w:bottom w:val="none" w:sz="0" w:space="0" w:color="auto"/>
        <w:right w:val="none" w:sz="0" w:space="0" w:color="auto"/>
      </w:divBdr>
    </w:div>
    <w:div w:id="378405085">
      <w:bodyDiv w:val="1"/>
      <w:marLeft w:val="0"/>
      <w:marRight w:val="0"/>
      <w:marTop w:val="0"/>
      <w:marBottom w:val="0"/>
      <w:divBdr>
        <w:top w:val="none" w:sz="0" w:space="0" w:color="auto"/>
        <w:left w:val="none" w:sz="0" w:space="0" w:color="auto"/>
        <w:bottom w:val="none" w:sz="0" w:space="0" w:color="auto"/>
        <w:right w:val="none" w:sz="0" w:space="0" w:color="auto"/>
      </w:divBdr>
    </w:div>
    <w:div w:id="449787926">
      <w:bodyDiv w:val="1"/>
      <w:marLeft w:val="0"/>
      <w:marRight w:val="0"/>
      <w:marTop w:val="0"/>
      <w:marBottom w:val="0"/>
      <w:divBdr>
        <w:top w:val="none" w:sz="0" w:space="0" w:color="auto"/>
        <w:left w:val="none" w:sz="0" w:space="0" w:color="auto"/>
        <w:bottom w:val="none" w:sz="0" w:space="0" w:color="auto"/>
        <w:right w:val="none" w:sz="0" w:space="0" w:color="auto"/>
      </w:divBdr>
    </w:div>
    <w:div w:id="514004790">
      <w:bodyDiv w:val="1"/>
      <w:marLeft w:val="0"/>
      <w:marRight w:val="0"/>
      <w:marTop w:val="0"/>
      <w:marBottom w:val="0"/>
      <w:divBdr>
        <w:top w:val="none" w:sz="0" w:space="0" w:color="auto"/>
        <w:left w:val="none" w:sz="0" w:space="0" w:color="auto"/>
        <w:bottom w:val="none" w:sz="0" w:space="0" w:color="auto"/>
        <w:right w:val="none" w:sz="0" w:space="0" w:color="auto"/>
      </w:divBdr>
    </w:div>
    <w:div w:id="579144504">
      <w:bodyDiv w:val="1"/>
      <w:marLeft w:val="0"/>
      <w:marRight w:val="0"/>
      <w:marTop w:val="0"/>
      <w:marBottom w:val="0"/>
      <w:divBdr>
        <w:top w:val="none" w:sz="0" w:space="0" w:color="auto"/>
        <w:left w:val="none" w:sz="0" w:space="0" w:color="auto"/>
        <w:bottom w:val="none" w:sz="0" w:space="0" w:color="auto"/>
        <w:right w:val="none" w:sz="0" w:space="0" w:color="auto"/>
      </w:divBdr>
    </w:div>
    <w:div w:id="619071063">
      <w:bodyDiv w:val="1"/>
      <w:marLeft w:val="0"/>
      <w:marRight w:val="0"/>
      <w:marTop w:val="0"/>
      <w:marBottom w:val="0"/>
      <w:divBdr>
        <w:top w:val="none" w:sz="0" w:space="0" w:color="auto"/>
        <w:left w:val="none" w:sz="0" w:space="0" w:color="auto"/>
        <w:bottom w:val="none" w:sz="0" w:space="0" w:color="auto"/>
        <w:right w:val="none" w:sz="0" w:space="0" w:color="auto"/>
      </w:divBdr>
    </w:div>
    <w:div w:id="644942175">
      <w:bodyDiv w:val="1"/>
      <w:marLeft w:val="0"/>
      <w:marRight w:val="0"/>
      <w:marTop w:val="0"/>
      <w:marBottom w:val="0"/>
      <w:divBdr>
        <w:top w:val="none" w:sz="0" w:space="0" w:color="auto"/>
        <w:left w:val="none" w:sz="0" w:space="0" w:color="auto"/>
        <w:bottom w:val="none" w:sz="0" w:space="0" w:color="auto"/>
        <w:right w:val="none" w:sz="0" w:space="0" w:color="auto"/>
      </w:divBdr>
    </w:div>
    <w:div w:id="701712612">
      <w:bodyDiv w:val="1"/>
      <w:marLeft w:val="0"/>
      <w:marRight w:val="0"/>
      <w:marTop w:val="0"/>
      <w:marBottom w:val="0"/>
      <w:divBdr>
        <w:top w:val="none" w:sz="0" w:space="0" w:color="auto"/>
        <w:left w:val="none" w:sz="0" w:space="0" w:color="auto"/>
        <w:bottom w:val="none" w:sz="0" w:space="0" w:color="auto"/>
        <w:right w:val="none" w:sz="0" w:space="0" w:color="auto"/>
      </w:divBdr>
    </w:div>
    <w:div w:id="750082721">
      <w:bodyDiv w:val="1"/>
      <w:marLeft w:val="0"/>
      <w:marRight w:val="0"/>
      <w:marTop w:val="0"/>
      <w:marBottom w:val="0"/>
      <w:divBdr>
        <w:top w:val="none" w:sz="0" w:space="0" w:color="auto"/>
        <w:left w:val="none" w:sz="0" w:space="0" w:color="auto"/>
        <w:bottom w:val="none" w:sz="0" w:space="0" w:color="auto"/>
        <w:right w:val="none" w:sz="0" w:space="0" w:color="auto"/>
      </w:divBdr>
    </w:div>
    <w:div w:id="874194536">
      <w:bodyDiv w:val="1"/>
      <w:marLeft w:val="0"/>
      <w:marRight w:val="0"/>
      <w:marTop w:val="0"/>
      <w:marBottom w:val="0"/>
      <w:divBdr>
        <w:top w:val="none" w:sz="0" w:space="0" w:color="auto"/>
        <w:left w:val="none" w:sz="0" w:space="0" w:color="auto"/>
        <w:bottom w:val="none" w:sz="0" w:space="0" w:color="auto"/>
        <w:right w:val="none" w:sz="0" w:space="0" w:color="auto"/>
      </w:divBdr>
    </w:div>
    <w:div w:id="1024331446">
      <w:bodyDiv w:val="1"/>
      <w:marLeft w:val="0"/>
      <w:marRight w:val="0"/>
      <w:marTop w:val="0"/>
      <w:marBottom w:val="0"/>
      <w:divBdr>
        <w:top w:val="none" w:sz="0" w:space="0" w:color="auto"/>
        <w:left w:val="none" w:sz="0" w:space="0" w:color="auto"/>
        <w:bottom w:val="none" w:sz="0" w:space="0" w:color="auto"/>
        <w:right w:val="none" w:sz="0" w:space="0" w:color="auto"/>
      </w:divBdr>
    </w:div>
    <w:div w:id="1036466521">
      <w:bodyDiv w:val="1"/>
      <w:marLeft w:val="0"/>
      <w:marRight w:val="0"/>
      <w:marTop w:val="0"/>
      <w:marBottom w:val="0"/>
      <w:divBdr>
        <w:top w:val="none" w:sz="0" w:space="0" w:color="auto"/>
        <w:left w:val="none" w:sz="0" w:space="0" w:color="auto"/>
        <w:bottom w:val="none" w:sz="0" w:space="0" w:color="auto"/>
        <w:right w:val="none" w:sz="0" w:space="0" w:color="auto"/>
      </w:divBdr>
    </w:div>
    <w:div w:id="1079059384">
      <w:bodyDiv w:val="1"/>
      <w:marLeft w:val="0"/>
      <w:marRight w:val="0"/>
      <w:marTop w:val="0"/>
      <w:marBottom w:val="0"/>
      <w:divBdr>
        <w:top w:val="none" w:sz="0" w:space="0" w:color="auto"/>
        <w:left w:val="none" w:sz="0" w:space="0" w:color="auto"/>
        <w:bottom w:val="none" w:sz="0" w:space="0" w:color="auto"/>
        <w:right w:val="none" w:sz="0" w:space="0" w:color="auto"/>
      </w:divBdr>
    </w:div>
    <w:div w:id="1419790133">
      <w:bodyDiv w:val="1"/>
      <w:marLeft w:val="0"/>
      <w:marRight w:val="0"/>
      <w:marTop w:val="0"/>
      <w:marBottom w:val="0"/>
      <w:divBdr>
        <w:top w:val="none" w:sz="0" w:space="0" w:color="auto"/>
        <w:left w:val="none" w:sz="0" w:space="0" w:color="auto"/>
        <w:bottom w:val="none" w:sz="0" w:space="0" w:color="auto"/>
        <w:right w:val="none" w:sz="0" w:space="0" w:color="auto"/>
      </w:divBdr>
    </w:div>
    <w:div w:id="1498688500">
      <w:bodyDiv w:val="1"/>
      <w:marLeft w:val="0"/>
      <w:marRight w:val="0"/>
      <w:marTop w:val="0"/>
      <w:marBottom w:val="0"/>
      <w:divBdr>
        <w:top w:val="none" w:sz="0" w:space="0" w:color="auto"/>
        <w:left w:val="none" w:sz="0" w:space="0" w:color="auto"/>
        <w:bottom w:val="none" w:sz="0" w:space="0" w:color="auto"/>
        <w:right w:val="none" w:sz="0" w:space="0" w:color="auto"/>
      </w:divBdr>
    </w:div>
    <w:div w:id="1631594749">
      <w:bodyDiv w:val="1"/>
      <w:marLeft w:val="0"/>
      <w:marRight w:val="0"/>
      <w:marTop w:val="0"/>
      <w:marBottom w:val="0"/>
      <w:divBdr>
        <w:top w:val="none" w:sz="0" w:space="0" w:color="auto"/>
        <w:left w:val="none" w:sz="0" w:space="0" w:color="auto"/>
        <w:bottom w:val="none" w:sz="0" w:space="0" w:color="auto"/>
        <w:right w:val="none" w:sz="0" w:space="0" w:color="auto"/>
      </w:divBdr>
    </w:div>
    <w:div w:id="1660383302">
      <w:bodyDiv w:val="1"/>
      <w:marLeft w:val="0"/>
      <w:marRight w:val="0"/>
      <w:marTop w:val="0"/>
      <w:marBottom w:val="0"/>
      <w:divBdr>
        <w:top w:val="none" w:sz="0" w:space="0" w:color="auto"/>
        <w:left w:val="none" w:sz="0" w:space="0" w:color="auto"/>
        <w:bottom w:val="none" w:sz="0" w:space="0" w:color="auto"/>
        <w:right w:val="none" w:sz="0" w:space="0" w:color="auto"/>
      </w:divBdr>
    </w:div>
    <w:div w:id="1799956639">
      <w:bodyDiv w:val="1"/>
      <w:marLeft w:val="0"/>
      <w:marRight w:val="0"/>
      <w:marTop w:val="0"/>
      <w:marBottom w:val="0"/>
      <w:divBdr>
        <w:top w:val="none" w:sz="0" w:space="0" w:color="auto"/>
        <w:left w:val="none" w:sz="0" w:space="0" w:color="auto"/>
        <w:bottom w:val="none" w:sz="0" w:space="0" w:color="auto"/>
        <w:right w:val="none" w:sz="0" w:space="0" w:color="auto"/>
      </w:divBdr>
    </w:div>
    <w:div w:id="200566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government.ru/docs/183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9DBB4-C4EF-4C83-A77B-AEA69A30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160</Pages>
  <Words>41932</Words>
  <Characters>239017</Characters>
  <Application>Microsoft Office Word</Application>
  <DocSecurity>0</DocSecurity>
  <Lines>1991</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Дарья</dc:creator>
  <cp:lastModifiedBy>User1</cp:lastModifiedBy>
  <cp:revision>38</cp:revision>
  <cp:lastPrinted>2017-04-10T12:09:00Z</cp:lastPrinted>
  <dcterms:created xsi:type="dcterms:W3CDTF">2017-03-15T09:50:00Z</dcterms:created>
  <dcterms:modified xsi:type="dcterms:W3CDTF">2019-03-22T07:05:00Z</dcterms:modified>
</cp:coreProperties>
</file>